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10.xml" ContentType="application/xml"/>
  <Override PartName="/customXml/item11.xml" ContentType="application/xml"/>
  <Override PartName="/customXml/item12.xml" ContentType="application/xml"/>
  <Override PartName="/customXml/item13.xml" ContentType="application/xml"/>
  <Override PartName="/customXml/item14.xml" ContentType="application/xml"/>
  <Override PartName="/customXml/item15.xml" ContentType="application/xml"/>
  <Override PartName="/customXml/item16.xml" ContentType="application/xml"/>
  <Override PartName="/customXml/item17.xml" ContentType="application/xml"/>
  <Override PartName="/customXml/item18.xml" ContentType="application/xml"/>
  <Override PartName="/customXml/item19.xml" ContentType="application/xml"/>
  <Override PartName="/customXml/item2.xml" ContentType="application/xml"/>
  <Override PartName="/customXml/item20.xml" ContentType="application/xml"/>
  <Override PartName="/customXml/item21.xml" ContentType="application/xml"/>
  <Override PartName="/customXml/item22.xml" ContentType="application/xml"/>
  <Override PartName="/customXml/item23.xml" ContentType="application/xml"/>
  <Override PartName="/customXml/item24.xml" ContentType="application/xml"/>
  <Override PartName="/customXml/item25.xml" ContentType="application/xml"/>
  <Override PartName="/customXml/item26.xml" ContentType="application/xml"/>
  <Override PartName="/customXml/item27.xml" ContentType="application/xml"/>
  <Override PartName="/customXml/item28.xml" ContentType="application/xml"/>
  <Override PartName="/customXml/item29.xml" ContentType="application/xml"/>
  <Override PartName="/customXml/item3.xml" ContentType="application/xml"/>
  <Override PartName="/customXml/item30.xml" ContentType="application/xml"/>
  <Override PartName="/customXml/item31.xml" ContentType="application/xml"/>
  <Override PartName="/customXml/item32.xml" ContentType="application/xml"/>
  <Override PartName="/customXml/item33.xml" ContentType="application/xml"/>
  <Override PartName="/customXml/item34.xml" ContentType="application/xml"/>
  <Override PartName="/customXml/item35.xml" ContentType="application/xml"/>
  <Override PartName="/customXml/item36.xml" ContentType="application/xml"/>
  <Override PartName="/customXml/item37.xml" ContentType="application/xml"/>
  <Override PartName="/customXml/item38.xml" ContentType="application/xml"/>
  <Override PartName="/customXml/item39.xml" ContentType="application/xml"/>
  <Override PartName="/customXml/item4.xml" ContentType="application/xml"/>
  <Override PartName="/customXml/item40.xml" ContentType="application/xml"/>
  <Override PartName="/customXml/item41.xml" ContentType="application/xml"/>
  <Override PartName="/customXml/item42.xml" ContentType="application/xml"/>
  <Override PartName="/customXml/item43.xml" ContentType="application/xml"/>
  <Override PartName="/customXml/item44.xml" ContentType="application/xml"/>
  <Override PartName="/customXml/item45.xml" ContentType="application/xml"/>
  <Override PartName="/customXml/item46.xml" ContentType="application/xml"/>
  <Override PartName="/customXml/item47.xml" ContentType="application/xml"/>
  <Override PartName="/customXml/item48.xml" ContentType="application/xml"/>
  <Override PartName="/customXml/item49.xml" ContentType="application/xml"/>
  <Override PartName="/customXml/item5.xml" ContentType="application/xml"/>
  <Override PartName="/customXml/item50.xml" ContentType="application/xml"/>
  <Override PartName="/customXml/item51.xml" ContentType="application/xml"/>
  <Override PartName="/customXml/item52.xml" ContentType="application/xml"/>
  <Override PartName="/customXml/item53.xml" ContentType="application/xml"/>
  <Override PartName="/customXml/item54.xml" ContentType="application/xml"/>
  <Override PartName="/customXml/item55.xml" ContentType="application/xml"/>
  <Override PartName="/customXml/item56.xml" ContentType="application/xml"/>
  <Override PartName="/customXml/item57.xml" ContentType="application/xml"/>
  <Override PartName="/customXml/item58.xml" ContentType="application/xml"/>
  <Override PartName="/customXml/item59.xml" ContentType="application/xml"/>
  <Override PartName="/customXml/item6.xml" ContentType="application/xml"/>
  <Override PartName="/customXml/item60.xml" ContentType="application/xml"/>
  <Override PartName="/customXml/item61.xml" ContentType="application/xml"/>
  <Override PartName="/customXml/item62.xml" ContentType="application/xml"/>
  <Override PartName="/customXml/item63.xml" ContentType="application/xml"/>
  <Override PartName="/customXml/item64.xml" ContentType="application/xml"/>
  <Override PartName="/customXml/item65.xml" ContentType="application/xml"/>
  <Override PartName="/customXml/item66.xml" ContentType="application/xml"/>
  <Override PartName="/customXml/item67.xml" ContentType="application/xml"/>
  <Override PartName="/customXml/item68.xml" ContentType="application/xml"/>
  <Override PartName="/customXml/item69.xml" ContentType="application/xml"/>
  <Override PartName="/customXml/item7.xml" ContentType="application/xml"/>
  <Override PartName="/customXml/item70.xml" ContentType="application/xml"/>
  <Override PartName="/customXml/item8.xml" ContentType="application/xml"/>
  <Override PartName="/customXml/item9.xml" ContentType="application/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xml" ContentType="application/vnd.openxmlformats-officedocument.customXmlProperties+xml"/>
  <Override PartName="/customXml/itemProps70.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9.7 -->
  <w:body>
    <w:p>
      <w:pPr>
        <w:jc w:val="center"/>
      </w:pPr>
      <w:r>
        <w:rPr>
          <w:rFonts w:ascii="方正小标宋_GBK" w:eastAsia="方正小标宋_GBK" w:hAnsi="方正小标宋_GBK" w:cs="方正小标宋_GBK"/>
          <w:color w:val="000000"/>
          <w:sz w:val="52"/>
        </w:rPr>
        <w:t xml:space="preserve"> </w:t>
      </w:r>
    </w:p>
    <w:p>
      <w:pPr>
        <w:jc w:val="center"/>
      </w:pPr>
      <w:r>
        <w:rPr>
          <w:rFonts w:ascii="方正小标宋_GBK" w:eastAsia="方正小标宋_GBK" w:hAnsi="方正小标宋_GBK" w:cs="方正小标宋_GBK"/>
          <w:color w:val="000000"/>
          <w:sz w:val="52"/>
        </w:rPr>
        <w:t xml:space="preserve"> </w:t>
      </w:r>
    </w:p>
    <w:p>
      <w:pPr>
        <w:jc w:val="center"/>
      </w:pPr>
      <w:r>
        <w:rPr>
          <w:rFonts w:ascii="方正小标宋_GBK" w:eastAsia="方正小标宋_GBK" w:hAnsi="方正小标宋_GBK" w:cs="方正小标宋_GBK"/>
          <w:color w:val="000000"/>
          <w:sz w:val="52"/>
        </w:rPr>
        <w:t xml:space="preserve"> </w:t>
      </w:r>
    </w:p>
    <w:p>
      <w:pPr>
        <w:jc w:val="center"/>
      </w:pPr>
      <w:r>
        <w:rPr>
          <w:rFonts w:ascii="方正小标宋_GBK" w:eastAsia="方正小标宋_GBK" w:hAnsi="方正小标宋_GBK" w:cs="方正小标宋_GBK"/>
          <w:color w:val="000000"/>
          <w:sz w:val="72"/>
        </w:rPr>
        <w:t>承德市生态环境局</w:t>
      </w:r>
    </w:p>
    <w:p>
      <w:pPr>
        <w:jc w:val="center"/>
      </w:pPr>
      <w:r>
        <w:rPr>
          <w:rFonts w:ascii="方正小标宋_GBK" w:eastAsia="方正小标宋_GBK" w:hAnsi="方正小标宋_GBK" w:cs="方正小标宋_GBK"/>
          <w:color w:val="000000"/>
          <w:sz w:val="72"/>
        </w:rPr>
        <w:t>2022年部门预算绩效文本</w:t>
      </w:r>
    </w:p>
    <w:p>
      <w:pPr>
        <w:jc w:val="center"/>
      </w:pPr>
      <w:r>
        <w:rPr>
          <w:rFonts w:ascii="方正小标宋_GBK" w:eastAsia="方正小标宋_GBK" w:hAnsi="方正小标宋_GBK" w:cs="方正小标宋_GBK"/>
          <w:color w:val="000000"/>
          <w:sz w:val="52"/>
        </w:rPr>
        <w:t>（</w:t>
      </w:r>
      <w:r>
        <w:rPr>
          <w:rFonts w:ascii="方正小标宋_GBK" w:eastAsia="方正小标宋_GBK" w:hAnsi="方正小标宋_GBK" w:cs="方正小标宋_GBK" w:hint="eastAsia"/>
          <w:color w:val="000000"/>
          <w:sz w:val="52"/>
          <w:lang w:eastAsia="zh-CN"/>
        </w:rPr>
        <w:t>文本</w:t>
      </w:r>
      <w:r>
        <w:rPr>
          <w:rFonts w:ascii="方正小标宋_GBK" w:eastAsia="方正小标宋_GBK" w:hAnsi="方正小标宋_GBK" w:cs="方正小标宋_GBK"/>
          <w:color w:val="000000"/>
          <w:sz w:val="52"/>
        </w:rPr>
        <w:t>）</w:t>
      </w:r>
    </w:p>
    <w:p>
      <w:pPr>
        <w:jc w:val="center"/>
      </w:pPr>
      <w:r>
        <w:rPr>
          <w:rFonts w:ascii="宋体" w:eastAsia="宋体" w:hAnsi="宋体" w:cs="宋体"/>
          <w:color w:val="000000"/>
          <w:sz w:val="21"/>
        </w:rPr>
        <w:t xml:space="preserve"> </w:t>
      </w:r>
    </w:p>
    <w:p>
      <w:pPr>
        <w:jc w:val="center"/>
      </w:pPr>
      <w:r>
        <w:rPr>
          <w:rFonts w:ascii="宋体" w:eastAsia="宋体" w:hAnsi="宋体" w:cs="宋体"/>
          <w:color w:val="000000"/>
          <w:sz w:val="21"/>
        </w:rPr>
        <w:t xml:space="preserve"> </w:t>
      </w:r>
    </w:p>
    <w:p>
      <w:pPr>
        <w:jc w:val="center"/>
      </w:pPr>
      <w:r>
        <w:rPr>
          <w:rFonts w:ascii="宋体" w:eastAsia="宋体" w:hAnsi="宋体" w:cs="宋体"/>
          <w:color w:val="000000"/>
          <w:sz w:val="21"/>
        </w:rPr>
        <w:t xml:space="preserve"> </w:t>
      </w:r>
    </w:p>
    <w:p>
      <w:pPr>
        <w:jc w:val="center"/>
      </w:pPr>
      <w:r>
        <w:rPr>
          <w:rFonts w:ascii="宋体" w:eastAsia="宋体" w:hAnsi="宋体" w:cs="宋体"/>
          <w:color w:val="000000"/>
          <w:sz w:val="21"/>
        </w:rPr>
        <w:t xml:space="preserve"> </w:t>
      </w:r>
    </w:p>
    <w:p>
      <w:pPr>
        <w:jc w:val="center"/>
      </w:pPr>
      <w:r>
        <w:rPr>
          <w:rFonts w:ascii="宋体" w:eastAsia="宋体" w:hAnsi="宋体" w:cs="宋体"/>
          <w:color w:val="000000"/>
          <w:sz w:val="21"/>
        </w:rPr>
        <w:t xml:space="preserve"> </w:t>
      </w:r>
    </w:p>
    <w:p>
      <w:pPr>
        <w:jc w:val="center"/>
      </w:pPr>
      <w:r>
        <w:rPr>
          <w:rFonts w:ascii="宋体" w:eastAsia="宋体" w:hAnsi="宋体" w:cs="宋体"/>
          <w:color w:val="000000"/>
          <w:sz w:val="21"/>
        </w:rPr>
        <w:t xml:space="preserve"> </w:t>
      </w:r>
    </w:p>
    <w:p>
      <w:pPr>
        <w:jc w:val="center"/>
      </w:pPr>
      <w:r>
        <w:rPr>
          <w:rFonts w:ascii="宋体" w:eastAsia="宋体" w:hAnsi="宋体" w:cs="宋体"/>
          <w:color w:val="000000"/>
          <w:sz w:val="21"/>
        </w:rPr>
        <w:t xml:space="preserve"> </w:t>
      </w:r>
    </w:p>
    <w:p>
      <w:pPr>
        <w:jc w:val="center"/>
      </w:pPr>
      <w:r>
        <w:rPr>
          <w:rFonts w:ascii="宋体" w:eastAsia="宋体" w:hAnsi="宋体" w:cs="宋体"/>
          <w:color w:val="000000"/>
          <w:sz w:val="21"/>
        </w:rPr>
        <w:t xml:space="preserve"> </w:t>
      </w:r>
    </w:p>
    <w:p>
      <w:pPr>
        <w:jc w:val="center"/>
      </w:pPr>
      <w:r>
        <w:rPr>
          <w:rFonts w:ascii="宋体" w:eastAsia="宋体" w:hAnsi="宋体" w:cs="宋体"/>
          <w:color w:val="000000"/>
          <w:sz w:val="21"/>
        </w:rPr>
        <w:t xml:space="preserve"> </w:t>
      </w:r>
    </w:p>
    <w:p>
      <w:pPr>
        <w:jc w:val="center"/>
      </w:pPr>
      <w:r>
        <w:rPr>
          <w:rFonts w:ascii="宋体" w:eastAsia="宋体" w:hAnsi="宋体" w:cs="宋体"/>
          <w:color w:val="000000"/>
          <w:sz w:val="21"/>
        </w:rPr>
        <w:t xml:space="preserve"> </w:t>
      </w:r>
    </w:p>
    <w:p>
      <w:pPr>
        <w:jc w:val="center"/>
      </w:pPr>
      <w:r>
        <w:rPr>
          <w:rFonts w:ascii="宋体" w:eastAsia="宋体" w:hAnsi="宋体" w:cs="宋体"/>
          <w:color w:val="000000"/>
          <w:sz w:val="21"/>
        </w:rPr>
        <w:t xml:space="preserve"> </w:t>
      </w:r>
    </w:p>
    <w:p>
      <w:pPr>
        <w:jc w:val="center"/>
      </w:pPr>
      <w:r>
        <w:rPr>
          <w:rFonts w:ascii="宋体" w:eastAsia="宋体" w:hAnsi="宋体" w:cs="宋体"/>
          <w:color w:val="000000"/>
          <w:sz w:val="21"/>
        </w:rPr>
        <w:t xml:space="preserve"> </w:t>
      </w:r>
    </w:p>
    <w:p>
      <w:pPr>
        <w:jc w:val="center"/>
      </w:pPr>
      <w:r>
        <w:rPr>
          <w:rFonts w:ascii="宋体" w:eastAsia="宋体" w:hAnsi="宋体" w:cs="宋体"/>
          <w:color w:val="000000"/>
          <w:sz w:val="21"/>
        </w:rPr>
        <w:t xml:space="preserve"> </w:t>
      </w:r>
    </w:p>
    <w:p>
      <w:pPr>
        <w:jc w:val="center"/>
      </w:pPr>
      <w:r>
        <w:rPr>
          <w:rFonts w:ascii="宋体" w:eastAsia="宋体" w:hAnsi="宋体" w:cs="宋体"/>
          <w:color w:val="000000"/>
          <w:sz w:val="21"/>
        </w:rPr>
        <w:t xml:space="preserve"> </w:t>
      </w:r>
    </w:p>
    <w:p>
      <w:pPr>
        <w:jc w:val="center"/>
      </w:pPr>
      <w:r>
        <w:rPr>
          <w:rFonts w:ascii="宋体" w:eastAsia="宋体" w:hAnsi="宋体" w:cs="宋体"/>
          <w:color w:val="000000"/>
          <w:sz w:val="21"/>
        </w:rPr>
        <w:t xml:space="preserve"> </w:t>
      </w:r>
    </w:p>
    <w:p>
      <w:pPr>
        <w:jc w:val="center"/>
      </w:pPr>
      <w:r>
        <w:rPr>
          <w:rFonts w:ascii="宋体" w:eastAsia="宋体" w:hAnsi="宋体" w:cs="宋体"/>
          <w:color w:val="000000"/>
          <w:sz w:val="21"/>
        </w:rPr>
        <w:t xml:space="preserve"> </w:t>
      </w:r>
    </w:p>
    <w:p>
      <w:pPr>
        <w:jc w:val="center"/>
      </w:pPr>
      <w:r>
        <w:rPr>
          <w:rFonts w:ascii="宋体" w:eastAsia="宋体" w:hAnsi="宋体" w:cs="宋体"/>
          <w:color w:val="000000"/>
          <w:sz w:val="21"/>
        </w:rPr>
        <w:t xml:space="preserve"> </w:t>
      </w:r>
    </w:p>
    <w:p>
      <w:pPr>
        <w:jc w:val="center"/>
      </w:pPr>
      <w:r>
        <w:rPr>
          <w:rFonts w:ascii="宋体" w:eastAsia="宋体" w:hAnsi="宋体" w:cs="宋体"/>
          <w:color w:val="000000"/>
          <w:sz w:val="21"/>
        </w:rPr>
        <w:t xml:space="preserve"> </w:t>
      </w:r>
    </w:p>
    <w:p>
      <w:pPr>
        <w:jc w:val="center"/>
      </w:pPr>
      <w:r>
        <w:rPr>
          <w:rFonts w:ascii="方正楷体_GBK" w:eastAsia="方正楷体_GBK" w:hAnsi="方正楷体_GBK" w:cs="方正楷体_GBK"/>
          <w:b/>
          <w:color w:val="000000"/>
          <w:sz w:val="32"/>
        </w:rPr>
        <w:t>承德市生态环境局编制</w:t>
      </w:r>
    </w:p>
    <w:p>
      <w:pPr>
        <w:jc w:val="center"/>
        <w:sectPr>
          <w:headerReference w:type="even" r:id="rId74"/>
          <w:headerReference w:type="default" r:id="rId75"/>
          <w:footerReference w:type="even" r:id="rId76"/>
          <w:footerReference w:type="default" r:id="rId77"/>
          <w:headerReference w:type="first" r:id="rId78"/>
          <w:footerReference w:type="first" r:id="rId79"/>
          <w:pgSz w:w="11900" w:h="16840"/>
          <w:pgMar w:top="1984" w:right="1304" w:bottom="1134" w:left="1304" w:header="720" w:footer="720" w:gutter="0"/>
          <w:cols w:num="1" w:space="720"/>
          <w:titlePg/>
        </w:sectPr>
      </w:pPr>
      <w:r>
        <w:rPr>
          <w:rFonts w:ascii="方正楷体_GBK" w:eastAsia="方正楷体_GBK" w:hAnsi="方正楷体_GBK" w:cs="方正楷体_GBK"/>
          <w:b/>
          <w:color w:val="000000"/>
          <w:sz w:val="32"/>
        </w:rPr>
        <w:t>承德市财政局审核</w:t>
      </w:r>
    </w:p>
    <w:p>
      <w:pPr>
        <w:jc w:val="center"/>
        <w:sectPr>
          <w:pgSz w:w="11900" w:h="16840"/>
          <w:pgMar w:top="1984" w:right="1304" w:bottom="1134" w:left="1304" w:header="720" w:footer="720" w:gutter="0"/>
          <w:cols w:num="1" w:space="720"/>
          <w:titlePg/>
        </w:sectPr>
      </w:pPr>
    </w:p>
    <w:p>
      <w:pPr>
        <w:jc w:val="center"/>
      </w:pPr>
      <w:r>
        <w:rPr>
          <w:rFonts w:ascii="方正小标宋_GBK" w:eastAsia="方正小标宋_GBK" w:hAnsi="方正小标宋_GBK" w:cs="方正小标宋_GBK"/>
          <w:color w:val="000000"/>
          <w:sz w:val="36"/>
        </w:rPr>
        <w:t xml:space="preserve"> </w:t>
      </w:r>
    </w:p>
    <w:p>
      <w:pPr>
        <w:jc w:val="center"/>
        <w:outlineLvl w:val="0"/>
      </w:pPr>
      <w:r>
        <w:rPr>
          <w:rFonts w:ascii="方正小标宋_GBK" w:eastAsia="方正小标宋_GBK" w:hAnsi="方正小标宋_GBK" w:cs="方正小标宋_GBK"/>
          <w:color w:val="000000"/>
          <w:sz w:val="36"/>
        </w:rPr>
        <w:t>目    录</w:t>
      </w:r>
    </w:p>
    <w:p>
      <w:pPr>
        <w:jc w:val="center"/>
      </w:pPr>
      <w:r>
        <w:rPr>
          <w:rFonts w:ascii="方正小标宋_GBK" w:eastAsia="方正小标宋_GBK" w:hAnsi="方正小标宋_GBK" w:cs="方正小标宋_GBK"/>
          <w:color w:val="000000"/>
          <w:sz w:val="30"/>
        </w:rPr>
        <w:t xml:space="preserve"> </w:t>
      </w:r>
    </w:p>
    <w:p>
      <w:pPr>
        <w:jc w:val="center"/>
      </w:pPr>
      <w:r>
        <w:rPr>
          <w:rFonts w:ascii="方正小标宋_GBK" w:eastAsia="方正小标宋_GBK" w:hAnsi="方正小标宋_GBK" w:cs="方正小标宋_GBK"/>
          <w:color w:val="000000"/>
          <w:sz w:val="30"/>
        </w:rPr>
        <w:t>第一部分 部门整体绩效目标</w:t>
      </w:r>
    </w:p>
    <w:p>
      <w:pPr>
        <w:pStyle w:val="TOC1"/>
        <w:tabs>
          <w:tab w:val="right" w:leader="dot" w:pos="9282"/>
        </w:tabs>
      </w:pPr>
      <w:r>
        <w:fldChar w:fldCharType="begin"/>
      </w:r>
      <w:r>
        <w:instrText>TOC \o "2-2" \h \z \u</w:instrText>
      </w:r>
      <w:r>
        <w:fldChar w:fldCharType="separate"/>
      </w:r>
      <w:hyperlink w:anchor="_Toc_2_2_0000000001" w:history="1">
        <w:r>
          <w:t>一、总体绩效目标</w:t>
        </w:r>
        <w:r>
          <w:tab/>
        </w:r>
        <w:r>
          <w:fldChar w:fldCharType="begin"/>
        </w:r>
        <w:r>
          <w:instrText>PAGEREF _Toc_2_2_0000000001 \h</w:instrText>
        </w:r>
        <w:r>
          <w:fldChar w:fldCharType="separate"/>
        </w:r>
        <w:r>
          <w:t>1</w:t>
        </w:r>
        <w:r>
          <w:fldChar w:fldCharType="end"/>
        </w:r>
      </w:hyperlink>
    </w:p>
    <w:p>
      <w:pPr>
        <w:pStyle w:val="TOC1"/>
        <w:tabs>
          <w:tab w:val="right" w:leader="dot" w:pos="9282"/>
        </w:tabs>
      </w:pPr>
      <w:hyperlink w:anchor="_Toc_2_2_0000000002" w:history="1">
        <w:r>
          <w:t>二、分项绩效目标</w:t>
        </w:r>
        <w:r>
          <w:tab/>
        </w:r>
        <w:r>
          <w:fldChar w:fldCharType="begin"/>
        </w:r>
        <w:r>
          <w:instrText>PAGEREF _Toc_2_2_0000000002 \h</w:instrText>
        </w:r>
        <w:r>
          <w:fldChar w:fldCharType="separate"/>
        </w:r>
        <w:r>
          <w:t>5</w:t>
        </w:r>
        <w:r>
          <w:fldChar w:fldCharType="end"/>
        </w:r>
      </w:hyperlink>
    </w:p>
    <w:p>
      <w:pPr>
        <w:pStyle w:val="TOC1"/>
        <w:tabs>
          <w:tab w:val="right" w:leader="dot" w:pos="9282"/>
        </w:tabs>
      </w:pPr>
      <w:hyperlink w:anchor="_Toc_2_2_0000000003" w:history="1">
        <w:r>
          <w:t>三、工作保障措施</w:t>
        </w:r>
        <w:r>
          <w:tab/>
        </w:r>
        <w:r>
          <w:fldChar w:fldCharType="begin"/>
        </w:r>
        <w:r>
          <w:instrText>PAGEREF _Toc_2_2_0000000003 \h</w:instrText>
        </w:r>
        <w:r>
          <w:fldChar w:fldCharType="separate"/>
        </w:r>
        <w:r>
          <w:t>5</w:t>
        </w:r>
        <w:r>
          <w:fldChar w:fldCharType="end"/>
        </w:r>
      </w:hyperlink>
    </w:p>
    <w:p>
      <w:r>
        <w:fldChar w:fldCharType="end"/>
      </w:r>
    </w:p>
    <w:p>
      <w:pPr>
        <w:jc w:val="center"/>
      </w:pPr>
      <w:r>
        <w:rPr>
          <w:rFonts w:ascii="方正小标宋_GBK" w:eastAsia="方正小标宋_GBK" w:hAnsi="方正小标宋_GBK" w:cs="方正小标宋_GBK"/>
          <w:color w:val="000000"/>
          <w:sz w:val="30"/>
        </w:rPr>
        <w:t>第二部分 预算项目绩效目标</w:t>
      </w:r>
    </w:p>
    <w:p>
      <w:pPr>
        <w:pStyle w:val="TOC1"/>
        <w:tabs>
          <w:tab w:val="right" w:leader="dot" w:pos="9282"/>
        </w:tabs>
      </w:pPr>
      <w:r>
        <w:fldChar w:fldCharType="begin"/>
      </w:r>
      <w:r>
        <w:instrText>TOC \o "4-4" \h \z \u</w:instrText>
      </w:r>
      <w:r>
        <w:fldChar w:fldCharType="separate"/>
      </w:r>
      <w:hyperlink w:anchor="_Toc_4_4_0000000004" w:history="1">
        <w:r>
          <w:t>1.2022年度承德市重点企业清洁生产评估验收经费项目绩效目标表</w:t>
        </w:r>
        <w:r>
          <w:tab/>
        </w:r>
        <w:r>
          <w:fldChar w:fldCharType="begin"/>
        </w:r>
        <w:r>
          <w:instrText>PAGEREF _Toc_4_4_0000000004 \h</w:instrText>
        </w:r>
        <w:r>
          <w:fldChar w:fldCharType="separate"/>
        </w:r>
        <w:r>
          <w:t>7</w:t>
        </w:r>
        <w:r>
          <w:fldChar w:fldCharType="end"/>
        </w:r>
      </w:hyperlink>
    </w:p>
    <w:p>
      <w:pPr>
        <w:pStyle w:val="TOC1"/>
        <w:tabs>
          <w:tab w:val="right" w:leader="dot" w:pos="9282"/>
        </w:tabs>
      </w:pPr>
      <w:hyperlink w:anchor="_Toc_4_4_0000000005" w:history="1">
        <w:r>
          <w:t>2.2022年度房屋租赁费项目绩效目标表</w:t>
        </w:r>
        <w:r>
          <w:tab/>
        </w:r>
        <w:r>
          <w:fldChar w:fldCharType="begin"/>
        </w:r>
        <w:r>
          <w:instrText>PAGEREF _Toc_4_4_0000000005 \h</w:instrText>
        </w:r>
        <w:r>
          <w:fldChar w:fldCharType="separate"/>
        </w:r>
        <w:r>
          <w:t>8</w:t>
        </w:r>
        <w:r>
          <w:fldChar w:fldCharType="end"/>
        </w:r>
      </w:hyperlink>
    </w:p>
    <w:p>
      <w:pPr>
        <w:pStyle w:val="TOC1"/>
        <w:tabs>
          <w:tab w:val="right" w:leader="dot" w:pos="9282"/>
        </w:tabs>
      </w:pPr>
      <w:hyperlink w:anchor="_Toc_4_4_0000000006" w:history="1">
        <w:r>
          <w:t>3.2022年度辐射环境监测工作经费项目绩效目标表</w:t>
        </w:r>
        <w:r>
          <w:tab/>
        </w:r>
        <w:r>
          <w:fldChar w:fldCharType="begin"/>
        </w:r>
        <w:r>
          <w:instrText>PAGEREF _Toc_4_4_0000000006 \h</w:instrText>
        </w:r>
        <w:r>
          <w:fldChar w:fldCharType="separate"/>
        </w:r>
        <w:r>
          <w:t>9</w:t>
        </w:r>
        <w:r>
          <w:fldChar w:fldCharType="end"/>
        </w:r>
      </w:hyperlink>
    </w:p>
    <w:p>
      <w:pPr>
        <w:pStyle w:val="TOC1"/>
        <w:tabs>
          <w:tab w:val="right" w:leader="dot" w:pos="9282"/>
        </w:tabs>
      </w:pPr>
      <w:hyperlink w:anchor="_Toc_4_4_0000000007" w:history="1">
        <w:r>
          <w:t>4.2022年度国家地表水水质自动监测站运维经费项目绩效目标表</w:t>
        </w:r>
        <w:r>
          <w:tab/>
        </w:r>
        <w:r>
          <w:fldChar w:fldCharType="begin"/>
        </w:r>
        <w:r>
          <w:instrText>PAGEREF _Toc_4_4_0000000007 \h</w:instrText>
        </w:r>
        <w:r>
          <w:fldChar w:fldCharType="separate"/>
        </w:r>
        <w:r>
          <w:t>10</w:t>
        </w:r>
        <w:r>
          <w:fldChar w:fldCharType="end"/>
        </w:r>
      </w:hyperlink>
    </w:p>
    <w:p>
      <w:pPr>
        <w:pStyle w:val="TOC1"/>
        <w:tabs>
          <w:tab w:val="right" w:leader="dot" w:pos="9282"/>
        </w:tabs>
      </w:pPr>
      <w:hyperlink w:anchor="_Toc_4_4_0000000008" w:history="1">
        <w:r>
          <w:t>5.2022年度环境执法检查工作经费项目绩效目标表</w:t>
        </w:r>
        <w:r>
          <w:tab/>
        </w:r>
        <w:r>
          <w:fldChar w:fldCharType="begin"/>
        </w:r>
        <w:r>
          <w:instrText>PAGEREF _Toc_4_4_0000000008 \h</w:instrText>
        </w:r>
        <w:r>
          <w:fldChar w:fldCharType="separate"/>
        </w:r>
        <w:r>
          <w:t>11</w:t>
        </w:r>
        <w:r>
          <w:fldChar w:fldCharType="end"/>
        </w:r>
      </w:hyperlink>
    </w:p>
    <w:p>
      <w:pPr>
        <w:pStyle w:val="TOC1"/>
        <w:tabs>
          <w:tab w:val="right" w:leader="dot" w:pos="9282"/>
        </w:tabs>
      </w:pPr>
      <w:hyperlink w:anchor="_Toc_4_4_0000000009" w:history="1">
        <w:r>
          <w:t>6.2022年度秸秆禁烧及河道可视化监控系统市本级监控平台运维经费项目绩效目标表</w:t>
        </w:r>
        <w:r>
          <w:tab/>
        </w:r>
        <w:r>
          <w:fldChar w:fldCharType="begin"/>
        </w:r>
        <w:r>
          <w:instrText>PAGEREF _Toc_4_4_0000000009 \h</w:instrText>
        </w:r>
        <w:r>
          <w:fldChar w:fldCharType="separate"/>
        </w:r>
        <w:r>
          <w:t>12</w:t>
        </w:r>
        <w:r>
          <w:fldChar w:fldCharType="end"/>
        </w:r>
      </w:hyperlink>
    </w:p>
    <w:p>
      <w:pPr>
        <w:pStyle w:val="TOC1"/>
        <w:tabs>
          <w:tab w:val="right" w:leader="dot" w:pos="9282"/>
        </w:tabs>
      </w:pPr>
      <w:hyperlink w:anchor="_Toc_4_4_0000000010" w:history="1">
        <w:r>
          <w:t>7.2022年度人员定补项目绩效目标表</w:t>
        </w:r>
        <w:r>
          <w:tab/>
        </w:r>
        <w:r>
          <w:fldChar w:fldCharType="begin"/>
        </w:r>
        <w:r>
          <w:instrText>PAGEREF _Toc_4_4_0000000010 \h</w:instrText>
        </w:r>
        <w:r>
          <w:fldChar w:fldCharType="separate"/>
        </w:r>
        <w:r>
          <w:t>13</w:t>
        </w:r>
        <w:r>
          <w:fldChar w:fldCharType="end"/>
        </w:r>
      </w:hyperlink>
    </w:p>
    <w:p>
      <w:pPr>
        <w:pStyle w:val="TOC1"/>
        <w:tabs>
          <w:tab w:val="right" w:leader="dot" w:pos="9282"/>
        </w:tabs>
      </w:pPr>
      <w:hyperlink w:anchor="_Toc_4_4_0000000011" w:history="1">
        <w:r>
          <w:t>8.2022年度日常网络数据安全运营维护费项目绩效目标表</w:t>
        </w:r>
        <w:r>
          <w:tab/>
        </w:r>
        <w:r>
          <w:fldChar w:fldCharType="begin"/>
        </w:r>
        <w:r>
          <w:instrText>PAGEREF _Toc_4_4_0000000011 \h</w:instrText>
        </w:r>
        <w:r>
          <w:fldChar w:fldCharType="separate"/>
        </w:r>
        <w:r>
          <w:t>14</w:t>
        </w:r>
        <w:r>
          <w:fldChar w:fldCharType="end"/>
        </w:r>
      </w:hyperlink>
    </w:p>
    <w:p>
      <w:pPr>
        <w:pStyle w:val="TOC1"/>
        <w:tabs>
          <w:tab w:val="right" w:leader="dot" w:pos="9282"/>
        </w:tabs>
      </w:pPr>
      <w:hyperlink w:anchor="_Toc_4_4_0000000012" w:history="1">
        <w:r>
          <w:t>9.2022年度生态环境保护宣传教育经费项目绩效目标表</w:t>
        </w:r>
        <w:r>
          <w:tab/>
        </w:r>
        <w:r>
          <w:fldChar w:fldCharType="begin"/>
        </w:r>
        <w:r>
          <w:instrText>PAGEREF _Toc_4_4_0000000012 \h</w:instrText>
        </w:r>
        <w:r>
          <w:fldChar w:fldCharType="separate"/>
        </w:r>
        <w:r>
          <w:t>15</w:t>
        </w:r>
        <w:r>
          <w:fldChar w:fldCharType="end"/>
        </w:r>
      </w:hyperlink>
    </w:p>
    <w:p>
      <w:pPr>
        <w:pStyle w:val="TOC1"/>
        <w:tabs>
          <w:tab w:val="right" w:leader="dot" w:pos="9282"/>
        </w:tabs>
      </w:pPr>
      <w:hyperlink w:anchor="_Toc_4_4_0000000013" w:history="1">
        <w:r>
          <w:t>10.2022年度污染减排经费项目绩效目标表</w:t>
        </w:r>
        <w:r>
          <w:tab/>
        </w:r>
        <w:r>
          <w:fldChar w:fldCharType="begin"/>
        </w:r>
        <w:r>
          <w:instrText>PAGEREF _Toc_4_4_0000000013 \h</w:instrText>
        </w:r>
        <w:r>
          <w:fldChar w:fldCharType="separate"/>
        </w:r>
        <w:r>
          <w:t>16</w:t>
        </w:r>
        <w:r>
          <w:fldChar w:fldCharType="end"/>
        </w:r>
      </w:hyperlink>
    </w:p>
    <w:p>
      <w:pPr>
        <w:pStyle w:val="TOC1"/>
        <w:tabs>
          <w:tab w:val="right" w:leader="dot" w:pos="9282"/>
        </w:tabs>
      </w:pPr>
      <w:hyperlink w:anchor="_Toc_4_4_0000000014" w:history="1">
        <w:r>
          <w:t>11.2022年度乡镇空气自动监测站运维经费项目绩效目标表</w:t>
        </w:r>
        <w:r>
          <w:tab/>
        </w:r>
        <w:r>
          <w:fldChar w:fldCharType="begin"/>
        </w:r>
        <w:r>
          <w:instrText>PAGEREF _Toc_4_4_0000000014 \h</w:instrText>
        </w:r>
        <w:r>
          <w:fldChar w:fldCharType="separate"/>
        </w:r>
        <w:r>
          <w:t>17</w:t>
        </w:r>
        <w:r>
          <w:fldChar w:fldCharType="end"/>
        </w:r>
      </w:hyperlink>
    </w:p>
    <w:p>
      <w:pPr>
        <w:pStyle w:val="TOC1"/>
        <w:tabs>
          <w:tab w:val="right" w:leader="dot" w:pos="9282"/>
        </w:tabs>
      </w:pPr>
      <w:hyperlink w:anchor="_Toc_4_4_0000000015" w:history="1">
        <w:r>
          <w:t>12.2022年度运转经费项目绩效目标表</w:t>
        </w:r>
        <w:r>
          <w:tab/>
        </w:r>
        <w:r>
          <w:fldChar w:fldCharType="begin"/>
        </w:r>
        <w:r>
          <w:instrText>PAGEREF _Toc_4_4_0000000015 \h</w:instrText>
        </w:r>
        <w:r>
          <w:fldChar w:fldCharType="separate"/>
        </w:r>
        <w:r>
          <w:t>18</w:t>
        </w:r>
        <w:r>
          <w:fldChar w:fldCharType="end"/>
        </w:r>
      </w:hyperlink>
    </w:p>
    <w:p>
      <w:pPr>
        <w:pStyle w:val="TOC1"/>
        <w:tabs>
          <w:tab w:val="right" w:leader="dot" w:pos="9282"/>
        </w:tabs>
      </w:pPr>
      <w:hyperlink w:anchor="_Toc_4_4_0000000016" w:history="1">
        <w:r>
          <w:t>13.2022年度环境监测经费项目绩效目标表</w:t>
        </w:r>
        <w:r>
          <w:tab/>
        </w:r>
        <w:r>
          <w:fldChar w:fldCharType="begin"/>
        </w:r>
        <w:r>
          <w:instrText>PAGEREF _Toc_4_4_0000000016 \h</w:instrText>
        </w:r>
        <w:r>
          <w:fldChar w:fldCharType="separate"/>
        </w:r>
        <w:r>
          <w:t>19</w:t>
        </w:r>
        <w:r>
          <w:fldChar w:fldCharType="end"/>
        </w:r>
      </w:hyperlink>
    </w:p>
    <w:p>
      <w:pPr>
        <w:pStyle w:val="TOC1"/>
        <w:tabs>
          <w:tab w:val="right" w:leader="dot" w:pos="9282"/>
        </w:tabs>
      </w:pPr>
      <w:hyperlink w:anchor="_Toc_4_4_0000000017" w:history="1">
        <w:r>
          <w:t>14.2022年度环境违法行为举报奖励项目绩效目标表</w:t>
        </w:r>
        <w:r>
          <w:tab/>
        </w:r>
        <w:r>
          <w:fldChar w:fldCharType="begin"/>
        </w:r>
        <w:r>
          <w:instrText>PAGEREF _Toc_4_4_0000000017 \h</w:instrText>
        </w:r>
        <w:r>
          <w:fldChar w:fldCharType="separate"/>
        </w:r>
        <w:r>
          <w:t>20</w:t>
        </w:r>
        <w:r>
          <w:fldChar w:fldCharType="end"/>
        </w:r>
      </w:hyperlink>
    </w:p>
    <w:p>
      <w:pPr>
        <w:pStyle w:val="TOC1"/>
        <w:tabs>
          <w:tab w:val="right" w:leader="dot" w:pos="9282"/>
        </w:tabs>
      </w:pPr>
      <w:hyperlink w:anchor="_Toc_4_4_0000000018" w:history="1">
        <w:r>
          <w:t>15.2022年度林业碳汇试点经费项目绩效目标表</w:t>
        </w:r>
        <w:r>
          <w:tab/>
        </w:r>
        <w:r>
          <w:fldChar w:fldCharType="begin"/>
        </w:r>
        <w:r>
          <w:instrText>PAGEREF _Toc_4_4_0000000018 \h</w:instrText>
        </w:r>
        <w:r>
          <w:fldChar w:fldCharType="separate"/>
        </w:r>
        <w:r>
          <w:t>21</w:t>
        </w:r>
        <w:r>
          <w:fldChar w:fldCharType="end"/>
        </w:r>
      </w:hyperlink>
    </w:p>
    <w:p>
      <w:pPr>
        <w:pStyle w:val="TOC1"/>
        <w:tabs>
          <w:tab w:val="right" w:leader="dot" w:pos="9282"/>
        </w:tabs>
      </w:pPr>
      <w:hyperlink w:anchor="_Toc_4_4_0000000019" w:history="1">
        <w:r>
          <w:t>16.2022年度行政执法制式服装及标志采购项目绩效目标表</w:t>
        </w:r>
        <w:r>
          <w:tab/>
        </w:r>
        <w:r>
          <w:fldChar w:fldCharType="begin"/>
        </w:r>
        <w:r>
          <w:instrText>PAGEREF _Toc_4_4_0000000019 \h</w:instrText>
        </w:r>
        <w:r>
          <w:fldChar w:fldCharType="separate"/>
        </w:r>
        <w:r>
          <w:t>22</w:t>
        </w:r>
        <w:r>
          <w:fldChar w:fldCharType="end"/>
        </w:r>
      </w:hyperlink>
    </w:p>
    <w:p>
      <w:pPr>
        <w:pStyle w:val="TOC1"/>
        <w:tabs>
          <w:tab w:val="right" w:leader="dot" w:pos="9282"/>
        </w:tabs>
      </w:pPr>
      <w:hyperlink w:anchor="_Toc_4_4_0000000020" w:history="1">
        <w:r>
          <w:t>17.2022年重点时段空气质量联防联控保障应急监测、聘请专家巡检指导和评估等工作技术支持购买服务绩效目标表</w:t>
        </w:r>
        <w:r>
          <w:tab/>
        </w:r>
        <w:r>
          <w:fldChar w:fldCharType="begin"/>
        </w:r>
        <w:r>
          <w:instrText>PAGEREF _Toc_4_4_0000000020 \h</w:instrText>
        </w:r>
        <w:r>
          <w:fldChar w:fldCharType="separate"/>
        </w:r>
        <w:r>
          <w:t>23</w:t>
        </w:r>
        <w:r>
          <w:fldChar w:fldCharType="end"/>
        </w:r>
      </w:hyperlink>
    </w:p>
    <w:p>
      <w:pPr>
        <w:pStyle w:val="TOC1"/>
        <w:tabs>
          <w:tab w:val="right" w:leader="dot" w:pos="9282"/>
        </w:tabs>
      </w:pPr>
      <w:hyperlink w:anchor="_Toc_4_4_0000000021" w:history="1">
        <w:r>
          <w:t>18.承德市大气污染防治购买第三方服务绩效目标表</w:t>
        </w:r>
        <w:r>
          <w:tab/>
        </w:r>
        <w:r>
          <w:fldChar w:fldCharType="begin"/>
        </w:r>
        <w:r>
          <w:instrText>PAGEREF _Toc_4_4_0000000021 \h</w:instrText>
        </w:r>
        <w:r>
          <w:fldChar w:fldCharType="separate"/>
        </w:r>
        <w:r>
          <w:t>24</w:t>
        </w:r>
        <w:r>
          <w:fldChar w:fldCharType="end"/>
        </w:r>
      </w:hyperlink>
    </w:p>
    <w:p>
      <w:pPr>
        <w:pStyle w:val="TOC1"/>
        <w:tabs>
          <w:tab w:val="right" w:leader="dot" w:pos="9282"/>
        </w:tabs>
      </w:pPr>
      <w:hyperlink w:anchor="_Toc_4_4_0000000022" w:history="1">
        <w:r>
          <w:t>19.承德市非道路移动机械编码登记、抽检和加油站油气回收设施运行监管项目绩效目标表</w:t>
        </w:r>
        <w:r>
          <w:tab/>
        </w:r>
        <w:r>
          <w:fldChar w:fldCharType="begin"/>
        </w:r>
        <w:r>
          <w:instrText>PAGEREF _Toc_4_4_0000000022 \h</w:instrText>
        </w:r>
        <w:r>
          <w:fldChar w:fldCharType="separate"/>
        </w:r>
        <w:r>
          <w:t>25</w:t>
        </w:r>
        <w:r>
          <w:fldChar w:fldCharType="end"/>
        </w:r>
      </w:hyperlink>
    </w:p>
    <w:p>
      <w:pPr>
        <w:pStyle w:val="TOC1"/>
        <w:tabs>
          <w:tab w:val="right" w:leader="dot" w:pos="9282"/>
        </w:tabs>
      </w:pPr>
      <w:hyperlink w:anchor="_Toc_4_4_0000000023" w:history="1">
        <w:r>
          <w:t>20.大气污染防治（应对气候）宣传经费绩效目标表</w:t>
        </w:r>
        <w:r>
          <w:tab/>
        </w:r>
        <w:r>
          <w:fldChar w:fldCharType="begin"/>
        </w:r>
        <w:r>
          <w:instrText>PAGEREF _Toc_4_4_0000000023 \h</w:instrText>
        </w:r>
        <w:r>
          <w:fldChar w:fldCharType="separate"/>
        </w:r>
        <w:r>
          <w:t>26</w:t>
        </w:r>
        <w:r>
          <w:fldChar w:fldCharType="end"/>
        </w:r>
      </w:hyperlink>
    </w:p>
    <w:p>
      <w:pPr>
        <w:pStyle w:val="TOC1"/>
        <w:tabs>
          <w:tab w:val="right" w:leader="dot" w:pos="9282"/>
        </w:tabs>
      </w:pPr>
      <w:hyperlink w:anchor="_Toc_4_4_0000000024" w:history="1">
        <w:r>
          <w:t>21.大气污染防治能力建设项目绩效目标表</w:t>
        </w:r>
        <w:r>
          <w:tab/>
        </w:r>
        <w:r>
          <w:fldChar w:fldCharType="begin"/>
        </w:r>
        <w:r>
          <w:instrText>PAGEREF _Toc_4_4_0000000024 \h</w:instrText>
        </w:r>
        <w:r>
          <w:fldChar w:fldCharType="separate"/>
        </w:r>
        <w:r>
          <w:t>27</w:t>
        </w:r>
        <w:r>
          <w:fldChar w:fldCharType="end"/>
        </w:r>
      </w:hyperlink>
    </w:p>
    <w:p>
      <w:pPr>
        <w:pStyle w:val="TOC1"/>
        <w:tabs>
          <w:tab w:val="right" w:leader="dot" w:pos="9282"/>
        </w:tabs>
      </w:pPr>
      <w:hyperlink w:anchor="_Toc_4_4_0000000025" w:history="1">
        <w:r>
          <w:t>22.河北省大气环境综合监管指挥调度平台承德市对接服务项目绩效目标表</w:t>
        </w:r>
        <w:r>
          <w:tab/>
        </w:r>
        <w:r>
          <w:fldChar w:fldCharType="begin"/>
        </w:r>
        <w:r>
          <w:instrText>PAGEREF _Toc_4_4_0000000025 \h</w:instrText>
        </w:r>
        <w:r>
          <w:fldChar w:fldCharType="separate"/>
        </w:r>
        <w:r>
          <w:t>28</w:t>
        </w:r>
        <w:r>
          <w:fldChar w:fldCharType="end"/>
        </w:r>
      </w:hyperlink>
    </w:p>
    <w:p>
      <w:pPr>
        <w:pStyle w:val="TOC1"/>
        <w:tabs>
          <w:tab w:val="right" w:leader="dot" w:pos="9282"/>
        </w:tabs>
      </w:pPr>
      <w:hyperlink w:anchor="_Toc_4_4_0000000026" w:history="1">
        <w:r>
          <w:t>23.中心城区空气质量空间分布监测绩效目标表</w:t>
        </w:r>
        <w:r>
          <w:tab/>
        </w:r>
        <w:r>
          <w:fldChar w:fldCharType="begin"/>
        </w:r>
        <w:r>
          <w:instrText>PAGEREF _Toc_4_4_0000000026 \h</w:instrText>
        </w:r>
        <w:r>
          <w:fldChar w:fldCharType="separate"/>
        </w:r>
        <w:r>
          <w:t>29</w:t>
        </w:r>
        <w:r>
          <w:fldChar w:fldCharType="end"/>
        </w:r>
      </w:hyperlink>
    </w:p>
    <w:p>
      <w:pPr>
        <w:pStyle w:val="TOC1"/>
        <w:tabs>
          <w:tab w:val="right" w:leader="dot" w:pos="9282"/>
        </w:tabs>
      </w:pPr>
      <w:hyperlink w:anchor="_Toc_4_4_0000000027" w:history="1">
        <w:r>
          <w:t>24.中心城区扬尘源卫星遥感监测项目绩效目标表</w:t>
        </w:r>
        <w:r>
          <w:tab/>
        </w:r>
        <w:r>
          <w:fldChar w:fldCharType="begin"/>
        </w:r>
        <w:r>
          <w:instrText>PAGEREF _Toc_4_4_0000000027 \h</w:instrText>
        </w:r>
        <w:r>
          <w:fldChar w:fldCharType="separate"/>
        </w:r>
        <w:r>
          <w:t>30</w:t>
        </w:r>
        <w:r>
          <w:fldChar w:fldCharType="end"/>
        </w:r>
      </w:hyperlink>
    </w:p>
    <w:p>
      <w:pPr>
        <w:pStyle w:val="TOC1"/>
        <w:tabs>
          <w:tab w:val="right" w:leader="dot" w:pos="9282"/>
        </w:tabs>
      </w:pPr>
      <w:hyperlink w:anchor="_Toc_4_4_0000000028" w:history="1">
        <w:r>
          <w:t>25.重点行业超低排放改造效果评估项目绩效目标表</w:t>
        </w:r>
        <w:r>
          <w:tab/>
        </w:r>
        <w:r>
          <w:fldChar w:fldCharType="begin"/>
        </w:r>
        <w:r>
          <w:instrText>PAGEREF _Toc_4_4_0000000028 \h</w:instrText>
        </w:r>
        <w:r>
          <w:fldChar w:fldCharType="separate"/>
        </w:r>
        <w:r>
          <w:t>31</w:t>
        </w:r>
        <w:r>
          <w:fldChar w:fldCharType="end"/>
        </w:r>
      </w:hyperlink>
    </w:p>
    <w:p>
      <w:pPr>
        <w:pStyle w:val="TOC1"/>
        <w:tabs>
          <w:tab w:val="right" w:leader="dot" w:pos="9282"/>
        </w:tabs>
      </w:pPr>
      <w:hyperlink w:anchor="_Toc_4_4_0000000029" w:history="1">
        <w:r>
          <w:t>26.2022年度平泉市污染防治经费项目绩效目标表</w:t>
        </w:r>
        <w:r>
          <w:tab/>
        </w:r>
        <w:r>
          <w:fldChar w:fldCharType="begin"/>
        </w:r>
        <w:r>
          <w:instrText>PAGEREF _Toc_4_4_0000000029 \h</w:instrText>
        </w:r>
        <w:r>
          <w:fldChar w:fldCharType="separate"/>
        </w:r>
        <w:r>
          <w:t>32</w:t>
        </w:r>
        <w:r>
          <w:fldChar w:fldCharType="end"/>
        </w:r>
      </w:hyperlink>
    </w:p>
    <w:p>
      <w:pPr>
        <w:pStyle w:val="TOC1"/>
        <w:tabs>
          <w:tab w:val="right" w:leader="dot" w:pos="9282"/>
        </w:tabs>
      </w:pPr>
      <w:hyperlink w:anchor="_Toc_4_4_0000000030" w:history="1">
        <w:r>
          <w:t>27.2022年度承德县污染防治经费项目绩效目标表</w:t>
        </w:r>
        <w:r>
          <w:tab/>
        </w:r>
        <w:r>
          <w:fldChar w:fldCharType="begin"/>
        </w:r>
        <w:r>
          <w:instrText>PAGEREF _Toc_4_4_0000000030 \h</w:instrText>
        </w:r>
        <w:r>
          <w:fldChar w:fldCharType="separate"/>
        </w:r>
        <w:r>
          <w:t>33</w:t>
        </w:r>
        <w:r>
          <w:fldChar w:fldCharType="end"/>
        </w:r>
      </w:hyperlink>
    </w:p>
    <w:p>
      <w:pPr>
        <w:pStyle w:val="TOC1"/>
        <w:tabs>
          <w:tab w:val="right" w:leader="dot" w:pos="9282"/>
        </w:tabs>
      </w:pPr>
      <w:hyperlink w:anchor="_Toc_4_4_0000000031" w:history="1">
        <w:r>
          <w:t>28.2022年度滦平县污染防治经费项目绩效目标表</w:t>
        </w:r>
        <w:r>
          <w:tab/>
        </w:r>
        <w:r>
          <w:fldChar w:fldCharType="begin"/>
        </w:r>
        <w:r>
          <w:instrText>PAGEREF _Toc_4_4_0000000031 \h</w:instrText>
        </w:r>
        <w:r>
          <w:fldChar w:fldCharType="separate"/>
        </w:r>
        <w:r>
          <w:t>34</w:t>
        </w:r>
        <w:r>
          <w:fldChar w:fldCharType="end"/>
        </w:r>
      </w:hyperlink>
    </w:p>
    <w:p>
      <w:pPr>
        <w:pStyle w:val="TOC1"/>
        <w:tabs>
          <w:tab w:val="right" w:leader="dot" w:pos="9282"/>
        </w:tabs>
      </w:pPr>
      <w:hyperlink w:anchor="_Toc_4_4_0000000032" w:history="1">
        <w:r>
          <w:t>29.2022年度隆化县污染防治经费项目绩效目标表</w:t>
        </w:r>
        <w:r>
          <w:tab/>
        </w:r>
        <w:r>
          <w:fldChar w:fldCharType="begin"/>
        </w:r>
        <w:r>
          <w:instrText>PAGEREF _Toc_4_4_0000000032 \h</w:instrText>
        </w:r>
        <w:r>
          <w:fldChar w:fldCharType="separate"/>
        </w:r>
        <w:r>
          <w:t>35</w:t>
        </w:r>
        <w:r>
          <w:fldChar w:fldCharType="end"/>
        </w:r>
      </w:hyperlink>
    </w:p>
    <w:p>
      <w:pPr>
        <w:pStyle w:val="TOC1"/>
        <w:tabs>
          <w:tab w:val="right" w:leader="dot" w:pos="9282"/>
        </w:tabs>
      </w:pPr>
      <w:hyperlink w:anchor="_Toc_4_4_0000000033" w:history="1">
        <w:r>
          <w:t>30.2022年度兴隆县污染防治经费项目绩效目标表</w:t>
        </w:r>
        <w:r>
          <w:tab/>
        </w:r>
        <w:r>
          <w:fldChar w:fldCharType="begin"/>
        </w:r>
        <w:r>
          <w:instrText>PAGEREF _Toc_4_4_0000000033 \h</w:instrText>
        </w:r>
        <w:r>
          <w:fldChar w:fldCharType="separate"/>
        </w:r>
        <w:r>
          <w:t>36</w:t>
        </w:r>
        <w:r>
          <w:fldChar w:fldCharType="end"/>
        </w:r>
      </w:hyperlink>
    </w:p>
    <w:p>
      <w:pPr>
        <w:pStyle w:val="TOC1"/>
        <w:tabs>
          <w:tab w:val="right" w:leader="dot" w:pos="9282"/>
        </w:tabs>
      </w:pPr>
      <w:hyperlink w:anchor="_Toc_4_4_0000000034" w:history="1">
        <w:r>
          <w:t>31.2022年度丰宁县污染防治经费项目绩效目标表</w:t>
        </w:r>
        <w:r>
          <w:tab/>
        </w:r>
        <w:r>
          <w:fldChar w:fldCharType="begin"/>
        </w:r>
        <w:r>
          <w:instrText>PAGEREF _Toc_4_4_0000000034 \h</w:instrText>
        </w:r>
        <w:r>
          <w:fldChar w:fldCharType="separate"/>
        </w:r>
        <w:r>
          <w:t>37</w:t>
        </w:r>
        <w:r>
          <w:fldChar w:fldCharType="end"/>
        </w:r>
      </w:hyperlink>
    </w:p>
    <w:p>
      <w:pPr>
        <w:pStyle w:val="TOC1"/>
        <w:tabs>
          <w:tab w:val="right" w:leader="dot" w:pos="9282"/>
        </w:tabs>
      </w:pPr>
      <w:hyperlink w:anchor="_Toc_4_4_0000000035" w:history="1">
        <w:r>
          <w:t>32.2022年度宽城县污染防治经费项目绩效目标表</w:t>
        </w:r>
        <w:r>
          <w:tab/>
        </w:r>
        <w:r>
          <w:fldChar w:fldCharType="begin"/>
        </w:r>
        <w:r>
          <w:instrText>PAGEREF _Toc_4_4_0000000035 \h</w:instrText>
        </w:r>
        <w:r>
          <w:fldChar w:fldCharType="separate"/>
        </w:r>
        <w:r>
          <w:t>38</w:t>
        </w:r>
        <w:r>
          <w:fldChar w:fldCharType="end"/>
        </w:r>
      </w:hyperlink>
    </w:p>
    <w:p>
      <w:pPr>
        <w:pStyle w:val="TOC1"/>
        <w:tabs>
          <w:tab w:val="right" w:leader="dot" w:pos="9282"/>
        </w:tabs>
      </w:pPr>
      <w:hyperlink w:anchor="_Toc_4_4_0000000036" w:history="1">
        <w:r>
          <w:t>33.2022年度围场县污染防治经费项目绩效目标表</w:t>
        </w:r>
        <w:r>
          <w:tab/>
        </w:r>
        <w:r>
          <w:fldChar w:fldCharType="begin"/>
        </w:r>
        <w:r>
          <w:instrText>PAGEREF _Toc_4_4_0000000036 \h</w:instrText>
        </w:r>
        <w:r>
          <w:fldChar w:fldCharType="separate"/>
        </w:r>
        <w:r>
          <w:t>39</w:t>
        </w:r>
        <w:r>
          <w:fldChar w:fldCharType="end"/>
        </w:r>
      </w:hyperlink>
    </w:p>
    <w:p>
      <w:pPr>
        <w:sectPr>
          <w:footerReference w:type="even" r:id="rId80"/>
          <w:footerReference w:type="default" r:id="rId81"/>
          <w:pgSz w:w="11900" w:h="16840"/>
          <w:pgMar w:top="1984" w:right="1304" w:bottom="1134" w:left="1304" w:header="720" w:footer="720" w:gutter="0"/>
          <w:pgNumType w:start="1"/>
          <w:cols w:num="1" w:space="720"/>
        </w:sectPr>
      </w:pPr>
      <w:r>
        <w:fldChar w:fldCharType="end"/>
      </w:r>
    </w:p>
    <w:p>
      <w:pPr>
        <w:jc w:val="center"/>
      </w:pPr>
      <w:r>
        <w:rPr>
          <w:rFonts w:ascii="方正小标宋_GBK" w:eastAsia="方正小标宋_GBK" w:hAnsi="方正小标宋_GBK" w:cs="方正小标宋_GBK"/>
          <w:color w:val="000000"/>
          <w:sz w:val="44"/>
        </w:rPr>
        <w:t xml:space="preserve"> </w:t>
      </w:r>
    </w:p>
    <w:p>
      <w:pPr>
        <w:jc w:val="center"/>
      </w:pPr>
      <w:r>
        <w:rPr>
          <w:rFonts w:ascii="方正小标宋_GBK" w:eastAsia="方正小标宋_GBK" w:hAnsi="方正小标宋_GBK" w:cs="方正小标宋_GBK"/>
          <w:color w:val="000000"/>
          <w:sz w:val="44"/>
        </w:rPr>
        <w:t>第一部分</w:t>
      </w:r>
    </w:p>
    <w:p>
      <w:pPr>
        <w:jc w:val="center"/>
        <w:outlineLvl w:val="0"/>
      </w:pPr>
      <w:r>
        <w:rPr>
          <w:rFonts w:ascii="方正小标宋_GBK" w:eastAsia="方正小标宋_GBK" w:hAnsi="方正小标宋_GBK" w:cs="方正小标宋_GBK"/>
          <w:color w:val="000000"/>
          <w:sz w:val="44"/>
        </w:rPr>
        <w:t>部门整体绩效目标</w:t>
      </w:r>
    </w:p>
    <w:p>
      <w:pPr>
        <w:jc w:val="center"/>
      </w:pPr>
      <w:r>
        <w:rPr>
          <w:rFonts w:ascii="方正小标宋_GBK" w:eastAsia="方正小标宋_GBK" w:hAnsi="方正小标宋_GBK" w:cs="方正小标宋_GBK"/>
          <w:color w:val="000000"/>
          <w:sz w:val="44"/>
        </w:rPr>
        <w:t xml:space="preserve"> </w:t>
      </w:r>
    </w:p>
    <w:p>
      <w:pPr>
        <w:spacing w:before="10" w:after="10"/>
        <w:ind w:firstLine="560"/>
        <w:outlineLvl w:val="1"/>
      </w:pPr>
      <w:bookmarkStart w:id="0" w:name="_Toc_2_2_0000000001"/>
      <w:r>
        <w:rPr>
          <w:rFonts w:ascii="方正黑体_GBK" w:eastAsia="方正黑体_GBK" w:hAnsi="方正黑体_GBK" w:cs="方正黑体_GBK"/>
          <w:color w:val="000000"/>
          <w:sz w:val="28"/>
        </w:rPr>
        <w:t>一、总体绩效目标</w:t>
      </w:r>
      <w:bookmarkEnd w:id="0"/>
    </w:p>
    <w:p>
      <w:pPr>
        <w:pStyle w:val="-"/>
      </w:pPr>
      <w:r>
        <w:t>一、总体绩效目标</w:t>
      </w:r>
    </w:p>
    <w:p>
      <w:pPr>
        <w:pStyle w:val="-"/>
      </w:pPr>
      <w:r>
        <w:t>2022年，承德市生态环境保护工作坚持以习近平生态文明思想为指导，深入贯彻落实习近平总书记视察承德重要讲话指示精神，认真落实中央、省、市重要工作会议精神和省厅党组决策部署，大力弘扬“塞罕坝精神”，聚焦“三区两城”绿色发展定位，以落实省厅“4421”思路为重点，围绕一个核心（生态环境质量持续改善），抓好六件大事（生态文明示范创建、大气治理攻坚、水质稳定达标、土壤污染防治、农村环境整治、生态产品价值实现），强化五项保障（系统治理、执法效能、智慧环保、项目管理、队伍素质），为建设高质量发展的“生态强市、魅力承德”提供坚实的生态环境保障。</w:t>
      </w:r>
    </w:p>
    <w:p>
      <w:pPr>
        <w:pStyle w:val="-"/>
      </w:pPr>
      <w:r>
        <w:t>二、分项绩效目标</w:t>
      </w:r>
    </w:p>
    <w:p>
      <w:pPr>
        <w:pStyle w:val="-"/>
      </w:pPr>
      <w:r>
        <w:t>（一）聚焦抓示范、争前列，全力创建国家生态文明建设示范区。深入落实《承德市生态文明示范建设规划（2021-2025年）》，按照“示范带动、全域共建、比学赶超、整体提升”的思路，全面推进“环境质量、生态建设、生态经营、人居环境、环境安全、生态文化、生态制度”七大工程。组织召开全市创建工作大会，签订责任书、军令状，明确时间表、路线图，完善提示督办机制，专班推进，倒排工期，全力攻坚，力争承德市成功争创第六批国家生态文明建设示范区，实现省内地级市创建零突破，全面带动提升全市生态环境综合治理水平。</w:t>
      </w:r>
    </w:p>
    <w:p>
      <w:pPr>
        <w:pStyle w:val="-"/>
      </w:pPr>
      <w:r>
        <w:t>（二）聚焦挖潜力、精管控，坚决打赢空气质量改善反击战。坚持问题导向，深刻反思，正视差距，找准症结，科学精准施策，在重点源治理和结构性调整上集中发力。一是挖潜增效，深化工业治理。围绕攻克工业围城难题，对中心城区11家重点企业开展全流程超低排放改造和无组织治理，加快企业绩效评级“升A进B”，力争实现A级企业零突破。推进重点行业整治，对8家水泥、16家建材、22座工业炉窑、50家重点矿山、68家涉VOCS工业企业实施深度治理工程，全面提升工业企业环境治理水平。二是疏堵并举，调整能源结构。通过集中供热和“电代煤”两种方式，替代中心城区内所有燃煤和生物质取暖，严防死守管控散煤，实现中心城区“民用燃煤清零”。三是夯实基础，加强精准管理。优化县市区及乡镇考核模式，建立常态化区域联动减排机制，推进污染源全领域全环节管控。围绕打造高标准洁净城市，开展城市及交通道路扬尘、建筑工地扬尘、城市裸露土地综合整治，推进7条国省道干线公路治堵项目，实行中心城区大型货车远端绕行。四是削峰降霾，抓好重点时段管控。完善轻中度污染天气应急预案，细化落实“一企一策”和应急减排清单。开展冬奥会赛前治理攻坚，强化赛期管控，严格落实“白名单”制度，确保冬奥会赛区赛时PM2.5浓度达到控制目标。</w:t>
      </w:r>
    </w:p>
    <w:p>
      <w:pPr>
        <w:pStyle w:val="-"/>
      </w:pPr>
      <w:r>
        <w:t>（三）聚焦提水质、保达标，全力打好水环境质量巩固战。以高标准建设京津冀水源涵养功能区为引领，突出水资源、水生态、水环境“三水统筹”，确保水环境质量持续改善，国、省考断面水质稳定达标。一是补短板，实施重点水质提升工程。针对断面改善压力大、水环境治理基础薄弱的“两干三支四区多段”（两干：滦河、潮河干流；三支：伊逊河中上游、武烈河中段、柳河兴隆县城至营子城区段；四区：坝上滦河流域生态修复区，武烈河、伊逊河、滦河中段矿山环境治理区，阴河、西路嘎河农村环境整治区、城镇工业生活污染集中治理区；多段：各县城所在地及潘家口水库、滦河出境段），开展水环境、水生态治理集中攻坚。投资6亿元，深入实施“800里滦河水质保护工程”和“潮河200里净水廊道工程”，打造滦河、潮河生态支撑带。二是抓协同，健全联防联治机制。在推动落实密云水库上游“两市三区”协议基础上，逐步建立与赤峰、锡盟流域共治机制，推进与北京、天津签订新一轮滦、潮河省际流域补偿协议，加快与唐山市建立省内首个流域横向补偿机制，形成流域共建、污染共治、资源共享的上下游联动新格局。三是严监管，开展“两治一提一保障”。实施“总氮污染治理、排污口清理整治、污水处理能力提升、饮用水安全保障”四大行动，加强精细化、差异化水质管控，为水质稳定改善提供有力保障。</w:t>
      </w:r>
    </w:p>
    <w:p>
      <w:pPr>
        <w:pStyle w:val="-"/>
      </w:pPr>
      <w:r>
        <w:t>（四）聚焦防风险、促提升，持续打好土壤污染防治持久战。以争创“十四五”土壤污染防治先行区为抓手，坚持保护优先、预防为主、风险管控，确保土壤环境持续改善。一是加强土壤污染分类治理。强化溯源防控，完成全市70%以上农用地详查超标点位溯源，确定清单，台账管理，分类施治。细化建设用地联动监管程序，严格“一住两公”等重点地块准入管理，坚决杜绝违规开发利用。二是强化地下水污染防治。推进县（市、区）地下水污染分区划分，建立地下水重点企业清单，细化分区管理和防治措施，加强“两场两区”和“一企一库”等重点源防渗漏监管，强化监测考核，严防地下水污染。三是加强固废危废环境监管。按照“抓大管小，专业服务”的思路，在严格年产危废100吨以上企业监管基础上，依托全市3家小微企业危废收集试点和2家废铅蓄电池收集试点单位，建立“小微企业环保管家”机制，提升危废产生、暂存、收集、转移规范化管理水平。严打涉危险废物违法行为。</w:t>
      </w:r>
    </w:p>
    <w:p>
      <w:pPr>
        <w:pStyle w:val="-"/>
      </w:pPr>
      <w:r>
        <w:t>（五）聚焦抓典型、健机制，全力打造农村环境综合整治试点。借助生态环境部定点帮扶契机，按照“抓点带面、试点示范，因地制宜、择优推广”的思路，深入推进农村环境综合整治助力乡村生态振兴。制定农村环境综合整治指标体系，以隆化县、围场县为试点，整合中央农村环境整治资金1亿元，与相关部门资金打捆使用，健全多元投入资金渠道，完成2个精品样板村建设，推进2个连片整治区域、10个试点村建设，全力打造可复制、能推广具有北方地区示范引领作用的农村环境整治试点。</w:t>
      </w:r>
    </w:p>
    <w:p>
      <w:pPr>
        <w:pStyle w:val="-"/>
      </w:pPr>
      <w:r>
        <w:t>（六）聚焦争支持、拓路径，积极探索生态产品价值实现新机制。围绕推动碳达峰碳中和，借助全省森林固碳试点契机，建立承德市森林固碳机制及配套政策，探索创建降碳产品开发“塞罕坝”模式。一是拓展降碳产品种类。在完成10家试点林场366.83万吨固碳量核准基础上，对小型风电、光伏取暖、景区酒店碳普惠量、公共出行等进行降碳产品开发。二是拓宽价值实现路径。协调金融机构开辟降碳产品绿色金融业务，允许森林固碳量、林业碳汇等降碳产品进行抵押贷款。积极开发本地降碳产品市场，推动具备条件的项目和企业、专业会议、商务展览、大型活动购买降碳产品，鼓励酒店等通过购买降碳产品实现“碳中和”。三是健全三方审核机构。推动塞罕坝生态集团申报成为省内首个降碳产品价值实现第三方审核机构，参与全省降碳量核准工作。为全省碳达峰碳中和做出承德贡献。</w:t>
      </w:r>
    </w:p>
    <w:p>
      <w:pPr>
        <w:pStyle w:val="-"/>
      </w:pPr>
      <w:r>
        <w:t>三、工作保障措施</w:t>
      </w:r>
    </w:p>
    <w:p>
      <w:pPr>
        <w:pStyle w:val="-"/>
      </w:pPr>
      <w:r>
        <w:t>一是健全系统治理体系。建立完善以规划为引领、以质量为核心、以项目为支撑、以立法和制度为保障、以铁腕执法为抓手的生态环境治理体系。完善督察整改和责任落实制度，建立问题清单、整改清单、效果清单、责任清单，健全常态化隐患排查化解机制，进一步压实属地主体责任和行业监管责任。二是狠抓执法效能建设。突出抓好市县轮岗、动态调整、责任连带、末位淘汰等执法改革措施。设立执法“夜校”，通过专业培训、以老带新、现场比武、案件评查等方式，提升执法人员素质。实行“廉政监督卡”制度，强化内部稽查与外部监督相结合，确保廉洁执法、铁腕执法、高效执法。三是加快智慧环保建设。全面提升信息化、现代化监管水平，加强水环境监测、降尘监测质控和VOCs自动监测网建设，新建细颗粒物与臭氧协同控制监测站点5处，建成涵盖大气、水、土壤、自然生态等监管要素的综合环境管理平台，为环境监管提供有效支撑。四是完善项目管理制度。制定出台《承德市生态环境资金项目管理办法（试行）》，从项目储备、资金管理、项目实施、绩效管理、监督考核等方面，进一步规范管理流程，提升“谋、推、管、评”综合能力，为科学精准实施环境治理提供有力支撑。五是加强队伍素质建设。围绕打造“四个铁军”，巩固“转作风、树形象、讲担当、促发展”活动成效，加强学习型机关建设，全面开展“提升生态环境现代化治理能力”大学习、大培训活动，深化培督考用问一体化改革，加强经常性警示纪律教育，提升全系统干部职工思想、政治、作风、纪律和能力建设水平，营造风清气正、积极向上的干事创业环境和氛围，为深入打好污染防治攻坚战提供坚实保障。</w:t>
      </w:r>
    </w:p>
    <w:p>
      <w:pPr>
        <w:pStyle w:val="-"/>
      </w:pPr>
    </w:p>
    <w:p>
      <w:pPr>
        <w:pStyle w:val="-"/>
      </w:pPr>
    </w:p>
    <w:p>
      <w:pPr>
        <w:spacing w:before="10" w:after="10"/>
        <w:ind w:firstLine="560"/>
        <w:outlineLvl w:val="1"/>
      </w:pPr>
      <w:bookmarkStart w:id="1" w:name="_Toc_2_2_0000000002"/>
      <w:r>
        <w:rPr>
          <w:rFonts w:ascii="方正黑体_GBK" w:eastAsia="方正黑体_GBK" w:hAnsi="方正黑体_GBK" w:cs="方正黑体_GBK"/>
          <w:color w:val="000000"/>
          <w:sz w:val="28"/>
        </w:rPr>
        <w:t>二、分项绩效目标</w:t>
      </w:r>
      <w:bookmarkEnd w:id="1"/>
    </w:p>
    <w:p>
      <w:pPr>
        <w:pStyle w:val="-0"/>
      </w:pPr>
    </w:p>
    <w:p>
      <w:pPr>
        <w:spacing w:before="10" w:after="10"/>
        <w:ind w:firstLine="560"/>
        <w:outlineLvl w:val="1"/>
      </w:pPr>
      <w:bookmarkStart w:id="2" w:name="_Toc_2_2_0000000003"/>
      <w:r>
        <w:rPr>
          <w:rFonts w:ascii="方正黑体_GBK" w:eastAsia="方正黑体_GBK" w:hAnsi="方正黑体_GBK" w:cs="方正黑体_GBK"/>
          <w:color w:val="000000"/>
          <w:sz w:val="28"/>
        </w:rPr>
        <w:t>三、工作保障措施</w:t>
      </w:r>
      <w:bookmarkEnd w:id="2"/>
    </w:p>
    <w:p>
      <w:pPr>
        <w:pStyle w:val="-1"/>
      </w:pPr>
    </w:p>
    <w:p>
      <w:pPr>
        <w:jc w:val="center"/>
        <w:sectPr>
          <w:pgSz w:w="11900" w:h="16840"/>
          <w:pgMar w:top="1984" w:right="1304" w:bottom="1134" w:left="1304" w:header="720" w:footer="720" w:gutter="0"/>
          <w:pgNumType w:start="1"/>
          <w:cols w:num="1" w:space="720"/>
        </w:sectPr>
      </w:pPr>
      <w:r>
        <w:rPr>
          <w:rFonts w:ascii="方正书宋_GBK" w:eastAsia="方正书宋_GBK" w:hAnsi="方正书宋_GBK" w:cs="方正书宋_GBK"/>
          <w:color w:val="000000"/>
          <w:sz w:val="21"/>
        </w:rPr>
        <w:t xml:space="preserve"> </w:t>
      </w:r>
    </w:p>
    <w:p>
      <w:pPr>
        <w:jc w:val="center"/>
      </w:pPr>
      <w:r>
        <w:rPr>
          <w:rFonts w:ascii="方正小标宋_GBK" w:eastAsia="方正小标宋_GBK" w:hAnsi="方正小标宋_GBK" w:cs="方正小标宋_GBK"/>
          <w:color w:val="000000"/>
          <w:sz w:val="52"/>
        </w:rPr>
        <w:t xml:space="preserve"> </w:t>
      </w:r>
    </w:p>
    <w:p>
      <w:pPr>
        <w:jc w:val="center"/>
      </w:pPr>
      <w:r>
        <w:rPr>
          <w:rFonts w:ascii="方正小标宋_GBK" w:eastAsia="方正小标宋_GBK" w:hAnsi="方正小标宋_GBK" w:cs="方正小标宋_GBK"/>
          <w:color w:val="000000"/>
          <w:sz w:val="52"/>
        </w:rPr>
        <w:t xml:space="preserve"> </w:t>
      </w:r>
    </w:p>
    <w:p>
      <w:pPr>
        <w:jc w:val="center"/>
      </w:pPr>
      <w:r>
        <w:rPr>
          <w:rFonts w:ascii="方正小标宋_GBK" w:eastAsia="方正小标宋_GBK" w:hAnsi="方正小标宋_GBK" w:cs="方正小标宋_GBK"/>
          <w:color w:val="000000"/>
          <w:sz w:val="52"/>
        </w:rPr>
        <w:t xml:space="preserve"> </w:t>
      </w:r>
    </w:p>
    <w:p>
      <w:pPr>
        <w:jc w:val="center"/>
      </w:pPr>
      <w:r>
        <w:rPr>
          <w:rFonts w:ascii="方正小标宋_GBK" w:eastAsia="方正小标宋_GBK" w:hAnsi="方正小标宋_GBK" w:cs="方正小标宋_GBK"/>
          <w:color w:val="000000"/>
          <w:sz w:val="44"/>
        </w:rPr>
        <w:t>第二部分</w:t>
      </w:r>
    </w:p>
    <w:p>
      <w:pPr>
        <w:jc w:val="center"/>
      </w:pPr>
      <w:r>
        <w:rPr>
          <w:rFonts w:ascii="方正小标宋_GBK" w:eastAsia="方正小标宋_GBK" w:hAnsi="方正小标宋_GBK" w:cs="方正小标宋_GBK"/>
          <w:color w:val="000000"/>
          <w:sz w:val="44"/>
        </w:rPr>
        <w:t xml:space="preserve"> </w:t>
      </w:r>
    </w:p>
    <w:p>
      <w:pPr>
        <w:jc w:val="center"/>
        <w:outlineLvl w:val="0"/>
      </w:pPr>
      <w:r>
        <w:rPr>
          <w:rFonts w:ascii="方正小标宋_GBK" w:eastAsia="方正小标宋_GBK" w:hAnsi="方正小标宋_GBK" w:cs="方正小标宋_GBK"/>
          <w:color w:val="000000"/>
          <w:sz w:val="44"/>
        </w:rPr>
        <w:t>预算项目绩效目标</w:t>
      </w:r>
    </w:p>
    <w:p>
      <w:pPr>
        <w:jc w:val="center"/>
        <w:sectPr>
          <w:pgSz w:w="11900" w:h="16840"/>
          <w:pgMar w:top="1984" w:right="1304" w:bottom="1134" w:left="1304" w:header="720" w:footer="720" w:gutter="0"/>
          <w:cols w:num="1" w:space="720"/>
        </w:sectPr>
      </w:pPr>
      <w:r>
        <w:rPr>
          <w:rFonts w:ascii="方正书宋_GBK" w:eastAsia="方正书宋_GBK" w:hAnsi="方正书宋_GBK" w:cs="方正书宋_GBK"/>
          <w:color w:val="000000"/>
          <w:sz w:val="21"/>
        </w:rPr>
        <w:t xml:space="preserve"> </w:t>
      </w:r>
    </w:p>
    <w:p>
      <w:pPr>
        <w:jc w:val="center"/>
      </w:pPr>
      <w:r>
        <w:rPr>
          <w:rFonts w:ascii="方正仿宋_GBK" w:eastAsia="方正仿宋_GBK" w:hAnsi="方正仿宋_GBK" w:cs="方正仿宋_GBK"/>
          <w:color w:val="000000"/>
          <w:sz w:val="28"/>
        </w:rPr>
        <w:t xml:space="preserve"> </w:t>
      </w:r>
    </w:p>
    <w:p>
      <w:pPr>
        <w:ind w:firstLine="560"/>
        <w:outlineLvl w:val="3"/>
      </w:pPr>
      <w:bookmarkStart w:id="3" w:name="_Toc_4_4_0000000004"/>
      <w:r>
        <w:rPr>
          <w:rFonts w:ascii="方正仿宋_GBK" w:eastAsia="方正仿宋_GBK" w:hAnsi="方正仿宋_GBK" w:cs="方正仿宋_GBK"/>
          <w:color w:val="000000"/>
          <w:sz w:val="28"/>
        </w:rPr>
        <w:t>1.2022年度承德市重点企业清洁生产评估验收经费项目绩效目标表</w:t>
      </w:r>
      <w:bookmarkEnd w:id="3"/>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Ex>
        <w:trPr>
          <w:trHeight w:val="397"/>
          <w:jc w:val="center"/>
        </w:trPr>
        <w:tc>
          <w:tcPr>
            <w:tcW w:w="8050" w:type="dxa"/>
            <w:gridSpan w:val="6"/>
            <w:tcBorders>
              <w:top w:val="single" w:sz="6" w:space="0" w:color="FFFFFF"/>
              <w:left w:val="single" w:sz="6" w:space="0" w:color="FFFFFF"/>
              <w:right w:val="single" w:sz="6" w:space="0" w:color="FFFFFF"/>
            </w:tcBorders>
            <w:vAlign w:val="center"/>
          </w:tcPr>
          <w:p>
            <w:pPr>
              <w:pStyle w:val="5"/>
            </w:pPr>
            <w:r>
              <w:t>571001承德市生态环境局本级</w:t>
            </w:r>
          </w:p>
        </w:tc>
        <w:tc>
          <w:tcPr>
            <w:tcW w:w="1843" w:type="dxa"/>
            <w:tcBorders>
              <w:top w:val="single" w:sz="6" w:space="0" w:color="FFFFFF"/>
              <w:left w:val="single" w:sz="6" w:space="0" w:color="FFFFFF"/>
              <w:right w:val="single" w:sz="6" w:space="0" w:color="FFFFFF"/>
            </w:tcBorders>
            <w:vAlign w:val="center"/>
          </w:tcPr>
          <w:p>
            <w:pPr>
              <w:pStyle w:val="4"/>
            </w:pPr>
            <w:r>
              <w:t>单位：万元</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Align w:val="center"/>
          </w:tcPr>
          <w:p>
            <w:pPr>
              <w:pStyle w:val="1"/>
            </w:pPr>
            <w:r>
              <w:t>项目编码</w:t>
            </w:r>
          </w:p>
        </w:tc>
        <w:tc>
          <w:tcPr>
            <w:tcW w:w="2608" w:type="dxa"/>
            <w:gridSpan w:val="2"/>
            <w:vAlign w:val="center"/>
          </w:tcPr>
          <w:p>
            <w:pPr>
              <w:pStyle w:val="2"/>
            </w:pPr>
            <w:r>
              <w:t>13080022P00961110001X</w:t>
            </w:r>
          </w:p>
        </w:tc>
        <w:tc>
          <w:tcPr>
            <w:tcW w:w="1587" w:type="dxa"/>
            <w:vAlign w:val="center"/>
          </w:tcPr>
          <w:p>
            <w:pPr>
              <w:pStyle w:val="1"/>
            </w:pPr>
            <w:r>
              <w:t>项目名称</w:t>
            </w:r>
          </w:p>
        </w:tc>
        <w:tc>
          <w:tcPr>
            <w:tcW w:w="4422" w:type="dxa"/>
            <w:gridSpan w:val="3"/>
            <w:vAlign w:val="center"/>
          </w:tcPr>
          <w:p>
            <w:pPr>
              <w:pStyle w:val="2"/>
            </w:pPr>
            <w:r>
              <w:t>2022年度承德市重点企业清洁生产评估验收经费项目</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val="restart"/>
            <w:vAlign w:val="center"/>
          </w:tcPr>
          <w:p>
            <w:pPr>
              <w:pStyle w:val="1"/>
            </w:pPr>
            <w:r>
              <w:t>预算规模及资金用途</w:t>
            </w:r>
          </w:p>
        </w:tc>
        <w:tc>
          <w:tcPr>
            <w:tcW w:w="1276" w:type="dxa"/>
            <w:vAlign w:val="center"/>
          </w:tcPr>
          <w:p>
            <w:pPr>
              <w:pStyle w:val="1"/>
            </w:pPr>
            <w:r>
              <w:t>预算数</w:t>
            </w:r>
          </w:p>
        </w:tc>
        <w:tc>
          <w:tcPr>
            <w:tcW w:w="1332" w:type="dxa"/>
            <w:vAlign w:val="center"/>
          </w:tcPr>
          <w:p>
            <w:pPr>
              <w:pStyle w:val="2"/>
            </w:pPr>
            <w:r>
              <w:t>10.00</w:t>
            </w:r>
          </w:p>
        </w:tc>
        <w:tc>
          <w:tcPr>
            <w:tcW w:w="1587" w:type="dxa"/>
            <w:vAlign w:val="center"/>
          </w:tcPr>
          <w:p>
            <w:pPr>
              <w:pStyle w:val="1"/>
            </w:pPr>
            <w:r>
              <w:t>其中：财政    资金</w:t>
            </w:r>
          </w:p>
        </w:tc>
        <w:tc>
          <w:tcPr>
            <w:tcW w:w="1304" w:type="dxa"/>
            <w:vAlign w:val="center"/>
          </w:tcPr>
          <w:p>
            <w:pPr>
              <w:pStyle w:val="2"/>
            </w:pPr>
            <w:r>
              <w:t>10.00</w:t>
            </w:r>
          </w:p>
        </w:tc>
        <w:tc>
          <w:tcPr>
            <w:tcW w:w="1276" w:type="dxa"/>
            <w:vAlign w:val="center"/>
          </w:tcPr>
          <w:p>
            <w:pPr>
              <w:pStyle w:val="1"/>
            </w:pPr>
            <w:r>
              <w:t>其他资金</w:t>
            </w:r>
          </w:p>
        </w:tc>
        <w:tc>
          <w:tcPr>
            <w:tcW w:w="1843" w:type="dxa"/>
            <w:vAlign w:val="center"/>
          </w:tcPr>
          <w:p>
            <w:pPr>
              <w:pStyle w:val="2"/>
            </w:pPr>
            <w:r>
              <w:t xml:space="preserve"> </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tcPr>
          <w:p/>
        </w:tc>
        <w:tc>
          <w:tcPr>
            <w:tcW w:w="8617" w:type="dxa"/>
            <w:gridSpan w:val="6"/>
            <w:vAlign w:val="center"/>
          </w:tcPr>
          <w:p>
            <w:pPr>
              <w:pStyle w:val="2"/>
            </w:pPr>
            <w:r>
              <w:t>按年度完成省下达的强制性清洁生产审核相关工作。</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val="restart"/>
            <w:vAlign w:val="center"/>
          </w:tcPr>
          <w:p>
            <w:pPr>
              <w:pStyle w:val="1"/>
            </w:pPr>
            <w:r>
              <w:t>资金支出计划（%）</w:t>
            </w:r>
          </w:p>
        </w:tc>
        <w:tc>
          <w:tcPr>
            <w:tcW w:w="2608" w:type="dxa"/>
            <w:gridSpan w:val="2"/>
            <w:vAlign w:val="center"/>
          </w:tcPr>
          <w:p>
            <w:pPr>
              <w:pStyle w:val="1"/>
            </w:pPr>
            <w:r>
              <w:t>3月底</w:t>
            </w:r>
          </w:p>
        </w:tc>
        <w:tc>
          <w:tcPr>
            <w:tcW w:w="1587" w:type="dxa"/>
            <w:vAlign w:val="center"/>
          </w:tcPr>
          <w:p>
            <w:pPr>
              <w:pStyle w:val="1"/>
            </w:pPr>
            <w:r>
              <w:t>6月底</w:t>
            </w:r>
          </w:p>
        </w:tc>
        <w:tc>
          <w:tcPr>
            <w:tcW w:w="1304" w:type="dxa"/>
            <w:vAlign w:val="center"/>
          </w:tcPr>
          <w:p>
            <w:pPr>
              <w:pStyle w:val="1"/>
            </w:pPr>
            <w:r>
              <w:t>10月底</w:t>
            </w:r>
          </w:p>
        </w:tc>
        <w:tc>
          <w:tcPr>
            <w:tcW w:w="3118" w:type="dxa"/>
            <w:gridSpan w:val="2"/>
            <w:vAlign w:val="center"/>
          </w:tcPr>
          <w:p>
            <w:pPr>
              <w:pStyle w:val="1"/>
            </w:pPr>
            <w:r>
              <w:t>12月底</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tcPr>
          <w:p/>
        </w:tc>
        <w:tc>
          <w:tcPr>
            <w:tcW w:w="2608" w:type="dxa"/>
            <w:gridSpan w:val="2"/>
            <w:vAlign w:val="center"/>
          </w:tcPr>
          <w:p>
            <w:pPr>
              <w:pStyle w:val="3"/>
            </w:pPr>
            <w:r>
              <w:t xml:space="preserve"> </w:t>
            </w:r>
          </w:p>
        </w:tc>
        <w:tc>
          <w:tcPr>
            <w:tcW w:w="1587" w:type="dxa"/>
            <w:vAlign w:val="center"/>
          </w:tcPr>
          <w:p>
            <w:pPr>
              <w:pStyle w:val="3"/>
            </w:pPr>
            <w:r>
              <w:t>50%</w:t>
            </w:r>
          </w:p>
        </w:tc>
        <w:tc>
          <w:tcPr>
            <w:tcW w:w="1304" w:type="dxa"/>
            <w:vAlign w:val="center"/>
          </w:tcPr>
          <w:p>
            <w:pPr>
              <w:pStyle w:val="3"/>
            </w:pPr>
            <w:r>
              <w:t>70%</w:t>
            </w:r>
          </w:p>
        </w:tc>
        <w:tc>
          <w:tcPr>
            <w:tcW w:w="3118" w:type="dxa"/>
            <w:gridSpan w:val="2"/>
            <w:vAlign w:val="center"/>
          </w:tcPr>
          <w:p>
            <w:pPr>
              <w:pStyle w:val="3"/>
            </w:pPr>
            <w:r>
              <w:t>100%</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Align w:val="center"/>
          </w:tcPr>
          <w:p>
            <w:pPr>
              <w:pStyle w:val="1"/>
            </w:pPr>
            <w:r>
              <w:t>绩效目标</w:t>
            </w:r>
          </w:p>
        </w:tc>
        <w:tc>
          <w:tcPr>
            <w:tcW w:w="8617" w:type="dxa"/>
            <w:gridSpan w:val="6"/>
            <w:vAlign w:val="center"/>
          </w:tcPr>
          <w:p>
            <w:pPr>
              <w:pStyle w:val="2"/>
            </w:pPr>
            <w:r>
              <w:t>1.按年度完成省下达的强制性清洁生产审核相关工作。</w:t>
            </w:r>
          </w:p>
        </w:tc>
      </w:tr>
    </w:tbl>
    <w:p>
      <w:pPr>
        <w:spacing w:line="2" w:lineRule="exact"/>
        <w:jc w:val="center"/>
      </w:pPr>
      <w:r>
        <w:rPr>
          <w:rFonts w:ascii="方正书宋_GBK" w:eastAsia="方正书宋_GBK" w:hAnsi="方正书宋_GBK" w:cs="方正书宋_GBK"/>
          <w:color w:val="000000"/>
          <w:sz w:val="21"/>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Ex>
        <w:trPr>
          <w:trHeight w:val="397"/>
          <w:tblHeader/>
          <w:jc w:val="center"/>
        </w:trPr>
        <w:tc>
          <w:tcPr>
            <w:tcW w:w="1276" w:type="dxa"/>
            <w:vAlign w:val="center"/>
          </w:tcPr>
          <w:p>
            <w:pPr>
              <w:pStyle w:val="1"/>
            </w:pPr>
            <w:r>
              <w:t>一级指标</w:t>
            </w:r>
          </w:p>
        </w:tc>
        <w:tc>
          <w:tcPr>
            <w:tcW w:w="1276" w:type="dxa"/>
            <w:vAlign w:val="center"/>
          </w:tcPr>
          <w:p>
            <w:pPr>
              <w:pStyle w:val="1"/>
            </w:pPr>
            <w:r>
              <w:t>二级指标</w:t>
            </w:r>
          </w:p>
        </w:tc>
        <w:tc>
          <w:tcPr>
            <w:tcW w:w="1332" w:type="dxa"/>
            <w:vAlign w:val="center"/>
          </w:tcPr>
          <w:p>
            <w:pPr>
              <w:pStyle w:val="1"/>
            </w:pPr>
            <w:r>
              <w:t>三级指标</w:t>
            </w:r>
          </w:p>
        </w:tc>
        <w:tc>
          <w:tcPr>
            <w:tcW w:w="2891" w:type="dxa"/>
            <w:vAlign w:val="center"/>
          </w:tcPr>
          <w:p>
            <w:pPr>
              <w:pStyle w:val="1"/>
            </w:pPr>
            <w:r>
              <w:t>绩效指标描述</w:t>
            </w:r>
          </w:p>
        </w:tc>
        <w:tc>
          <w:tcPr>
            <w:tcW w:w="1276" w:type="dxa"/>
            <w:vAlign w:val="center"/>
          </w:tcPr>
          <w:p>
            <w:pPr>
              <w:pStyle w:val="1"/>
            </w:pPr>
            <w:r>
              <w:t>指标值</w:t>
            </w:r>
          </w:p>
        </w:tc>
        <w:tc>
          <w:tcPr>
            <w:tcW w:w="1843" w:type="dxa"/>
            <w:vAlign w:val="center"/>
          </w:tcPr>
          <w:p>
            <w:pPr>
              <w:pStyle w:val="1"/>
            </w:pPr>
            <w:r>
              <w:t>指标值确定依据</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val="restart"/>
            <w:vAlign w:val="center"/>
          </w:tcPr>
          <w:p>
            <w:pPr>
              <w:pStyle w:val="3"/>
            </w:pPr>
            <w:r>
              <w:t>产出指标</w:t>
            </w:r>
          </w:p>
        </w:tc>
        <w:tc>
          <w:tcPr>
            <w:tcW w:w="1276" w:type="dxa"/>
            <w:vAlign w:val="center"/>
          </w:tcPr>
          <w:p>
            <w:pPr>
              <w:pStyle w:val="2"/>
            </w:pPr>
            <w:r>
              <w:t>数量指标</w:t>
            </w:r>
          </w:p>
        </w:tc>
        <w:tc>
          <w:tcPr>
            <w:tcW w:w="1332" w:type="dxa"/>
            <w:vAlign w:val="center"/>
          </w:tcPr>
          <w:p>
            <w:pPr>
              <w:pStyle w:val="2"/>
            </w:pPr>
            <w:r>
              <w:t>出具报告份数</w:t>
            </w:r>
          </w:p>
        </w:tc>
        <w:tc>
          <w:tcPr>
            <w:tcW w:w="2891" w:type="dxa"/>
            <w:vAlign w:val="center"/>
          </w:tcPr>
          <w:p>
            <w:pPr>
              <w:pStyle w:val="2"/>
            </w:pPr>
            <w:r>
              <w:t>出具报告份数</w:t>
            </w:r>
          </w:p>
        </w:tc>
        <w:tc>
          <w:tcPr>
            <w:tcW w:w="1276" w:type="dxa"/>
            <w:vAlign w:val="center"/>
          </w:tcPr>
          <w:p>
            <w:pPr>
              <w:pStyle w:val="2"/>
            </w:pPr>
            <w:r>
              <w:t>≥5份</w:t>
            </w:r>
          </w:p>
        </w:tc>
        <w:tc>
          <w:tcPr>
            <w:tcW w:w="1843" w:type="dxa"/>
            <w:vAlign w:val="center"/>
          </w:tcPr>
          <w:p>
            <w:pPr>
              <w:pStyle w:val="2"/>
            </w:pPr>
            <w:r>
              <w:t>工作计划</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vAlign w:val="center"/>
          </w:tcPr>
          <w:p/>
        </w:tc>
        <w:tc>
          <w:tcPr>
            <w:tcW w:w="1276" w:type="dxa"/>
            <w:vAlign w:val="center"/>
          </w:tcPr>
          <w:p>
            <w:pPr>
              <w:pStyle w:val="2"/>
            </w:pPr>
            <w:r>
              <w:t>质量指标</w:t>
            </w:r>
          </w:p>
        </w:tc>
        <w:tc>
          <w:tcPr>
            <w:tcW w:w="1332" w:type="dxa"/>
            <w:vAlign w:val="center"/>
          </w:tcPr>
          <w:p>
            <w:pPr>
              <w:pStyle w:val="2"/>
            </w:pPr>
            <w:r>
              <w:t>报告通过率</w:t>
            </w:r>
          </w:p>
        </w:tc>
        <w:tc>
          <w:tcPr>
            <w:tcW w:w="2891" w:type="dxa"/>
            <w:vAlign w:val="center"/>
          </w:tcPr>
          <w:p>
            <w:pPr>
              <w:pStyle w:val="2"/>
            </w:pPr>
            <w:r>
              <w:t>报告通过率</w:t>
            </w:r>
          </w:p>
        </w:tc>
        <w:tc>
          <w:tcPr>
            <w:tcW w:w="1276" w:type="dxa"/>
            <w:vAlign w:val="center"/>
          </w:tcPr>
          <w:p>
            <w:pPr>
              <w:pStyle w:val="2"/>
            </w:pPr>
            <w:r>
              <w:t>100%</w:t>
            </w:r>
          </w:p>
        </w:tc>
        <w:tc>
          <w:tcPr>
            <w:tcW w:w="1843" w:type="dxa"/>
            <w:vAlign w:val="center"/>
          </w:tcPr>
          <w:p>
            <w:pPr>
              <w:pStyle w:val="2"/>
            </w:pPr>
            <w:r>
              <w:t>工作计划</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vAlign w:val="center"/>
          </w:tcPr>
          <w:p/>
        </w:tc>
        <w:tc>
          <w:tcPr>
            <w:tcW w:w="1276" w:type="dxa"/>
            <w:vAlign w:val="center"/>
          </w:tcPr>
          <w:p>
            <w:pPr>
              <w:pStyle w:val="2"/>
            </w:pPr>
            <w:r>
              <w:t>时效指标</w:t>
            </w:r>
          </w:p>
        </w:tc>
        <w:tc>
          <w:tcPr>
            <w:tcW w:w="1332" w:type="dxa"/>
            <w:vAlign w:val="center"/>
          </w:tcPr>
          <w:p>
            <w:pPr>
              <w:pStyle w:val="2"/>
            </w:pPr>
            <w:r>
              <w:t>按时完成率</w:t>
            </w:r>
          </w:p>
        </w:tc>
        <w:tc>
          <w:tcPr>
            <w:tcW w:w="2891" w:type="dxa"/>
            <w:vAlign w:val="center"/>
          </w:tcPr>
          <w:p>
            <w:pPr>
              <w:pStyle w:val="2"/>
            </w:pPr>
            <w:r>
              <w:t>报告按时完成率</w:t>
            </w:r>
          </w:p>
        </w:tc>
        <w:tc>
          <w:tcPr>
            <w:tcW w:w="1276" w:type="dxa"/>
            <w:vAlign w:val="center"/>
          </w:tcPr>
          <w:p>
            <w:pPr>
              <w:pStyle w:val="2"/>
            </w:pPr>
            <w:r>
              <w:t>100%</w:t>
            </w:r>
          </w:p>
        </w:tc>
        <w:tc>
          <w:tcPr>
            <w:tcW w:w="1843" w:type="dxa"/>
            <w:vAlign w:val="center"/>
          </w:tcPr>
          <w:p>
            <w:pPr>
              <w:pStyle w:val="2"/>
            </w:pPr>
            <w:r>
              <w:t>工作计划</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vAlign w:val="center"/>
          </w:tcPr>
          <w:p/>
        </w:tc>
        <w:tc>
          <w:tcPr>
            <w:tcW w:w="1276" w:type="dxa"/>
            <w:vAlign w:val="center"/>
          </w:tcPr>
          <w:p>
            <w:pPr>
              <w:pStyle w:val="2"/>
            </w:pPr>
            <w:r>
              <w:t>成本指标</w:t>
            </w:r>
          </w:p>
        </w:tc>
        <w:tc>
          <w:tcPr>
            <w:tcW w:w="1332" w:type="dxa"/>
            <w:vAlign w:val="center"/>
          </w:tcPr>
          <w:p>
            <w:pPr>
              <w:pStyle w:val="2"/>
            </w:pPr>
            <w:r>
              <w:t>成本控制率</w:t>
            </w:r>
          </w:p>
        </w:tc>
        <w:tc>
          <w:tcPr>
            <w:tcW w:w="2891" w:type="dxa"/>
            <w:vAlign w:val="center"/>
          </w:tcPr>
          <w:p>
            <w:pPr>
              <w:pStyle w:val="2"/>
            </w:pPr>
            <w:r>
              <w:t>成本控制率</w:t>
            </w:r>
          </w:p>
        </w:tc>
        <w:tc>
          <w:tcPr>
            <w:tcW w:w="1276" w:type="dxa"/>
            <w:vAlign w:val="center"/>
          </w:tcPr>
          <w:p>
            <w:pPr>
              <w:pStyle w:val="2"/>
            </w:pPr>
            <w:r>
              <w:t>≤100%</w:t>
            </w:r>
          </w:p>
        </w:tc>
        <w:tc>
          <w:tcPr>
            <w:tcW w:w="1843" w:type="dxa"/>
            <w:vAlign w:val="center"/>
          </w:tcPr>
          <w:p>
            <w:pPr>
              <w:pStyle w:val="2"/>
            </w:pPr>
            <w:r>
              <w:t>工作计划</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val="restart"/>
            <w:vAlign w:val="center"/>
          </w:tcPr>
          <w:p>
            <w:pPr>
              <w:pStyle w:val="3"/>
            </w:pPr>
            <w:r>
              <w:t>效益指标</w:t>
            </w:r>
          </w:p>
        </w:tc>
        <w:tc>
          <w:tcPr>
            <w:tcW w:w="1276" w:type="dxa"/>
            <w:vAlign w:val="center"/>
          </w:tcPr>
          <w:p>
            <w:pPr>
              <w:pStyle w:val="2"/>
            </w:pPr>
            <w:r>
              <w:t>社会效益指标</w:t>
            </w:r>
          </w:p>
        </w:tc>
        <w:tc>
          <w:tcPr>
            <w:tcW w:w="1332" w:type="dxa"/>
            <w:vAlign w:val="center"/>
          </w:tcPr>
          <w:p>
            <w:pPr>
              <w:pStyle w:val="2"/>
            </w:pPr>
            <w:r>
              <w:t>满足承德市的清洁生产审核工作需求</w:t>
            </w:r>
          </w:p>
        </w:tc>
        <w:tc>
          <w:tcPr>
            <w:tcW w:w="2891" w:type="dxa"/>
            <w:vAlign w:val="center"/>
          </w:tcPr>
          <w:p>
            <w:pPr>
              <w:pStyle w:val="2"/>
            </w:pPr>
            <w:r>
              <w:t>满足承德市的清洁生产审核工作需求</w:t>
            </w:r>
          </w:p>
        </w:tc>
        <w:tc>
          <w:tcPr>
            <w:tcW w:w="1276" w:type="dxa"/>
            <w:vAlign w:val="center"/>
          </w:tcPr>
          <w:p>
            <w:pPr>
              <w:pStyle w:val="2"/>
            </w:pPr>
            <w:r>
              <w:t>满足</w:t>
            </w:r>
          </w:p>
        </w:tc>
        <w:tc>
          <w:tcPr>
            <w:tcW w:w="1843" w:type="dxa"/>
            <w:vAlign w:val="center"/>
          </w:tcPr>
          <w:p>
            <w:pPr>
              <w:pStyle w:val="2"/>
            </w:pPr>
            <w:r>
              <w:t>工作计划</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vAlign w:val="center"/>
          </w:tcPr>
          <w:p/>
        </w:tc>
        <w:tc>
          <w:tcPr>
            <w:tcW w:w="1276" w:type="dxa"/>
            <w:vAlign w:val="center"/>
          </w:tcPr>
          <w:p>
            <w:pPr>
              <w:pStyle w:val="2"/>
            </w:pPr>
            <w:r>
              <w:t>可持续影响指标</w:t>
            </w:r>
          </w:p>
        </w:tc>
        <w:tc>
          <w:tcPr>
            <w:tcW w:w="1332" w:type="dxa"/>
            <w:vAlign w:val="center"/>
          </w:tcPr>
          <w:p>
            <w:pPr>
              <w:pStyle w:val="2"/>
            </w:pPr>
            <w:r>
              <w:t>长期稳定推进清洁生产审核工作</w:t>
            </w:r>
          </w:p>
        </w:tc>
        <w:tc>
          <w:tcPr>
            <w:tcW w:w="2891" w:type="dxa"/>
            <w:vAlign w:val="center"/>
          </w:tcPr>
          <w:p>
            <w:pPr>
              <w:pStyle w:val="2"/>
            </w:pPr>
            <w:r>
              <w:t>长期稳定推进清洁生产审核工作</w:t>
            </w:r>
          </w:p>
        </w:tc>
        <w:tc>
          <w:tcPr>
            <w:tcW w:w="1276" w:type="dxa"/>
            <w:vAlign w:val="center"/>
          </w:tcPr>
          <w:p>
            <w:pPr>
              <w:pStyle w:val="2"/>
            </w:pPr>
            <w:r>
              <w:t>长期推进</w:t>
            </w:r>
          </w:p>
        </w:tc>
        <w:tc>
          <w:tcPr>
            <w:tcW w:w="1843" w:type="dxa"/>
            <w:vAlign w:val="center"/>
          </w:tcPr>
          <w:p>
            <w:pPr>
              <w:pStyle w:val="2"/>
            </w:pPr>
            <w:r>
              <w:t>工作计划</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Align w:val="center"/>
          </w:tcPr>
          <w:p>
            <w:pPr>
              <w:pStyle w:val="3"/>
            </w:pPr>
            <w:r>
              <w:t>满意度指标</w:t>
            </w:r>
          </w:p>
        </w:tc>
        <w:tc>
          <w:tcPr>
            <w:tcW w:w="1276" w:type="dxa"/>
            <w:vAlign w:val="center"/>
          </w:tcPr>
          <w:p>
            <w:pPr>
              <w:pStyle w:val="2"/>
            </w:pPr>
            <w:r>
              <w:t>服务对象满意度指标</w:t>
            </w:r>
          </w:p>
        </w:tc>
        <w:tc>
          <w:tcPr>
            <w:tcW w:w="1332" w:type="dxa"/>
            <w:vAlign w:val="center"/>
          </w:tcPr>
          <w:p>
            <w:pPr>
              <w:pStyle w:val="2"/>
            </w:pPr>
            <w:r>
              <w:t>企业满意度</w:t>
            </w:r>
          </w:p>
        </w:tc>
        <w:tc>
          <w:tcPr>
            <w:tcW w:w="2891" w:type="dxa"/>
            <w:vAlign w:val="center"/>
          </w:tcPr>
          <w:p>
            <w:pPr>
              <w:pStyle w:val="2"/>
            </w:pPr>
            <w:r>
              <w:t>企业满意度</w:t>
            </w:r>
          </w:p>
        </w:tc>
        <w:tc>
          <w:tcPr>
            <w:tcW w:w="1276" w:type="dxa"/>
            <w:vAlign w:val="center"/>
          </w:tcPr>
          <w:p>
            <w:pPr>
              <w:pStyle w:val="2"/>
            </w:pPr>
            <w:r>
              <w:t>≥90%</w:t>
            </w:r>
          </w:p>
        </w:tc>
        <w:tc>
          <w:tcPr>
            <w:tcW w:w="1843" w:type="dxa"/>
            <w:vAlign w:val="center"/>
          </w:tcPr>
          <w:p>
            <w:pPr>
              <w:pStyle w:val="2"/>
            </w:pPr>
            <w:r>
              <w:t>历史最好水平</w:t>
            </w:r>
          </w:p>
        </w:tc>
      </w:tr>
    </w:tbl>
    <w:p>
      <w:pPr>
        <w:sectPr>
          <w:pgSz w:w="11900" w:h="16840"/>
          <w:pgMar w:top="1984" w:right="1304" w:bottom="1134" w:left="1304" w:header="720" w:footer="720" w:gutter="0"/>
          <w:cols w:num="1" w:space="720"/>
        </w:sectPr>
      </w:pPr>
    </w:p>
    <w:p>
      <w:pPr>
        <w:jc w:val="center"/>
      </w:pPr>
      <w:r>
        <w:rPr>
          <w:rFonts w:ascii="方正仿宋_GBK" w:eastAsia="方正仿宋_GBK" w:hAnsi="方正仿宋_GBK" w:cs="方正仿宋_GBK"/>
          <w:color w:val="000000"/>
          <w:sz w:val="28"/>
        </w:rPr>
        <w:t xml:space="preserve"> </w:t>
      </w:r>
    </w:p>
    <w:p>
      <w:pPr>
        <w:ind w:firstLine="560"/>
        <w:outlineLvl w:val="3"/>
      </w:pPr>
      <w:bookmarkStart w:id="4" w:name="_Toc_4_4_0000000005"/>
      <w:r>
        <w:rPr>
          <w:rFonts w:ascii="方正仿宋_GBK" w:eastAsia="方正仿宋_GBK" w:hAnsi="方正仿宋_GBK" w:cs="方正仿宋_GBK"/>
          <w:color w:val="000000"/>
          <w:sz w:val="28"/>
        </w:rPr>
        <w:t>2.2022年度房屋租赁费项目绩效目标表</w:t>
      </w:r>
      <w:bookmarkEnd w:id="4"/>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Ex>
        <w:trPr>
          <w:trHeight w:val="397"/>
          <w:jc w:val="center"/>
        </w:trPr>
        <w:tc>
          <w:tcPr>
            <w:tcW w:w="8050" w:type="dxa"/>
            <w:gridSpan w:val="6"/>
            <w:tcBorders>
              <w:top w:val="single" w:sz="6" w:space="0" w:color="FFFFFF"/>
              <w:left w:val="single" w:sz="6" w:space="0" w:color="FFFFFF"/>
              <w:right w:val="single" w:sz="6" w:space="0" w:color="FFFFFF"/>
            </w:tcBorders>
            <w:vAlign w:val="center"/>
          </w:tcPr>
          <w:p>
            <w:pPr>
              <w:pStyle w:val="5"/>
            </w:pPr>
            <w:r>
              <w:t>571001承德市生态环境局本级</w:t>
            </w:r>
          </w:p>
        </w:tc>
        <w:tc>
          <w:tcPr>
            <w:tcW w:w="1843" w:type="dxa"/>
            <w:tcBorders>
              <w:top w:val="single" w:sz="6" w:space="0" w:color="FFFFFF"/>
              <w:left w:val="single" w:sz="6" w:space="0" w:color="FFFFFF"/>
              <w:right w:val="single" w:sz="6" w:space="0" w:color="FFFFFF"/>
            </w:tcBorders>
            <w:vAlign w:val="center"/>
          </w:tcPr>
          <w:p>
            <w:pPr>
              <w:pStyle w:val="4"/>
            </w:pPr>
            <w:r>
              <w:t>单位：万元</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Align w:val="center"/>
          </w:tcPr>
          <w:p>
            <w:pPr>
              <w:pStyle w:val="1"/>
            </w:pPr>
            <w:r>
              <w:t>项目编码</w:t>
            </w:r>
          </w:p>
        </w:tc>
        <w:tc>
          <w:tcPr>
            <w:tcW w:w="2608" w:type="dxa"/>
            <w:gridSpan w:val="2"/>
            <w:vAlign w:val="center"/>
          </w:tcPr>
          <w:p>
            <w:pPr>
              <w:pStyle w:val="2"/>
            </w:pPr>
            <w:r>
              <w:t>13080022P00960110001N</w:t>
            </w:r>
          </w:p>
        </w:tc>
        <w:tc>
          <w:tcPr>
            <w:tcW w:w="1587" w:type="dxa"/>
            <w:vAlign w:val="center"/>
          </w:tcPr>
          <w:p>
            <w:pPr>
              <w:pStyle w:val="1"/>
            </w:pPr>
            <w:r>
              <w:t>项目名称</w:t>
            </w:r>
          </w:p>
        </w:tc>
        <w:tc>
          <w:tcPr>
            <w:tcW w:w="4422" w:type="dxa"/>
            <w:gridSpan w:val="3"/>
            <w:vAlign w:val="center"/>
          </w:tcPr>
          <w:p>
            <w:pPr>
              <w:pStyle w:val="2"/>
            </w:pPr>
            <w:r>
              <w:t>2022年度房屋租赁费项目</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val="restart"/>
            <w:vAlign w:val="center"/>
          </w:tcPr>
          <w:p>
            <w:pPr>
              <w:pStyle w:val="1"/>
            </w:pPr>
            <w:r>
              <w:t>预算规模及资金用途</w:t>
            </w:r>
          </w:p>
        </w:tc>
        <w:tc>
          <w:tcPr>
            <w:tcW w:w="1276" w:type="dxa"/>
            <w:vAlign w:val="center"/>
          </w:tcPr>
          <w:p>
            <w:pPr>
              <w:pStyle w:val="1"/>
            </w:pPr>
            <w:r>
              <w:t>预算数</w:t>
            </w:r>
          </w:p>
        </w:tc>
        <w:tc>
          <w:tcPr>
            <w:tcW w:w="1332" w:type="dxa"/>
            <w:vAlign w:val="center"/>
          </w:tcPr>
          <w:p>
            <w:pPr>
              <w:pStyle w:val="2"/>
            </w:pPr>
            <w:r>
              <w:t>39.50</w:t>
            </w:r>
          </w:p>
        </w:tc>
        <w:tc>
          <w:tcPr>
            <w:tcW w:w="1587" w:type="dxa"/>
            <w:vAlign w:val="center"/>
          </w:tcPr>
          <w:p>
            <w:pPr>
              <w:pStyle w:val="1"/>
            </w:pPr>
            <w:r>
              <w:t>其中：财政    资金</w:t>
            </w:r>
          </w:p>
        </w:tc>
        <w:tc>
          <w:tcPr>
            <w:tcW w:w="1304" w:type="dxa"/>
            <w:vAlign w:val="center"/>
          </w:tcPr>
          <w:p>
            <w:pPr>
              <w:pStyle w:val="2"/>
            </w:pPr>
            <w:r>
              <w:t>39.50</w:t>
            </w:r>
          </w:p>
        </w:tc>
        <w:tc>
          <w:tcPr>
            <w:tcW w:w="1276" w:type="dxa"/>
            <w:vAlign w:val="center"/>
          </w:tcPr>
          <w:p>
            <w:pPr>
              <w:pStyle w:val="1"/>
            </w:pPr>
            <w:r>
              <w:t>其他资金</w:t>
            </w:r>
          </w:p>
        </w:tc>
        <w:tc>
          <w:tcPr>
            <w:tcW w:w="1843" w:type="dxa"/>
            <w:vAlign w:val="center"/>
          </w:tcPr>
          <w:p>
            <w:pPr>
              <w:pStyle w:val="2"/>
            </w:pPr>
            <w:r>
              <w:t xml:space="preserve"> </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tcPr>
          <w:p/>
        </w:tc>
        <w:tc>
          <w:tcPr>
            <w:tcW w:w="8617" w:type="dxa"/>
            <w:gridSpan w:val="6"/>
            <w:vAlign w:val="center"/>
          </w:tcPr>
          <w:p>
            <w:pPr>
              <w:pStyle w:val="2"/>
            </w:pPr>
            <w:r>
              <w:t>租赁办公楼，保障各项工作顺利运行。</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val="restart"/>
            <w:vAlign w:val="center"/>
          </w:tcPr>
          <w:p>
            <w:pPr>
              <w:pStyle w:val="1"/>
            </w:pPr>
            <w:r>
              <w:t>资金支出计划（%）</w:t>
            </w:r>
          </w:p>
        </w:tc>
        <w:tc>
          <w:tcPr>
            <w:tcW w:w="2608" w:type="dxa"/>
            <w:gridSpan w:val="2"/>
            <w:vAlign w:val="center"/>
          </w:tcPr>
          <w:p>
            <w:pPr>
              <w:pStyle w:val="1"/>
            </w:pPr>
            <w:r>
              <w:t>3月底</w:t>
            </w:r>
          </w:p>
        </w:tc>
        <w:tc>
          <w:tcPr>
            <w:tcW w:w="1587" w:type="dxa"/>
            <w:vAlign w:val="center"/>
          </w:tcPr>
          <w:p>
            <w:pPr>
              <w:pStyle w:val="1"/>
            </w:pPr>
            <w:r>
              <w:t>6月底</w:t>
            </w:r>
          </w:p>
        </w:tc>
        <w:tc>
          <w:tcPr>
            <w:tcW w:w="1304" w:type="dxa"/>
            <w:vAlign w:val="center"/>
          </w:tcPr>
          <w:p>
            <w:pPr>
              <w:pStyle w:val="1"/>
            </w:pPr>
            <w:r>
              <w:t>10月底</w:t>
            </w:r>
          </w:p>
        </w:tc>
        <w:tc>
          <w:tcPr>
            <w:tcW w:w="3118" w:type="dxa"/>
            <w:gridSpan w:val="2"/>
            <w:vAlign w:val="center"/>
          </w:tcPr>
          <w:p>
            <w:pPr>
              <w:pStyle w:val="1"/>
            </w:pPr>
            <w:r>
              <w:t>12月底</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tcPr>
          <w:p/>
        </w:tc>
        <w:tc>
          <w:tcPr>
            <w:tcW w:w="2608" w:type="dxa"/>
            <w:gridSpan w:val="2"/>
            <w:vAlign w:val="center"/>
          </w:tcPr>
          <w:p>
            <w:pPr>
              <w:pStyle w:val="3"/>
            </w:pPr>
            <w:r>
              <w:t xml:space="preserve"> </w:t>
            </w:r>
          </w:p>
        </w:tc>
        <w:tc>
          <w:tcPr>
            <w:tcW w:w="1587" w:type="dxa"/>
            <w:vAlign w:val="center"/>
          </w:tcPr>
          <w:p>
            <w:pPr>
              <w:pStyle w:val="3"/>
            </w:pPr>
            <w:r>
              <w:t xml:space="preserve"> </w:t>
            </w:r>
          </w:p>
        </w:tc>
        <w:tc>
          <w:tcPr>
            <w:tcW w:w="1304" w:type="dxa"/>
            <w:vAlign w:val="center"/>
          </w:tcPr>
          <w:p>
            <w:pPr>
              <w:pStyle w:val="3"/>
            </w:pPr>
            <w:r>
              <w:t>100%</w:t>
            </w:r>
          </w:p>
        </w:tc>
        <w:tc>
          <w:tcPr>
            <w:tcW w:w="3118" w:type="dxa"/>
            <w:gridSpan w:val="2"/>
            <w:vAlign w:val="center"/>
          </w:tcPr>
          <w:p>
            <w:pPr>
              <w:pStyle w:val="3"/>
            </w:pPr>
            <w:r>
              <w:t>100%</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Align w:val="center"/>
          </w:tcPr>
          <w:p>
            <w:pPr>
              <w:pStyle w:val="1"/>
            </w:pPr>
            <w:r>
              <w:t>绩效目标</w:t>
            </w:r>
          </w:p>
        </w:tc>
        <w:tc>
          <w:tcPr>
            <w:tcW w:w="8617" w:type="dxa"/>
            <w:gridSpan w:val="6"/>
            <w:vAlign w:val="center"/>
          </w:tcPr>
          <w:p>
            <w:pPr>
              <w:pStyle w:val="2"/>
            </w:pPr>
            <w:r>
              <w:t>1.租赁办公楼，保障各项工作顺利运行。</w:t>
            </w:r>
          </w:p>
        </w:tc>
      </w:tr>
    </w:tbl>
    <w:p>
      <w:pPr>
        <w:spacing w:line="2" w:lineRule="exact"/>
        <w:jc w:val="center"/>
      </w:pPr>
      <w:r>
        <w:rPr>
          <w:rFonts w:ascii="方正书宋_GBK" w:eastAsia="方正书宋_GBK" w:hAnsi="方正书宋_GBK" w:cs="方正书宋_GBK"/>
          <w:color w:val="000000"/>
          <w:sz w:val="21"/>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Ex>
        <w:trPr>
          <w:trHeight w:val="397"/>
          <w:tblHeader/>
          <w:jc w:val="center"/>
        </w:trPr>
        <w:tc>
          <w:tcPr>
            <w:tcW w:w="1276" w:type="dxa"/>
            <w:vAlign w:val="center"/>
          </w:tcPr>
          <w:p>
            <w:pPr>
              <w:pStyle w:val="1"/>
            </w:pPr>
            <w:r>
              <w:t>一级指标</w:t>
            </w:r>
          </w:p>
        </w:tc>
        <w:tc>
          <w:tcPr>
            <w:tcW w:w="1276" w:type="dxa"/>
            <w:vAlign w:val="center"/>
          </w:tcPr>
          <w:p>
            <w:pPr>
              <w:pStyle w:val="1"/>
            </w:pPr>
            <w:r>
              <w:t>二级指标</w:t>
            </w:r>
          </w:p>
        </w:tc>
        <w:tc>
          <w:tcPr>
            <w:tcW w:w="1332" w:type="dxa"/>
            <w:vAlign w:val="center"/>
          </w:tcPr>
          <w:p>
            <w:pPr>
              <w:pStyle w:val="1"/>
            </w:pPr>
            <w:r>
              <w:t>三级指标</w:t>
            </w:r>
          </w:p>
        </w:tc>
        <w:tc>
          <w:tcPr>
            <w:tcW w:w="2891" w:type="dxa"/>
            <w:vAlign w:val="center"/>
          </w:tcPr>
          <w:p>
            <w:pPr>
              <w:pStyle w:val="1"/>
            </w:pPr>
            <w:r>
              <w:t>绩效指标描述</w:t>
            </w:r>
          </w:p>
        </w:tc>
        <w:tc>
          <w:tcPr>
            <w:tcW w:w="1276" w:type="dxa"/>
            <w:vAlign w:val="center"/>
          </w:tcPr>
          <w:p>
            <w:pPr>
              <w:pStyle w:val="1"/>
            </w:pPr>
            <w:r>
              <w:t>指标值</w:t>
            </w:r>
          </w:p>
        </w:tc>
        <w:tc>
          <w:tcPr>
            <w:tcW w:w="1843" w:type="dxa"/>
            <w:vAlign w:val="center"/>
          </w:tcPr>
          <w:p>
            <w:pPr>
              <w:pStyle w:val="1"/>
            </w:pPr>
            <w:r>
              <w:t>指标值确定依据</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val="restart"/>
            <w:vAlign w:val="center"/>
          </w:tcPr>
          <w:p>
            <w:pPr>
              <w:pStyle w:val="3"/>
            </w:pPr>
            <w:r>
              <w:t>产出指标</w:t>
            </w:r>
          </w:p>
        </w:tc>
        <w:tc>
          <w:tcPr>
            <w:tcW w:w="1276" w:type="dxa"/>
            <w:vAlign w:val="center"/>
          </w:tcPr>
          <w:p>
            <w:pPr>
              <w:pStyle w:val="2"/>
            </w:pPr>
            <w:r>
              <w:t>数量指标</w:t>
            </w:r>
          </w:p>
        </w:tc>
        <w:tc>
          <w:tcPr>
            <w:tcW w:w="1332" w:type="dxa"/>
            <w:vAlign w:val="center"/>
          </w:tcPr>
          <w:p>
            <w:pPr>
              <w:pStyle w:val="2"/>
            </w:pPr>
            <w:r>
              <w:t>实际租房面积</w:t>
            </w:r>
          </w:p>
        </w:tc>
        <w:tc>
          <w:tcPr>
            <w:tcW w:w="2891" w:type="dxa"/>
            <w:vAlign w:val="center"/>
          </w:tcPr>
          <w:p>
            <w:pPr>
              <w:pStyle w:val="2"/>
            </w:pPr>
            <w:r>
              <w:t>实际租房面积</w:t>
            </w:r>
          </w:p>
        </w:tc>
        <w:tc>
          <w:tcPr>
            <w:tcW w:w="1276" w:type="dxa"/>
            <w:vAlign w:val="center"/>
          </w:tcPr>
          <w:p>
            <w:pPr>
              <w:pStyle w:val="2"/>
            </w:pPr>
            <w:r>
              <w:t>660平方米</w:t>
            </w:r>
          </w:p>
        </w:tc>
        <w:tc>
          <w:tcPr>
            <w:tcW w:w="1843" w:type="dxa"/>
            <w:vAlign w:val="center"/>
          </w:tcPr>
          <w:p>
            <w:pPr>
              <w:pStyle w:val="2"/>
            </w:pPr>
            <w:r>
              <w:t>合同约定</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vAlign w:val="center"/>
          </w:tcPr>
          <w:p/>
        </w:tc>
        <w:tc>
          <w:tcPr>
            <w:tcW w:w="1276" w:type="dxa"/>
            <w:vAlign w:val="center"/>
          </w:tcPr>
          <w:p>
            <w:pPr>
              <w:pStyle w:val="2"/>
            </w:pPr>
            <w:r>
              <w:t>质量指标</w:t>
            </w:r>
          </w:p>
        </w:tc>
        <w:tc>
          <w:tcPr>
            <w:tcW w:w="1332" w:type="dxa"/>
            <w:vAlign w:val="center"/>
          </w:tcPr>
          <w:p>
            <w:pPr>
              <w:pStyle w:val="2"/>
            </w:pPr>
            <w:r>
              <w:t>租房面积保障正常单位正常工作比率</w:t>
            </w:r>
          </w:p>
        </w:tc>
        <w:tc>
          <w:tcPr>
            <w:tcW w:w="2891" w:type="dxa"/>
            <w:vAlign w:val="center"/>
          </w:tcPr>
          <w:p>
            <w:pPr>
              <w:pStyle w:val="2"/>
            </w:pPr>
            <w:r>
              <w:t>租房面积保障正常单位正常工作比率</w:t>
            </w:r>
          </w:p>
        </w:tc>
        <w:tc>
          <w:tcPr>
            <w:tcW w:w="1276" w:type="dxa"/>
            <w:vAlign w:val="center"/>
          </w:tcPr>
          <w:p>
            <w:pPr>
              <w:pStyle w:val="2"/>
            </w:pPr>
            <w:r>
              <w:t>100%</w:t>
            </w:r>
          </w:p>
        </w:tc>
        <w:tc>
          <w:tcPr>
            <w:tcW w:w="1843" w:type="dxa"/>
            <w:vAlign w:val="center"/>
          </w:tcPr>
          <w:p>
            <w:pPr>
              <w:pStyle w:val="2"/>
            </w:pPr>
            <w:r>
              <w:t>工作计划</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vAlign w:val="center"/>
          </w:tcPr>
          <w:p/>
        </w:tc>
        <w:tc>
          <w:tcPr>
            <w:tcW w:w="1276" w:type="dxa"/>
            <w:vAlign w:val="center"/>
          </w:tcPr>
          <w:p>
            <w:pPr>
              <w:pStyle w:val="2"/>
            </w:pPr>
            <w:r>
              <w:t>时效指标</w:t>
            </w:r>
          </w:p>
        </w:tc>
        <w:tc>
          <w:tcPr>
            <w:tcW w:w="1332" w:type="dxa"/>
            <w:vAlign w:val="center"/>
          </w:tcPr>
          <w:p>
            <w:pPr>
              <w:pStyle w:val="2"/>
            </w:pPr>
            <w:r>
              <w:t>及时率</w:t>
            </w:r>
          </w:p>
        </w:tc>
        <w:tc>
          <w:tcPr>
            <w:tcW w:w="2891" w:type="dxa"/>
            <w:vAlign w:val="center"/>
          </w:tcPr>
          <w:p>
            <w:pPr>
              <w:pStyle w:val="2"/>
            </w:pPr>
            <w:r>
              <w:t>房租支付及时率</w:t>
            </w:r>
          </w:p>
        </w:tc>
        <w:tc>
          <w:tcPr>
            <w:tcW w:w="1276" w:type="dxa"/>
            <w:vAlign w:val="center"/>
          </w:tcPr>
          <w:p>
            <w:pPr>
              <w:pStyle w:val="2"/>
            </w:pPr>
            <w:r>
              <w:t>100%</w:t>
            </w:r>
          </w:p>
        </w:tc>
        <w:tc>
          <w:tcPr>
            <w:tcW w:w="1843" w:type="dxa"/>
            <w:vAlign w:val="center"/>
          </w:tcPr>
          <w:p>
            <w:pPr>
              <w:pStyle w:val="2"/>
            </w:pPr>
            <w:r>
              <w:t>合同约定</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vAlign w:val="center"/>
          </w:tcPr>
          <w:p/>
        </w:tc>
        <w:tc>
          <w:tcPr>
            <w:tcW w:w="1276" w:type="dxa"/>
            <w:vAlign w:val="center"/>
          </w:tcPr>
          <w:p>
            <w:pPr>
              <w:pStyle w:val="2"/>
            </w:pPr>
            <w:r>
              <w:t>成本指标</w:t>
            </w:r>
          </w:p>
        </w:tc>
        <w:tc>
          <w:tcPr>
            <w:tcW w:w="1332" w:type="dxa"/>
            <w:vAlign w:val="center"/>
          </w:tcPr>
          <w:p>
            <w:pPr>
              <w:pStyle w:val="2"/>
            </w:pPr>
            <w:r>
              <w:t>全年房租费用</w:t>
            </w:r>
          </w:p>
        </w:tc>
        <w:tc>
          <w:tcPr>
            <w:tcW w:w="2891" w:type="dxa"/>
            <w:vAlign w:val="center"/>
          </w:tcPr>
          <w:p>
            <w:pPr>
              <w:pStyle w:val="2"/>
            </w:pPr>
            <w:r>
              <w:t>全年房租费用</w:t>
            </w:r>
          </w:p>
        </w:tc>
        <w:tc>
          <w:tcPr>
            <w:tcW w:w="1276" w:type="dxa"/>
            <w:vAlign w:val="center"/>
          </w:tcPr>
          <w:p>
            <w:pPr>
              <w:pStyle w:val="2"/>
            </w:pPr>
            <w:r>
              <w:t>39.5万元</w:t>
            </w:r>
          </w:p>
        </w:tc>
        <w:tc>
          <w:tcPr>
            <w:tcW w:w="1843" w:type="dxa"/>
            <w:vAlign w:val="center"/>
          </w:tcPr>
          <w:p>
            <w:pPr>
              <w:pStyle w:val="2"/>
            </w:pPr>
            <w:r>
              <w:t>合同约定</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val="restart"/>
            <w:vAlign w:val="center"/>
          </w:tcPr>
          <w:p>
            <w:pPr>
              <w:pStyle w:val="3"/>
            </w:pPr>
            <w:r>
              <w:t>效益指标</w:t>
            </w:r>
          </w:p>
        </w:tc>
        <w:tc>
          <w:tcPr>
            <w:tcW w:w="1276" w:type="dxa"/>
            <w:vAlign w:val="center"/>
          </w:tcPr>
          <w:p>
            <w:pPr>
              <w:pStyle w:val="2"/>
            </w:pPr>
            <w:r>
              <w:t>社会效益指标</w:t>
            </w:r>
          </w:p>
        </w:tc>
        <w:tc>
          <w:tcPr>
            <w:tcW w:w="1332" w:type="dxa"/>
            <w:vAlign w:val="center"/>
          </w:tcPr>
          <w:p>
            <w:pPr>
              <w:pStyle w:val="2"/>
            </w:pPr>
            <w:r>
              <w:t>保障办公用房业务需要，保障各项生态环境环境保护工作任务顺利开展。</w:t>
            </w:r>
          </w:p>
        </w:tc>
        <w:tc>
          <w:tcPr>
            <w:tcW w:w="2891" w:type="dxa"/>
            <w:vAlign w:val="center"/>
          </w:tcPr>
          <w:p>
            <w:pPr>
              <w:pStyle w:val="2"/>
            </w:pPr>
            <w:r>
              <w:t>保障办公用房业务需要，保障各项生态环境环境保护工作任务顺利开展。</w:t>
            </w:r>
          </w:p>
        </w:tc>
        <w:tc>
          <w:tcPr>
            <w:tcW w:w="1276" w:type="dxa"/>
            <w:vAlign w:val="center"/>
          </w:tcPr>
          <w:p>
            <w:pPr>
              <w:pStyle w:val="2"/>
            </w:pPr>
            <w:r>
              <w:t>得到保障</w:t>
            </w:r>
          </w:p>
        </w:tc>
        <w:tc>
          <w:tcPr>
            <w:tcW w:w="1843" w:type="dxa"/>
            <w:vAlign w:val="center"/>
          </w:tcPr>
          <w:p>
            <w:pPr>
              <w:pStyle w:val="2"/>
            </w:pPr>
            <w:r>
              <w:t>工作计划</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vAlign w:val="center"/>
          </w:tcPr>
          <w:p/>
        </w:tc>
        <w:tc>
          <w:tcPr>
            <w:tcW w:w="1276" w:type="dxa"/>
            <w:vAlign w:val="center"/>
          </w:tcPr>
          <w:p>
            <w:pPr>
              <w:pStyle w:val="2"/>
            </w:pPr>
            <w:r>
              <w:t>可持续影响指标</w:t>
            </w:r>
          </w:p>
        </w:tc>
        <w:tc>
          <w:tcPr>
            <w:tcW w:w="1332" w:type="dxa"/>
            <w:vAlign w:val="center"/>
          </w:tcPr>
          <w:p>
            <w:pPr>
              <w:pStyle w:val="2"/>
            </w:pPr>
            <w:r>
              <w:t>办公用房租赁期限</w:t>
            </w:r>
          </w:p>
        </w:tc>
        <w:tc>
          <w:tcPr>
            <w:tcW w:w="2891" w:type="dxa"/>
            <w:vAlign w:val="center"/>
          </w:tcPr>
          <w:p>
            <w:pPr>
              <w:pStyle w:val="2"/>
            </w:pPr>
            <w:r>
              <w:t>办公用房租赁期限</w:t>
            </w:r>
          </w:p>
        </w:tc>
        <w:tc>
          <w:tcPr>
            <w:tcW w:w="1276" w:type="dxa"/>
            <w:vAlign w:val="center"/>
          </w:tcPr>
          <w:p>
            <w:pPr>
              <w:pStyle w:val="2"/>
            </w:pPr>
            <w:r>
              <w:t>≥1年</w:t>
            </w:r>
          </w:p>
        </w:tc>
        <w:tc>
          <w:tcPr>
            <w:tcW w:w="1843" w:type="dxa"/>
            <w:vAlign w:val="center"/>
          </w:tcPr>
          <w:p>
            <w:pPr>
              <w:pStyle w:val="2"/>
            </w:pPr>
            <w:r>
              <w:t>合同约定</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Align w:val="center"/>
          </w:tcPr>
          <w:p>
            <w:pPr>
              <w:pStyle w:val="3"/>
            </w:pPr>
            <w:r>
              <w:t>满意度指标</w:t>
            </w:r>
          </w:p>
        </w:tc>
        <w:tc>
          <w:tcPr>
            <w:tcW w:w="1276" w:type="dxa"/>
            <w:vAlign w:val="center"/>
          </w:tcPr>
          <w:p>
            <w:pPr>
              <w:pStyle w:val="2"/>
            </w:pPr>
            <w:r>
              <w:t>服务对象满意度指标</w:t>
            </w:r>
          </w:p>
        </w:tc>
        <w:tc>
          <w:tcPr>
            <w:tcW w:w="1332" w:type="dxa"/>
            <w:vAlign w:val="center"/>
          </w:tcPr>
          <w:p>
            <w:pPr>
              <w:pStyle w:val="2"/>
            </w:pPr>
            <w:r>
              <w:t>员工满意度</w:t>
            </w:r>
          </w:p>
        </w:tc>
        <w:tc>
          <w:tcPr>
            <w:tcW w:w="2891" w:type="dxa"/>
            <w:vAlign w:val="center"/>
          </w:tcPr>
          <w:p>
            <w:pPr>
              <w:pStyle w:val="2"/>
            </w:pPr>
            <w:r>
              <w:t>员工满意度</w:t>
            </w:r>
          </w:p>
        </w:tc>
        <w:tc>
          <w:tcPr>
            <w:tcW w:w="1276" w:type="dxa"/>
            <w:vAlign w:val="center"/>
          </w:tcPr>
          <w:p>
            <w:pPr>
              <w:pStyle w:val="2"/>
            </w:pPr>
            <w:r>
              <w:t>100%</w:t>
            </w:r>
          </w:p>
        </w:tc>
        <w:tc>
          <w:tcPr>
            <w:tcW w:w="1843" w:type="dxa"/>
            <w:vAlign w:val="center"/>
          </w:tcPr>
          <w:p>
            <w:pPr>
              <w:pStyle w:val="2"/>
            </w:pPr>
            <w:r>
              <w:t>历史标准</w:t>
            </w:r>
          </w:p>
        </w:tc>
      </w:tr>
    </w:tbl>
    <w:p>
      <w:pPr>
        <w:sectPr>
          <w:pgSz w:w="11900" w:h="16840"/>
          <w:pgMar w:top="1984" w:right="1304" w:bottom="1134" w:left="1304" w:header="720" w:footer="720" w:gutter="0"/>
          <w:cols w:num="1" w:space="720"/>
        </w:sectPr>
      </w:pPr>
    </w:p>
    <w:p>
      <w:pPr>
        <w:jc w:val="center"/>
      </w:pPr>
      <w:r>
        <w:rPr>
          <w:rFonts w:ascii="方正仿宋_GBK" w:eastAsia="方正仿宋_GBK" w:hAnsi="方正仿宋_GBK" w:cs="方正仿宋_GBK"/>
          <w:color w:val="000000"/>
          <w:sz w:val="28"/>
        </w:rPr>
        <w:t xml:space="preserve"> </w:t>
      </w:r>
    </w:p>
    <w:p>
      <w:pPr>
        <w:ind w:firstLine="560"/>
        <w:outlineLvl w:val="3"/>
      </w:pPr>
      <w:bookmarkStart w:id="5" w:name="_Toc_4_4_0000000006"/>
      <w:r>
        <w:rPr>
          <w:rFonts w:ascii="方正仿宋_GBK" w:eastAsia="方正仿宋_GBK" w:hAnsi="方正仿宋_GBK" w:cs="方正仿宋_GBK"/>
          <w:color w:val="000000"/>
          <w:sz w:val="28"/>
        </w:rPr>
        <w:t>3.2022年度辐射环境监测工作经费项目绩效目标表</w:t>
      </w:r>
      <w:bookmarkEnd w:id="5"/>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Ex>
        <w:trPr>
          <w:trHeight w:val="397"/>
          <w:jc w:val="center"/>
        </w:trPr>
        <w:tc>
          <w:tcPr>
            <w:tcW w:w="8050" w:type="dxa"/>
            <w:gridSpan w:val="6"/>
            <w:tcBorders>
              <w:top w:val="single" w:sz="6" w:space="0" w:color="FFFFFF"/>
              <w:left w:val="single" w:sz="6" w:space="0" w:color="FFFFFF"/>
              <w:right w:val="single" w:sz="6" w:space="0" w:color="FFFFFF"/>
            </w:tcBorders>
            <w:vAlign w:val="center"/>
          </w:tcPr>
          <w:p>
            <w:pPr>
              <w:pStyle w:val="5"/>
            </w:pPr>
            <w:r>
              <w:t>571001承德市生态环境局本级</w:t>
            </w:r>
          </w:p>
        </w:tc>
        <w:tc>
          <w:tcPr>
            <w:tcW w:w="1843" w:type="dxa"/>
            <w:tcBorders>
              <w:top w:val="single" w:sz="6" w:space="0" w:color="FFFFFF"/>
              <w:left w:val="single" w:sz="6" w:space="0" w:color="FFFFFF"/>
              <w:right w:val="single" w:sz="6" w:space="0" w:color="FFFFFF"/>
            </w:tcBorders>
            <w:vAlign w:val="center"/>
          </w:tcPr>
          <w:p>
            <w:pPr>
              <w:pStyle w:val="4"/>
            </w:pPr>
            <w:r>
              <w:t>单位：万元</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Align w:val="center"/>
          </w:tcPr>
          <w:p>
            <w:pPr>
              <w:pStyle w:val="1"/>
            </w:pPr>
            <w:r>
              <w:t>项目编码</w:t>
            </w:r>
          </w:p>
        </w:tc>
        <w:tc>
          <w:tcPr>
            <w:tcW w:w="2608" w:type="dxa"/>
            <w:gridSpan w:val="2"/>
            <w:vAlign w:val="center"/>
          </w:tcPr>
          <w:p>
            <w:pPr>
              <w:pStyle w:val="2"/>
            </w:pPr>
            <w:r>
              <w:t>13080022P009610100018</w:t>
            </w:r>
          </w:p>
        </w:tc>
        <w:tc>
          <w:tcPr>
            <w:tcW w:w="1587" w:type="dxa"/>
            <w:vAlign w:val="center"/>
          </w:tcPr>
          <w:p>
            <w:pPr>
              <w:pStyle w:val="1"/>
            </w:pPr>
            <w:r>
              <w:t>项目名称</w:t>
            </w:r>
          </w:p>
        </w:tc>
        <w:tc>
          <w:tcPr>
            <w:tcW w:w="4422" w:type="dxa"/>
            <w:gridSpan w:val="3"/>
            <w:vAlign w:val="center"/>
          </w:tcPr>
          <w:p>
            <w:pPr>
              <w:pStyle w:val="2"/>
            </w:pPr>
            <w:r>
              <w:t>2022年度辐射环境监测工作经费项目</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val="restart"/>
            <w:vAlign w:val="center"/>
          </w:tcPr>
          <w:p>
            <w:pPr>
              <w:pStyle w:val="1"/>
            </w:pPr>
            <w:r>
              <w:t>预算规模及资金用途</w:t>
            </w:r>
          </w:p>
        </w:tc>
        <w:tc>
          <w:tcPr>
            <w:tcW w:w="1276" w:type="dxa"/>
            <w:vAlign w:val="center"/>
          </w:tcPr>
          <w:p>
            <w:pPr>
              <w:pStyle w:val="1"/>
            </w:pPr>
            <w:r>
              <w:t>预算数</w:t>
            </w:r>
          </w:p>
        </w:tc>
        <w:tc>
          <w:tcPr>
            <w:tcW w:w="1332" w:type="dxa"/>
            <w:vAlign w:val="center"/>
          </w:tcPr>
          <w:p>
            <w:pPr>
              <w:pStyle w:val="2"/>
            </w:pPr>
            <w:r>
              <w:t>15.00</w:t>
            </w:r>
          </w:p>
        </w:tc>
        <w:tc>
          <w:tcPr>
            <w:tcW w:w="1587" w:type="dxa"/>
            <w:vAlign w:val="center"/>
          </w:tcPr>
          <w:p>
            <w:pPr>
              <w:pStyle w:val="1"/>
            </w:pPr>
            <w:r>
              <w:t>其中：财政    资金</w:t>
            </w:r>
          </w:p>
        </w:tc>
        <w:tc>
          <w:tcPr>
            <w:tcW w:w="1304" w:type="dxa"/>
            <w:vAlign w:val="center"/>
          </w:tcPr>
          <w:p>
            <w:pPr>
              <w:pStyle w:val="2"/>
            </w:pPr>
            <w:r>
              <w:t>15.00</w:t>
            </w:r>
          </w:p>
        </w:tc>
        <w:tc>
          <w:tcPr>
            <w:tcW w:w="1276" w:type="dxa"/>
            <w:vAlign w:val="center"/>
          </w:tcPr>
          <w:p>
            <w:pPr>
              <w:pStyle w:val="1"/>
            </w:pPr>
            <w:r>
              <w:t>其他资金</w:t>
            </w:r>
          </w:p>
        </w:tc>
        <w:tc>
          <w:tcPr>
            <w:tcW w:w="1843" w:type="dxa"/>
            <w:vAlign w:val="center"/>
          </w:tcPr>
          <w:p>
            <w:pPr>
              <w:pStyle w:val="2"/>
            </w:pPr>
            <w:r>
              <w:t xml:space="preserve"> </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tcPr>
          <w:p/>
        </w:tc>
        <w:tc>
          <w:tcPr>
            <w:tcW w:w="8617" w:type="dxa"/>
            <w:gridSpan w:val="6"/>
            <w:vAlign w:val="center"/>
          </w:tcPr>
          <w:p>
            <w:pPr>
              <w:pStyle w:val="2"/>
            </w:pPr>
            <w:r>
              <w:t>完成我市辐射事故应急监测</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val="restart"/>
            <w:vAlign w:val="center"/>
          </w:tcPr>
          <w:p>
            <w:pPr>
              <w:pStyle w:val="1"/>
            </w:pPr>
            <w:r>
              <w:t>资金支出计划（%）</w:t>
            </w:r>
          </w:p>
        </w:tc>
        <w:tc>
          <w:tcPr>
            <w:tcW w:w="2608" w:type="dxa"/>
            <w:gridSpan w:val="2"/>
            <w:vAlign w:val="center"/>
          </w:tcPr>
          <w:p>
            <w:pPr>
              <w:pStyle w:val="1"/>
            </w:pPr>
            <w:r>
              <w:t>3月底</w:t>
            </w:r>
          </w:p>
        </w:tc>
        <w:tc>
          <w:tcPr>
            <w:tcW w:w="1587" w:type="dxa"/>
            <w:vAlign w:val="center"/>
          </w:tcPr>
          <w:p>
            <w:pPr>
              <w:pStyle w:val="1"/>
            </w:pPr>
            <w:r>
              <w:t>6月底</w:t>
            </w:r>
          </w:p>
        </w:tc>
        <w:tc>
          <w:tcPr>
            <w:tcW w:w="1304" w:type="dxa"/>
            <w:vAlign w:val="center"/>
          </w:tcPr>
          <w:p>
            <w:pPr>
              <w:pStyle w:val="1"/>
            </w:pPr>
            <w:r>
              <w:t>10月底</w:t>
            </w:r>
          </w:p>
        </w:tc>
        <w:tc>
          <w:tcPr>
            <w:tcW w:w="3118" w:type="dxa"/>
            <w:gridSpan w:val="2"/>
            <w:vAlign w:val="center"/>
          </w:tcPr>
          <w:p>
            <w:pPr>
              <w:pStyle w:val="1"/>
            </w:pPr>
            <w:r>
              <w:t>12月底</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tcPr>
          <w:p/>
        </w:tc>
        <w:tc>
          <w:tcPr>
            <w:tcW w:w="2608" w:type="dxa"/>
            <w:gridSpan w:val="2"/>
            <w:vAlign w:val="center"/>
          </w:tcPr>
          <w:p>
            <w:pPr>
              <w:pStyle w:val="3"/>
            </w:pPr>
            <w:r>
              <w:t>25%</w:t>
            </w:r>
          </w:p>
        </w:tc>
        <w:tc>
          <w:tcPr>
            <w:tcW w:w="1587" w:type="dxa"/>
            <w:vAlign w:val="center"/>
          </w:tcPr>
          <w:p>
            <w:pPr>
              <w:pStyle w:val="3"/>
            </w:pPr>
            <w:r>
              <w:t>50%</w:t>
            </w:r>
          </w:p>
        </w:tc>
        <w:tc>
          <w:tcPr>
            <w:tcW w:w="1304" w:type="dxa"/>
            <w:vAlign w:val="center"/>
          </w:tcPr>
          <w:p>
            <w:pPr>
              <w:pStyle w:val="3"/>
            </w:pPr>
            <w:r>
              <w:t>75%</w:t>
            </w:r>
          </w:p>
        </w:tc>
        <w:tc>
          <w:tcPr>
            <w:tcW w:w="3118" w:type="dxa"/>
            <w:gridSpan w:val="2"/>
            <w:vAlign w:val="center"/>
          </w:tcPr>
          <w:p>
            <w:pPr>
              <w:pStyle w:val="3"/>
            </w:pPr>
            <w:r>
              <w:t>100%</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Align w:val="center"/>
          </w:tcPr>
          <w:p>
            <w:pPr>
              <w:pStyle w:val="1"/>
            </w:pPr>
            <w:r>
              <w:t>绩效目标</w:t>
            </w:r>
          </w:p>
        </w:tc>
        <w:tc>
          <w:tcPr>
            <w:tcW w:w="8617" w:type="dxa"/>
            <w:gridSpan w:val="6"/>
            <w:vAlign w:val="center"/>
          </w:tcPr>
          <w:p>
            <w:pPr>
              <w:pStyle w:val="2"/>
            </w:pPr>
            <w:r>
              <w:t>1.完成我市辐射事故应急监测及1次规模化辐射事故应急演练</w:t>
            </w:r>
          </w:p>
        </w:tc>
      </w:tr>
    </w:tbl>
    <w:p>
      <w:pPr>
        <w:spacing w:line="2" w:lineRule="exact"/>
        <w:jc w:val="center"/>
      </w:pPr>
      <w:r>
        <w:rPr>
          <w:rFonts w:ascii="方正书宋_GBK" w:eastAsia="方正书宋_GBK" w:hAnsi="方正书宋_GBK" w:cs="方正书宋_GBK"/>
          <w:color w:val="000000"/>
          <w:sz w:val="21"/>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Ex>
        <w:trPr>
          <w:trHeight w:val="397"/>
          <w:tblHeader/>
          <w:jc w:val="center"/>
        </w:trPr>
        <w:tc>
          <w:tcPr>
            <w:tcW w:w="1276" w:type="dxa"/>
            <w:vAlign w:val="center"/>
          </w:tcPr>
          <w:p>
            <w:pPr>
              <w:pStyle w:val="1"/>
            </w:pPr>
            <w:r>
              <w:t>一级指标</w:t>
            </w:r>
          </w:p>
        </w:tc>
        <w:tc>
          <w:tcPr>
            <w:tcW w:w="1276" w:type="dxa"/>
            <w:vAlign w:val="center"/>
          </w:tcPr>
          <w:p>
            <w:pPr>
              <w:pStyle w:val="1"/>
            </w:pPr>
            <w:r>
              <w:t>二级指标</w:t>
            </w:r>
          </w:p>
        </w:tc>
        <w:tc>
          <w:tcPr>
            <w:tcW w:w="1332" w:type="dxa"/>
            <w:vAlign w:val="center"/>
          </w:tcPr>
          <w:p>
            <w:pPr>
              <w:pStyle w:val="1"/>
            </w:pPr>
            <w:r>
              <w:t>三级指标</w:t>
            </w:r>
          </w:p>
        </w:tc>
        <w:tc>
          <w:tcPr>
            <w:tcW w:w="2891" w:type="dxa"/>
            <w:vAlign w:val="center"/>
          </w:tcPr>
          <w:p>
            <w:pPr>
              <w:pStyle w:val="1"/>
            </w:pPr>
            <w:r>
              <w:t>绩效指标描述</w:t>
            </w:r>
          </w:p>
        </w:tc>
        <w:tc>
          <w:tcPr>
            <w:tcW w:w="1276" w:type="dxa"/>
            <w:vAlign w:val="center"/>
          </w:tcPr>
          <w:p>
            <w:pPr>
              <w:pStyle w:val="1"/>
            </w:pPr>
            <w:r>
              <w:t>指标值</w:t>
            </w:r>
          </w:p>
        </w:tc>
        <w:tc>
          <w:tcPr>
            <w:tcW w:w="1843" w:type="dxa"/>
            <w:vAlign w:val="center"/>
          </w:tcPr>
          <w:p>
            <w:pPr>
              <w:pStyle w:val="1"/>
            </w:pPr>
            <w:r>
              <w:t>指标值确定依据</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val="restart"/>
            <w:vAlign w:val="center"/>
          </w:tcPr>
          <w:p>
            <w:pPr>
              <w:pStyle w:val="3"/>
            </w:pPr>
            <w:r>
              <w:t>产出指标</w:t>
            </w:r>
          </w:p>
        </w:tc>
        <w:tc>
          <w:tcPr>
            <w:tcW w:w="1276" w:type="dxa"/>
            <w:vAlign w:val="center"/>
          </w:tcPr>
          <w:p>
            <w:pPr>
              <w:pStyle w:val="2"/>
            </w:pPr>
            <w:r>
              <w:t>数量指标</w:t>
            </w:r>
          </w:p>
        </w:tc>
        <w:tc>
          <w:tcPr>
            <w:tcW w:w="1332" w:type="dxa"/>
            <w:vAlign w:val="center"/>
          </w:tcPr>
          <w:p>
            <w:pPr>
              <w:pStyle w:val="2"/>
            </w:pPr>
            <w:r>
              <w:t>完成数量</w:t>
            </w:r>
          </w:p>
        </w:tc>
        <w:tc>
          <w:tcPr>
            <w:tcW w:w="2891" w:type="dxa"/>
            <w:vAlign w:val="center"/>
          </w:tcPr>
          <w:p>
            <w:pPr>
              <w:pStyle w:val="2"/>
            </w:pPr>
            <w:r>
              <w:t>完成辐射事故应急演练次数</w:t>
            </w:r>
          </w:p>
        </w:tc>
        <w:tc>
          <w:tcPr>
            <w:tcW w:w="1276" w:type="dxa"/>
            <w:vAlign w:val="center"/>
          </w:tcPr>
          <w:p>
            <w:pPr>
              <w:pStyle w:val="2"/>
            </w:pPr>
            <w:r>
              <w:t>1次</w:t>
            </w:r>
          </w:p>
        </w:tc>
        <w:tc>
          <w:tcPr>
            <w:tcW w:w="1843" w:type="dxa"/>
            <w:vAlign w:val="center"/>
          </w:tcPr>
          <w:p>
            <w:pPr>
              <w:pStyle w:val="2"/>
            </w:pPr>
            <w:r>
              <w:t>工作计划</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vAlign w:val="center"/>
          </w:tcPr>
          <w:p/>
        </w:tc>
        <w:tc>
          <w:tcPr>
            <w:tcW w:w="1276" w:type="dxa"/>
            <w:vAlign w:val="center"/>
          </w:tcPr>
          <w:p>
            <w:pPr>
              <w:pStyle w:val="2"/>
            </w:pPr>
            <w:r>
              <w:t>质量指标</w:t>
            </w:r>
          </w:p>
        </w:tc>
        <w:tc>
          <w:tcPr>
            <w:tcW w:w="1332" w:type="dxa"/>
            <w:vAlign w:val="center"/>
          </w:tcPr>
          <w:p>
            <w:pPr>
              <w:pStyle w:val="2"/>
            </w:pPr>
            <w:r>
              <w:t>完成率</w:t>
            </w:r>
          </w:p>
        </w:tc>
        <w:tc>
          <w:tcPr>
            <w:tcW w:w="2891" w:type="dxa"/>
            <w:vAlign w:val="center"/>
          </w:tcPr>
          <w:p>
            <w:pPr>
              <w:pStyle w:val="2"/>
            </w:pPr>
            <w:r>
              <w:t>辐射事故应急演练完成率</w:t>
            </w:r>
          </w:p>
        </w:tc>
        <w:tc>
          <w:tcPr>
            <w:tcW w:w="1276" w:type="dxa"/>
            <w:vAlign w:val="center"/>
          </w:tcPr>
          <w:p>
            <w:pPr>
              <w:pStyle w:val="2"/>
            </w:pPr>
            <w:r>
              <w:t>100%</w:t>
            </w:r>
          </w:p>
        </w:tc>
        <w:tc>
          <w:tcPr>
            <w:tcW w:w="1843" w:type="dxa"/>
            <w:vAlign w:val="center"/>
          </w:tcPr>
          <w:p>
            <w:pPr>
              <w:pStyle w:val="2"/>
            </w:pPr>
            <w:r>
              <w:t>工作计划</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vAlign w:val="center"/>
          </w:tcPr>
          <w:p/>
        </w:tc>
        <w:tc>
          <w:tcPr>
            <w:tcW w:w="1276" w:type="dxa"/>
            <w:vAlign w:val="center"/>
          </w:tcPr>
          <w:p>
            <w:pPr>
              <w:pStyle w:val="2"/>
            </w:pPr>
            <w:r>
              <w:t>时效指标</w:t>
            </w:r>
          </w:p>
        </w:tc>
        <w:tc>
          <w:tcPr>
            <w:tcW w:w="1332" w:type="dxa"/>
            <w:vAlign w:val="center"/>
          </w:tcPr>
          <w:p>
            <w:pPr>
              <w:pStyle w:val="2"/>
            </w:pPr>
            <w:r>
              <w:t>及时率</w:t>
            </w:r>
          </w:p>
        </w:tc>
        <w:tc>
          <w:tcPr>
            <w:tcW w:w="2891" w:type="dxa"/>
            <w:vAlign w:val="center"/>
          </w:tcPr>
          <w:p>
            <w:pPr>
              <w:pStyle w:val="2"/>
            </w:pPr>
            <w:r>
              <w:t>辐射类信访纠纷监测工作及时率</w:t>
            </w:r>
          </w:p>
        </w:tc>
        <w:tc>
          <w:tcPr>
            <w:tcW w:w="1276" w:type="dxa"/>
            <w:vAlign w:val="center"/>
          </w:tcPr>
          <w:p>
            <w:pPr>
              <w:pStyle w:val="2"/>
            </w:pPr>
            <w:r>
              <w:t>100%</w:t>
            </w:r>
          </w:p>
        </w:tc>
        <w:tc>
          <w:tcPr>
            <w:tcW w:w="1843" w:type="dxa"/>
            <w:vAlign w:val="center"/>
          </w:tcPr>
          <w:p>
            <w:pPr>
              <w:pStyle w:val="2"/>
            </w:pPr>
            <w:r>
              <w:t>工作计划</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vAlign w:val="center"/>
          </w:tcPr>
          <w:p/>
        </w:tc>
        <w:tc>
          <w:tcPr>
            <w:tcW w:w="1276" w:type="dxa"/>
            <w:vAlign w:val="center"/>
          </w:tcPr>
          <w:p>
            <w:pPr>
              <w:pStyle w:val="2"/>
            </w:pPr>
            <w:r>
              <w:t>成本指标</w:t>
            </w:r>
          </w:p>
        </w:tc>
        <w:tc>
          <w:tcPr>
            <w:tcW w:w="1332" w:type="dxa"/>
            <w:vAlign w:val="center"/>
          </w:tcPr>
          <w:p>
            <w:pPr>
              <w:pStyle w:val="2"/>
            </w:pPr>
            <w:r>
              <w:t>总成本控制率</w:t>
            </w:r>
          </w:p>
        </w:tc>
        <w:tc>
          <w:tcPr>
            <w:tcW w:w="2891" w:type="dxa"/>
            <w:vAlign w:val="center"/>
          </w:tcPr>
          <w:p>
            <w:pPr>
              <w:pStyle w:val="2"/>
            </w:pPr>
            <w:r>
              <w:t>总成本控制率</w:t>
            </w:r>
          </w:p>
        </w:tc>
        <w:tc>
          <w:tcPr>
            <w:tcW w:w="1276" w:type="dxa"/>
            <w:vAlign w:val="center"/>
          </w:tcPr>
          <w:p>
            <w:pPr>
              <w:pStyle w:val="2"/>
            </w:pPr>
            <w:r>
              <w:t>≤100%</w:t>
            </w:r>
          </w:p>
        </w:tc>
        <w:tc>
          <w:tcPr>
            <w:tcW w:w="1843" w:type="dxa"/>
            <w:vAlign w:val="center"/>
          </w:tcPr>
          <w:p>
            <w:pPr>
              <w:pStyle w:val="2"/>
            </w:pPr>
            <w:r>
              <w:t>工作计划</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val="restart"/>
            <w:vAlign w:val="center"/>
          </w:tcPr>
          <w:p>
            <w:pPr>
              <w:pStyle w:val="3"/>
            </w:pPr>
            <w:r>
              <w:t>效益指标</w:t>
            </w:r>
          </w:p>
        </w:tc>
        <w:tc>
          <w:tcPr>
            <w:tcW w:w="1276" w:type="dxa"/>
            <w:vAlign w:val="center"/>
          </w:tcPr>
          <w:p>
            <w:pPr>
              <w:pStyle w:val="2"/>
            </w:pPr>
            <w:r>
              <w:t>社会效益指标</w:t>
            </w:r>
          </w:p>
        </w:tc>
        <w:tc>
          <w:tcPr>
            <w:tcW w:w="1332" w:type="dxa"/>
            <w:vAlign w:val="center"/>
          </w:tcPr>
          <w:p>
            <w:pPr>
              <w:pStyle w:val="2"/>
            </w:pPr>
            <w:r>
              <w:t>保证我市辐射环境工作正常开展</w:t>
            </w:r>
          </w:p>
        </w:tc>
        <w:tc>
          <w:tcPr>
            <w:tcW w:w="2891" w:type="dxa"/>
            <w:vAlign w:val="center"/>
          </w:tcPr>
          <w:p>
            <w:pPr>
              <w:pStyle w:val="2"/>
            </w:pPr>
            <w:r>
              <w:t>保证全市放射源和射线装置正常运行，保证我市辐射环境工作正常开展</w:t>
            </w:r>
          </w:p>
        </w:tc>
        <w:tc>
          <w:tcPr>
            <w:tcW w:w="1276" w:type="dxa"/>
            <w:vAlign w:val="center"/>
          </w:tcPr>
          <w:p>
            <w:pPr>
              <w:pStyle w:val="2"/>
            </w:pPr>
            <w:r>
              <w:t>正常开展</w:t>
            </w:r>
          </w:p>
        </w:tc>
        <w:tc>
          <w:tcPr>
            <w:tcW w:w="1843" w:type="dxa"/>
            <w:vAlign w:val="center"/>
          </w:tcPr>
          <w:p>
            <w:pPr>
              <w:pStyle w:val="2"/>
            </w:pPr>
            <w:r>
              <w:t>工作计划</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vAlign w:val="center"/>
          </w:tcPr>
          <w:p/>
        </w:tc>
        <w:tc>
          <w:tcPr>
            <w:tcW w:w="1276" w:type="dxa"/>
            <w:vAlign w:val="center"/>
          </w:tcPr>
          <w:p>
            <w:pPr>
              <w:pStyle w:val="2"/>
            </w:pPr>
            <w:r>
              <w:t>生态效益指标</w:t>
            </w:r>
          </w:p>
        </w:tc>
        <w:tc>
          <w:tcPr>
            <w:tcW w:w="1332" w:type="dxa"/>
            <w:vAlign w:val="center"/>
          </w:tcPr>
          <w:p>
            <w:pPr>
              <w:pStyle w:val="2"/>
            </w:pPr>
            <w:r>
              <w:t>环境质量持续改善</w:t>
            </w:r>
          </w:p>
        </w:tc>
        <w:tc>
          <w:tcPr>
            <w:tcW w:w="2891" w:type="dxa"/>
            <w:vAlign w:val="center"/>
          </w:tcPr>
          <w:p>
            <w:pPr>
              <w:pStyle w:val="2"/>
            </w:pPr>
            <w:r>
              <w:t>环境质量持续改善</w:t>
            </w:r>
          </w:p>
        </w:tc>
        <w:tc>
          <w:tcPr>
            <w:tcW w:w="1276" w:type="dxa"/>
            <w:vAlign w:val="center"/>
          </w:tcPr>
          <w:p>
            <w:pPr>
              <w:pStyle w:val="2"/>
            </w:pPr>
            <w:r>
              <w:t>得到改善</w:t>
            </w:r>
          </w:p>
        </w:tc>
        <w:tc>
          <w:tcPr>
            <w:tcW w:w="1843" w:type="dxa"/>
            <w:vAlign w:val="center"/>
          </w:tcPr>
          <w:p>
            <w:pPr>
              <w:pStyle w:val="2"/>
            </w:pPr>
            <w:r>
              <w:t>工作计划</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Align w:val="center"/>
          </w:tcPr>
          <w:p>
            <w:pPr>
              <w:pStyle w:val="3"/>
            </w:pPr>
            <w:r>
              <w:t>满意度指标</w:t>
            </w:r>
          </w:p>
        </w:tc>
        <w:tc>
          <w:tcPr>
            <w:tcW w:w="1276" w:type="dxa"/>
            <w:vAlign w:val="center"/>
          </w:tcPr>
          <w:p>
            <w:pPr>
              <w:pStyle w:val="2"/>
            </w:pPr>
            <w:r>
              <w:t>服务对象满意度指标</w:t>
            </w:r>
          </w:p>
        </w:tc>
        <w:tc>
          <w:tcPr>
            <w:tcW w:w="1332" w:type="dxa"/>
            <w:vAlign w:val="center"/>
          </w:tcPr>
          <w:p>
            <w:pPr>
              <w:pStyle w:val="2"/>
            </w:pPr>
            <w:r>
              <w:t>工作人员满意度</w:t>
            </w:r>
          </w:p>
        </w:tc>
        <w:tc>
          <w:tcPr>
            <w:tcW w:w="2891" w:type="dxa"/>
            <w:vAlign w:val="center"/>
          </w:tcPr>
          <w:p>
            <w:pPr>
              <w:pStyle w:val="2"/>
            </w:pPr>
            <w:r>
              <w:t>工作人员满意度</w:t>
            </w:r>
          </w:p>
        </w:tc>
        <w:tc>
          <w:tcPr>
            <w:tcW w:w="1276" w:type="dxa"/>
            <w:vAlign w:val="center"/>
          </w:tcPr>
          <w:p>
            <w:pPr>
              <w:pStyle w:val="2"/>
            </w:pPr>
            <w:r>
              <w:t>100%</w:t>
            </w:r>
          </w:p>
        </w:tc>
        <w:tc>
          <w:tcPr>
            <w:tcW w:w="1843" w:type="dxa"/>
            <w:vAlign w:val="center"/>
          </w:tcPr>
          <w:p>
            <w:pPr>
              <w:pStyle w:val="2"/>
            </w:pPr>
            <w:r>
              <w:t>历史最好水平</w:t>
            </w:r>
          </w:p>
        </w:tc>
      </w:tr>
    </w:tbl>
    <w:p>
      <w:pPr>
        <w:sectPr>
          <w:pgSz w:w="11900" w:h="16840"/>
          <w:pgMar w:top="1984" w:right="1304" w:bottom="1134" w:left="1304" w:header="720" w:footer="720" w:gutter="0"/>
          <w:cols w:num="1" w:space="720"/>
        </w:sectPr>
      </w:pPr>
    </w:p>
    <w:p>
      <w:pPr>
        <w:jc w:val="center"/>
      </w:pPr>
      <w:r>
        <w:rPr>
          <w:rFonts w:ascii="方正仿宋_GBK" w:eastAsia="方正仿宋_GBK" w:hAnsi="方正仿宋_GBK" w:cs="方正仿宋_GBK"/>
          <w:color w:val="000000"/>
          <w:sz w:val="28"/>
        </w:rPr>
        <w:t xml:space="preserve"> </w:t>
      </w:r>
    </w:p>
    <w:p>
      <w:pPr>
        <w:ind w:firstLine="560"/>
        <w:outlineLvl w:val="3"/>
      </w:pPr>
      <w:bookmarkStart w:id="6" w:name="_Toc_4_4_0000000007"/>
      <w:r>
        <w:rPr>
          <w:rFonts w:ascii="方正仿宋_GBK" w:eastAsia="方正仿宋_GBK" w:hAnsi="方正仿宋_GBK" w:cs="方正仿宋_GBK"/>
          <w:color w:val="000000"/>
          <w:sz w:val="28"/>
        </w:rPr>
        <w:t>4.2022年度国家地表水水质自动监测站运维经费项目绩效目标表</w:t>
      </w:r>
      <w:bookmarkEnd w:id="6"/>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Ex>
        <w:trPr>
          <w:trHeight w:val="397"/>
          <w:jc w:val="center"/>
        </w:trPr>
        <w:tc>
          <w:tcPr>
            <w:tcW w:w="8050" w:type="dxa"/>
            <w:gridSpan w:val="6"/>
            <w:tcBorders>
              <w:top w:val="single" w:sz="6" w:space="0" w:color="FFFFFF"/>
              <w:left w:val="single" w:sz="6" w:space="0" w:color="FFFFFF"/>
              <w:right w:val="single" w:sz="6" w:space="0" w:color="FFFFFF"/>
            </w:tcBorders>
            <w:vAlign w:val="center"/>
          </w:tcPr>
          <w:p>
            <w:pPr>
              <w:pStyle w:val="5"/>
            </w:pPr>
            <w:r>
              <w:t>571001承德市生态环境局本级</w:t>
            </w:r>
          </w:p>
        </w:tc>
        <w:tc>
          <w:tcPr>
            <w:tcW w:w="1843" w:type="dxa"/>
            <w:tcBorders>
              <w:top w:val="single" w:sz="6" w:space="0" w:color="FFFFFF"/>
              <w:left w:val="single" w:sz="6" w:space="0" w:color="FFFFFF"/>
              <w:right w:val="single" w:sz="6" w:space="0" w:color="FFFFFF"/>
            </w:tcBorders>
            <w:vAlign w:val="center"/>
          </w:tcPr>
          <w:p>
            <w:pPr>
              <w:pStyle w:val="4"/>
            </w:pPr>
            <w:r>
              <w:t>单位：万元</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Align w:val="center"/>
          </w:tcPr>
          <w:p>
            <w:pPr>
              <w:pStyle w:val="1"/>
            </w:pPr>
            <w:r>
              <w:t>项目编码</w:t>
            </w:r>
          </w:p>
        </w:tc>
        <w:tc>
          <w:tcPr>
            <w:tcW w:w="2608" w:type="dxa"/>
            <w:gridSpan w:val="2"/>
            <w:vAlign w:val="center"/>
          </w:tcPr>
          <w:p>
            <w:pPr>
              <w:pStyle w:val="2"/>
            </w:pPr>
            <w:r>
              <w:t>13080022P009943100016</w:t>
            </w:r>
          </w:p>
        </w:tc>
        <w:tc>
          <w:tcPr>
            <w:tcW w:w="1587" w:type="dxa"/>
            <w:vAlign w:val="center"/>
          </w:tcPr>
          <w:p>
            <w:pPr>
              <w:pStyle w:val="1"/>
            </w:pPr>
            <w:r>
              <w:t>项目名称</w:t>
            </w:r>
          </w:p>
        </w:tc>
        <w:tc>
          <w:tcPr>
            <w:tcW w:w="4422" w:type="dxa"/>
            <w:gridSpan w:val="3"/>
            <w:vAlign w:val="center"/>
          </w:tcPr>
          <w:p>
            <w:pPr>
              <w:pStyle w:val="2"/>
            </w:pPr>
            <w:r>
              <w:t>2022年度国家地表水水质自动监测站运维经费项目</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val="restart"/>
            <w:vAlign w:val="center"/>
          </w:tcPr>
          <w:p>
            <w:pPr>
              <w:pStyle w:val="1"/>
            </w:pPr>
            <w:r>
              <w:t>预算规模及资金用途</w:t>
            </w:r>
          </w:p>
        </w:tc>
        <w:tc>
          <w:tcPr>
            <w:tcW w:w="1276" w:type="dxa"/>
            <w:vAlign w:val="center"/>
          </w:tcPr>
          <w:p>
            <w:pPr>
              <w:pStyle w:val="1"/>
            </w:pPr>
            <w:r>
              <w:t>预算数</w:t>
            </w:r>
          </w:p>
        </w:tc>
        <w:tc>
          <w:tcPr>
            <w:tcW w:w="1332" w:type="dxa"/>
            <w:vAlign w:val="center"/>
          </w:tcPr>
          <w:p>
            <w:pPr>
              <w:pStyle w:val="2"/>
            </w:pPr>
            <w:r>
              <w:t>10.00</w:t>
            </w:r>
          </w:p>
        </w:tc>
        <w:tc>
          <w:tcPr>
            <w:tcW w:w="1587" w:type="dxa"/>
            <w:vAlign w:val="center"/>
          </w:tcPr>
          <w:p>
            <w:pPr>
              <w:pStyle w:val="1"/>
            </w:pPr>
            <w:r>
              <w:t>其中：财政    资金</w:t>
            </w:r>
          </w:p>
        </w:tc>
        <w:tc>
          <w:tcPr>
            <w:tcW w:w="1304" w:type="dxa"/>
            <w:vAlign w:val="center"/>
          </w:tcPr>
          <w:p>
            <w:pPr>
              <w:pStyle w:val="2"/>
            </w:pPr>
            <w:r>
              <w:t>10.00</w:t>
            </w:r>
          </w:p>
        </w:tc>
        <w:tc>
          <w:tcPr>
            <w:tcW w:w="1276" w:type="dxa"/>
            <w:vAlign w:val="center"/>
          </w:tcPr>
          <w:p>
            <w:pPr>
              <w:pStyle w:val="1"/>
            </w:pPr>
            <w:r>
              <w:t>其他资金</w:t>
            </w:r>
          </w:p>
        </w:tc>
        <w:tc>
          <w:tcPr>
            <w:tcW w:w="1843" w:type="dxa"/>
            <w:vAlign w:val="center"/>
          </w:tcPr>
          <w:p>
            <w:pPr>
              <w:pStyle w:val="2"/>
            </w:pPr>
            <w:r>
              <w:t xml:space="preserve"> </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tcPr>
          <w:p/>
        </w:tc>
        <w:tc>
          <w:tcPr>
            <w:tcW w:w="8617" w:type="dxa"/>
            <w:gridSpan w:val="6"/>
            <w:vAlign w:val="center"/>
          </w:tcPr>
          <w:p>
            <w:pPr>
              <w:pStyle w:val="2"/>
            </w:pPr>
            <w:r>
              <w:t>按照工作要求，完成国家地表水水质自动监测站运维工作。</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val="restart"/>
            <w:vAlign w:val="center"/>
          </w:tcPr>
          <w:p>
            <w:pPr>
              <w:pStyle w:val="1"/>
            </w:pPr>
            <w:r>
              <w:t>资金支出计划（%）</w:t>
            </w:r>
          </w:p>
        </w:tc>
        <w:tc>
          <w:tcPr>
            <w:tcW w:w="2608" w:type="dxa"/>
            <w:gridSpan w:val="2"/>
            <w:vAlign w:val="center"/>
          </w:tcPr>
          <w:p>
            <w:pPr>
              <w:pStyle w:val="1"/>
            </w:pPr>
            <w:r>
              <w:t>3月底</w:t>
            </w:r>
          </w:p>
        </w:tc>
        <w:tc>
          <w:tcPr>
            <w:tcW w:w="1587" w:type="dxa"/>
            <w:vAlign w:val="center"/>
          </w:tcPr>
          <w:p>
            <w:pPr>
              <w:pStyle w:val="1"/>
            </w:pPr>
            <w:r>
              <w:t>6月底</w:t>
            </w:r>
          </w:p>
        </w:tc>
        <w:tc>
          <w:tcPr>
            <w:tcW w:w="1304" w:type="dxa"/>
            <w:vAlign w:val="center"/>
          </w:tcPr>
          <w:p>
            <w:pPr>
              <w:pStyle w:val="1"/>
            </w:pPr>
            <w:r>
              <w:t>10月底</w:t>
            </w:r>
          </w:p>
        </w:tc>
        <w:tc>
          <w:tcPr>
            <w:tcW w:w="3118" w:type="dxa"/>
            <w:gridSpan w:val="2"/>
            <w:vAlign w:val="center"/>
          </w:tcPr>
          <w:p>
            <w:pPr>
              <w:pStyle w:val="1"/>
            </w:pPr>
            <w:r>
              <w:t>12月底</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tcPr>
          <w:p/>
        </w:tc>
        <w:tc>
          <w:tcPr>
            <w:tcW w:w="2608" w:type="dxa"/>
            <w:gridSpan w:val="2"/>
            <w:vAlign w:val="center"/>
          </w:tcPr>
          <w:p>
            <w:pPr>
              <w:pStyle w:val="3"/>
            </w:pPr>
            <w:r>
              <w:t xml:space="preserve"> </w:t>
            </w:r>
          </w:p>
        </w:tc>
        <w:tc>
          <w:tcPr>
            <w:tcW w:w="1587" w:type="dxa"/>
            <w:vAlign w:val="center"/>
          </w:tcPr>
          <w:p>
            <w:pPr>
              <w:pStyle w:val="3"/>
            </w:pPr>
            <w:r>
              <w:t>50%</w:t>
            </w:r>
          </w:p>
        </w:tc>
        <w:tc>
          <w:tcPr>
            <w:tcW w:w="1304" w:type="dxa"/>
            <w:vAlign w:val="center"/>
          </w:tcPr>
          <w:p>
            <w:pPr>
              <w:pStyle w:val="3"/>
            </w:pPr>
            <w:r>
              <w:t>50%</w:t>
            </w:r>
          </w:p>
        </w:tc>
        <w:tc>
          <w:tcPr>
            <w:tcW w:w="3118" w:type="dxa"/>
            <w:gridSpan w:val="2"/>
            <w:vAlign w:val="center"/>
          </w:tcPr>
          <w:p>
            <w:pPr>
              <w:pStyle w:val="3"/>
            </w:pPr>
            <w:r>
              <w:t>100%</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Align w:val="center"/>
          </w:tcPr>
          <w:p>
            <w:pPr>
              <w:pStyle w:val="1"/>
            </w:pPr>
            <w:r>
              <w:t>绩效目标</w:t>
            </w:r>
          </w:p>
        </w:tc>
        <w:tc>
          <w:tcPr>
            <w:tcW w:w="8617" w:type="dxa"/>
            <w:gridSpan w:val="6"/>
            <w:vAlign w:val="center"/>
          </w:tcPr>
          <w:p>
            <w:pPr>
              <w:pStyle w:val="2"/>
            </w:pPr>
            <w:r>
              <w:t>1.按照工作要求，完成国家地表水水质自动监测站运维工作。</w:t>
            </w:r>
          </w:p>
        </w:tc>
      </w:tr>
    </w:tbl>
    <w:p>
      <w:pPr>
        <w:spacing w:line="2" w:lineRule="exact"/>
        <w:jc w:val="center"/>
      </w:pPr>
      <w:r>
        <w:rPr>
          <w:rFonts w:ascii="方正书宋_GBK" w:eastAsia="方正书宋_GBK" w:hAnsi="方正书宋_GBK" w:cs="方正书宋_GBK"/>
          <w:color w:val="000000"/>
          <w:sz w:val="21"/>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Ex>
        <w:trPr>
          <w:trHeight w:val="397"/>
          <w:tblHeader/>
          <w:jc w:val="center"/>
        </w:trPr>
        <w:tc>
          <w:tcPr>
            <w:tcW w:w="1276" w:type="dxa"/>
            <w:vAlign w:val="center"/>
          </w:tcPr>
          <w:p>
            <w:pPr>
              <w:pStyle w:val="1"/>
            </w:pPr>
            <w:r>
              <w:t>一级指标</w:t>
            </w:r>
          </w:p>
        </w:tc>
        <w:tc>
          <w:tcPr>
            <w:tcW w:w="1276" w:type="dxa"/>
            <w:vAlign w:val="center"/>
          </w:tcPr>
          <w:p>
            <w:pPr>
              <w:pStyle w:val="1"/>
            </w:pPr>
            <w:r>
              <w:t>二级指标</w:t>
            </w:r>
          </w:p>
        </w:tc>
        <w:tc>
          <w:tcPr>
            <w:tcW w:w="1332" w:type="dxa"/>
            <w:vAlign w:val="center"/>
          </w:tcPr>
          <w:p>
            <w:pPr>
              <w:pStyle w:val="1"/>
            </w:pPr>
            <w:r>
              <w:t>三级指标</w:t>
            </w:r>
          </w:p>
        </w:tc>
        <w:tc>
          <w:tcPr>
            <w:tcW w:w="2891" w:type="dxa"/>
            <w:vAlign w:val="center"/>
          </w:tcPr>
          <w:p>
            <w:pPr>
              <w:pStyle w:val="1"/>
            </w:pPr>
            <w:r>
              <w:t>绩效指标描述</w:t>
            </w:r>
          </w:p>
        </w:tc>
        <w:tc>
          <w:tcPr>
            <w:tcW w:w="1276" w:type="dxa"/>
            <w:vAlign w:val="center"/>
          </w:tcPr>
          <w:p>
            <w:pPr>
              <w:pStyle w:val="1"/>
            </w:pPr>
            <w:r>
              <w:t>指标值</w:t>
            </w:r>
          </w:p>
        </w:tc>
        <w:tc>
          <w:tcPr>
            <w:tcW w:w="1843" w:type="dxa"/>
            <w:vAlign w:val="center"/>
          </w:tcPr>
          <w:p>
            <w:pPr>
              <w:pStyle w:val="1"/>
            </w:pPr>
            <w:r>
              <w:t>指标值确定依据</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val="restart"/>
            <w:vAlign w:val="center"/>
          </w:tcPr>
          <w:p>
            <w:pPr>
              <w:pStyle w:val="3"/>
            </w:pPr>
            <w:r>
              <w:t>产出指标</w:t>
            </w:r>
          </w:p>
        </w:tc>
        <w:tc>
          <w:tcPr>
            <w:tcW w:w="1276" w:type="dxa"/>
            <w:vAlign w:val="center"/>
          </w:tcPr>
          <w:p>
            <w:pPr>
              <w:pStyle w:val="2"/>
            </w:pPr>
            <w:r>
              <w:t>数量指标</w:t>
            </w:r>
          </w:p>
        </w:tc>
        <w:tc>
          <w:tcPr>
            <w:tcW w:w="1332" w:type="dxa"/>
            <w:vAlign w:val="center"/>
          </w:tcPr>
          <w:p>
            <w:pPr>
              <w:pStyle w:val="2"/>
            </w:pPr>
            <w:r>
              <w:t>运行数量</w:t>
            </w:r>
          </w:p>
        </w:tc>
        <w:tc>
          <w:tcPr>
            <w:tcW w:w="2891" w:type="dxa"/>
            <w:vAlign w:val="center"/>
          </w:tcPr>
          <w:p>
            <w:pPr>
              <w:pStyle w:val="2"/>
            </w:pPr>
            <w:r>
              <w:t>正常运行的水站数量</w:t>
            </w:r>
          </w:p>
        </w:tc>
        <w:tc>
          <w:tcPr>
            <w:tcW w:w="1276" w:type="dxa"/>
            <w:vAlign w:val="center"/>
          </w:tcPr>
          <w:p>
            <w:pPr>
              <w:pStyle w:val="2"/>
            </w:pPr>
            <w:r>
              <w:t>4个</w:t>
            </w:r>
          </w:p>
        </w:tc>
        <w:tc>
          <w:tcPr>
            <w:tcW w:w="1843" w:type="dxa"/>
            <w:vAlign w:val="center"/>
          </w:tcPr>
          <w:p>
            <w:pPr>
              <w:pStyle w:val="2"/>
            </w:pPr>
            <w:r>
              <w:t>工作计划</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vAlign w:val="center"/>
          </w:tcPr>
          <w:p/>
        </w:tc>
        <w:tc>
          <w:tcPr>
            <w:tcW w:w="1276" w:type="dxa"/>
            <w:vAlign w:val="center"/>
          </w:tcPr>
          <w:p>
            <w:pPr>
              <w:pStyle w:val="2"/>
            </w:pPr>
            <w:r>
              <w:t>质量指标</w:t>
            </w:r>
          </w:p>
        </w:tc>
        <w:tc>
          <w:tcPr>
            <w:tcW w:w="1332" w:type="dxa"/>
            <w:vAlign w:val="center"/>
          </w:tcPr>
          <w:p>
            <w:pPr>
              <w:pStyle w:val="2"/>
            </w:pPr>
            <w:r>
              <w:t>正常运行率</w:t>
            </w:r>
          </w:p>
        </w:tc>
        <w:tc>
          <w:tcPr>
            <w:tcW w:w="2891" w:type="dxa"/>
            <w:vAlign w:val="center"/>
          </w:tcPr>
          <w:p>
            <w:pPr>
              <w:pStyle w:val="2"/>
            </w:pPr>
            <w:r>
              <w:t>全年水质自动监测站正常运行率</w:t>
            </w:r>
          </w:p>
        </w:tc>
        <w:tc>
          <w:tcPr>
            <w:tcW w:w="1276" w:type="dxa"/>
            <w:vAlign w:val="center"/>
          </w:tcPr>
          <w:p>
            <w:pPr>
              <w:pStyle w:val="2"/>
            </w:pPr>
            <w:r>
              <w:t>100%</w:t>
            </w:r>
          </w:p>
        </w:tc>
        <w:tc>
          <w:tcPr>
            <w:tcW w:w="1843" w:type="dxa"/>
            <w:vAlign w:val="center"/>
          </w:tcPr>
          <w:p>
            <w:pPr>
              <w:pStyle w:val="2"/>
            </w:pPr>
            <w:r>
              <w:t>工作计划</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vAlign w:val="center"/>
          </w:tcPr>
          <w:p/>
        </w:tc>
        <w:tc>
          <w:tcPr>
            <w:tcW w:w="1276" w:type="dxa"/>
            <w:vAlign w:val="center"/>
          </w:tcPr>
          <w:p>
            <w:pPr>
              <w:pStyle w:val="2"/>
            </w:pPr>
            <w:r>
              <w:t>时效指标</w:t>
            </w:r>
          </w:p>
        </w:tc>
        <w:tc>
          <w:tcPr>
            <w:tcW w:w="1332" w:type="dxa"/>
            <w:vAlign w:val="center"/>
          </w:tcPr>
          <w:p>
            <w:pPr>
              <w:pStyle w:val="2"/>
            </w:pPr>
            <w:r>
              <w:t>及时率</w:t>
            </w:r>
          </w:p>
        </w:tc>
        <w:tc>
          <w:tcPr>
            <w:tcW w:w="2891" w:type="dxa"/>
            <w:vAlign w:val="center"/>
          </w:tcPr>
          <w:p>
            <w:pPr>
              <w:pStyle w:val="2"/>
            </w:pPr>
            <w:r>
              <w:t>水站数据发布及时率</w:t>
            </w:r>
          </w:p>
        </w:tc>
        <w:tc>
          <w:tcPr>
            <w:tcW w:w="1276" w:type="dxa"/>
            <w:vAlign w:val="center"/>
          </w:tcPr>
          <w:p>
            <w:pPr>
              <w:pStyle w:val="2"/>
            </w:pPr>
            <w:r>
              <w:t>100%</w:t>
            </w:r>
          </w:p>
        </w:tc>
        <w:tc>
          <w:tcPr>
            <w:tcW w:w="1843" w:type="dxa"/>
            <w:vAlign w:val="center"/>
          </w:tcPr>
          <w:p>
            <w:pPr>
              <w:pStyle w:val="2"/>
            </w:pPr>
            <w:r>
              <w:t>工作计划</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vAlign w:val="center"/>
          </w:tcPr>
          <w:p/>
        </w:tc>
        <w:tc>
          <w:tcPr>
            <w:tcW w:w="1276" w:type="dxa"/>
            <w:vAlign w:val="center"/>
          </w:tcPr>
          <w:p>
            <w:pPr>
              <w:pStyle w:val="2"/>
            </w:pPr>
            <w:r>
              <w:t>成本指标</w:t>
            </w:r>
          </w:p>
        </w:tc>
        <w:tc>
          <w:tcPr>
            <w:tcW w:w="1332" w:type="dxa"/>
            <w:vAlign w:val="center"/>
          </w:tcPr>
          <w:p>
            <w:pPr>
              <w:pStyle w:val="2"/>
            </w:pPr>
            <w:r>
              <w:t>平均成本</w:t>
            </w:r>
          </w:p>
        </w:tc>
        <w:tc>
          <w:tcPr>
            <w:tcW w:w="2891" w:type="dxa"/>
            <w:vAlign w:val="center"/>
          </w:tcPr>
          <w:p>
            <w:pPr>
              <w:pStyle w:val="2"/>
            </w:pPr>
            <w:r>
              <w:t>平均运维成本</w:t>
            </w:r>
          </w:p>
        </w:tc>
        <w:tc>
          <w:tcPr>
            <w:tcW w:w="1276" w:type="dxa"/>
            <w:vAlign w:val="center"/>
          </w:tcPr>
          <w:p>
            <w:pPr>
              <w:pStyle w:val="2"/>
            </w:pPr>
            <w:r>
              <w:t>≤10万元</w:t>
            </w:r>
          </w:p>
        </w:tc>
        <w:tc>
          <w:tcPr>
            <w:tcW w:w="1843" w:type="dxa"/>
            <w:vAlign w:val="center"/>
          </w:tcPr>
          <w:p>
            <w:pPr>
              <w:pStyle w:val="2"/>
            </w:pPr>
            <w:r>
              <w:t>工作计划</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val="restart"/>
            <w:vAlign w:val="center"/>
          </w:tcPr>
          <w:p>
            <w:pPr>
              <w:pStyle w:val="3"/>
            </w:pPr>
            <w:r>
              <w:t>效益指标</w:t>
            </w:r>
          </w:p>
        </w:tc>
        <w:tc>
          <w:tcPr>
            <w:tcW w:w="1276" w:type="dxa"/>
            <w:vAlign w:val="center"/>
          </w:tcPr>
          <w:p>
            <w:pPr>
              <w:pStyle w:val="2"/>
            </w:pPr>
            <w:r>
              <w:t>生态效益指标</w:t>
            </w:r>
          </w:p>
        </w:tc>
        <w:tc>
          <w:tcPr>
            <w:tcW w:w="1332" w:type="dxa"/>
            <w:vAlign w:val="center"/>
          </w:tcPr>
          <w:p>
            <w:pPr>
              <w:pStyle w:val="2"/>
            </w:pPr>
            <w:r>
              <w:t>环境质量持续改善</w:t>
            </w:r>
          </w:p>
        </w:tc>
        <w:tc>
          <w:tcPr>
            <w:tcW w:w="2891" w:type="dxa"/>
            <w:vAlign w:val="center"/>
          </w:tcPr>
          <w:p>
            <w:pPr>
              <w:pStyle w:val="2"/>
            </w:pPr>
            <w:r>
              <w:t>环境质量持续改善</w:t>
            </w:r>
          </w:p>
        </w:tc>
        <w:tc>
          <w:tcPr>
            <w:tcW w:w="1276" w:type="dxa"/>
            <w:vAlign w:val="center"/>
          </w:tcPr>
          <w:p>
            <w:pPr>
              <w:pStyle w:val="2"/>
            </w:pPr>
            <w:r>
              <w:t>得到改善</w:t>
            </w:r>
          </w:p>
        </w:tc>
        <w:tc>
          <w:tcPr>
            <w:tcW w:w="1843" w:type="dxa"/>
            <w:vAlign w:val="center"/>
          </w:tcPr>
          <w:p>
            <w:pPr>
              <w:pStyle w:val="2"/>
            </w:pPr>
            <w:r>
              <w:t>工作计划</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vAlign w:val="center"/>
          </w:tcPr>
          <w:p/>
        </w:tc>
        <w:tc>
          <w:tcPr>
            <w:tcW w:w="1276" w:type="dxa"/>
            <w:vAlign w:val="center"/>
          </w:tcPr>
          <w:p>
            <w:pPr>
              <w:pStyle w:val="2"/>
            </w:pPr>
            <w:r>
              <w:t>可持续影响指标</w:t>
            </w:r>
          </w:p>
        </w:tc>
        <w:tc>
          <w:tcPr>
            <w:tcW w:w="1332" w:type="dxa"/>
            <w:vAlign w:val="center"/>
          </w:tcPr>
          <w:p>
            <w:pPr>
              <w:pStyle w:val="2"/>
            </w:pPr>
            <w:r>
              <w:t>水质自动监测站长期稳定运行</w:t>
            </w:r>
          </w:p>
        </w:tc>
        <w:tc>
          <w:tcPr>
            <w:tcW w:w="2891" w:type="dxa"/>
            <w:vAlign w:val="center"/>
          </w:tcPr>
          <w:p>
            <w:pPr>
              <w:pStyle w:val="2"/>
            </w:pPr>
            <w:r>
              <w:t>水质自动监测站长期稳定运行</w:t>
            </w:r>
          </w:p>
        </w:tc>
        <w:tc>
          <w:tcPr>
            <w:tcW w:w="1276" w:type="dxa"/>
            <w:vAlign w:val="center"/>
          </w:tcPr>
          <w:p>
            <w:pPr>
              <w:pStyle w:val="2"/>
            </w:pPr>
            <w:r>
              <w:t>运行</w:t>
            </w:r>
          </w:p>
        </w:tc>
        <w:tc>
          <w:tcPr>
            <w:tcW w:w="1843" w:type="dxa"/>
            <w:vAlign w:val="center"/>
          </w:tcPr>
          <w:p>
            <w:pPr>
              <w:pStyle w:val="2"/>
            </w:pPr>
            <w:r>
              <w:t>工作计划</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Align w:val="center"/>
          </w:tcPr>
          <w:p>
            <w:pPr>
              <w:pStyle w:val="3"/>
            </w:pPr>
            <w:r>
              <w:t>满意度指标</w:t>
            </w:r>
          </w:p>
        </w:tc>
        <w:tc>
          <w:tcPr>
            <w:tcW w:w="1276" w:type="dxa"/>
            <w:vAlign w:val="center"/>
          </w:tcPr>
          <w:p>
            <w:pPr>
              <w:pStyle w:val="2"/>
            </w:pPr>
            <w:r>
              <w:t>服务对象满意度指标</w:t>
            </w:r>
          </w:p>
        </w:tc>
        <w:tc>
          <w:tcPr>
            <w:tcW w:w="1332" w:type="dxa"/>
            <w:vAlign w:val="center"/>
          </w:tcPr>
          <w:p>
            <w:pPr>
              <w:pStyle w:val="2"/>
            </w:pPr>
            <w:r>
              <w:t>数据使用人员满意度</w:t>
            </w:r>
          </w:p>
        </w:tc>
        <w:tc>
          <w:tcPr>
            <w:tcW w:w="2891" w:type="dxa"/>
            <w:vAlign w:val="center"/>
          </w:tcPr>
          <w:p>
            <w:pPr>
              <w:pStyle w:val="2"/>
            </w:pPr>
            <w:r>
              <w:t>数据使用人员满意度</w:t>
            </w:r>
          </w:p>
        </w:tc>
        <w:tc>
          <w:tcPr>
            <w:tcW w:w="1276" w:type="dxa"/>
            <w:vAlign w:val="center"/>
          </w:tcPr>
          <w:p>
            <w:pPr>
              <w:pStyle w:val="2"/>
            </w:pPr>
            <w:r>
              <w:t>≥90%</w:t>
            </w:r>
          </w:p>
        </w:tc>
        <w:tc>
          <w:tcPr>
            <w:tcW w:w="1843" w:type="dxa"/>
            <w:vAlign w:val="center"/>
          </w:tcPr>
          <w:p>
            <w:pPr>
              <w:pStyle w:val="2"/>
            </w:pPr>
            <w:r>
              <w:t>历史最好水平</w:t>
            </w:r>
          </w:p>
        </w:tc>
      </w:tr>
    </w:tbl>
    <w:p>
      <w:pPr>
        <w:sectPr>
          <w:pgSz w:w="11900" w:h="16840"/>
          <w:pgMar w:top="1984" w:right="1304" w:bottom="1134" w:left="1304" w:header="720" w:footer="720" w:gutter="0"/>
          <w:cols w:num="1" w:space="720"/>
        </w:sectPr>
      </w:pPr>
    </w:p>
    <w:p>
      <w:pPr>
        <w:jc w:val="center"/>
      </w:pPr>
      <w:r>
        <w:rPr>
          <w:rFonts w:ascii="方正仿宋_GBK" w:eastAsia="方正仿宋_GBK" w:hAnsi="方正仿宋_GBK" w:cs="方正仿宋_GBK"/>
          <w:color w:val="000000"/>
          <w:sz w:val="28"/>
        </w:rPr>
        <w:t xml:space="preserve"> </w:t>
      </w:r>
    </w:p>
    <w:p>
      <w:pPr>
        <w:ind w:firstLine="560"/>
        <w:outlineLvl w:val="3"/>
      </w:pPr>
      <w:bookmarkStart w:id="7" w:name="_Toc_4_4_0000000008"/>
      <w:r>
        <w:rPr>
          <w:rFonts w:ascii="方正仿宋_GBK" w:eastAsia="方正仿宋_GBK" w:hAnsi="方正仿宋_GBK" w:cs="方正仿宋_GBK"/>
          <w:color w:val="000000"/>
          <w:sz w:val="28"/>
        </w:rPr>
        <w:t>5.2022年度环境执法检查工作经费项目绩效目标表</w:t>
      </w:r>
      <w:bookmarkEnd w:id="7"/>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Ex>
        <w:trPr>
          <w:trHeight w:val="397"/>
          <w:jc w:val="center"/>
        </w:trPr>
        <w:tc>
          <w:tcPr>
            <w:tcW w:w="8050" w:type="dxa"/>
            <w:gridSpan w:val="6"/>
            <w:tcBorders>
              <w:top w:val="single" w:sz="6" w:space="0" w:color="FFFFFF"/>
              <w:left w:val="single" w:sz="6" w:space="0" w:color="FFFFFF"/>
              <w:right w:val="single" w:sz="6" w:space="0" w:color="FFFFFF"/>
            </w:tcBorders>
            <w:vAlign w:val="center"/>
          </w:tcPr>
          <w:p>
            <w:pPr>
              <w:pStyle w:val="5"/>
            </w:pPr>
            <w:r>
              <w:t>571001承德市生态环境局本级</w:t>
            </w:r>
          </w:p>
        </w:tc>
        <w:tc>
          <w:tcPr>
            <w:tcW w:w="1843" w:type="dxa"/>
            <w:tcBorders>
              <w:top w:val="single" w:sz="6" w:space="0" w:color="FFFFFF"/>
              <w:left w:val="single" w:sz="6" w:space="0" w:color="FFFFFF"/>
              <w:right w:val="single" w:sz="6" w:space="0" w:color="FFFFFF"/>
            </w:tcBorders>
            <w:vAlign w:val="center"/>
          </w:tcPr>
          <w:p>
            <w:pPr>
              <w:pStyle w:val="4"/>
            </w:pPr>
            <w:r>
              <w:t>单位：万元</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Align w:val="center"/>
          </w:tcPr>
          <w:p>
            <w:pPr>
              <w:pStyle w:val="1"/>
            </w:pPr>
            <w:r>
              <w:t>项目编码</w:t>
            </w:r>
          </w:p>
        </w:tc>
        <w:tc>
          <w:tcPr>
            <w:tcW w:w="2608" w:type="dxa"/>
            <w:gridSpan w:val="2"/>
            <w:vAlign w:val="center"/>
          </w:tcPr>
          <w:p>
            <w:pPr>
              <w:pStyle w:val="2"/>
            </w:pPr>
            <w:r>
              <w:t>13080022P00960810001E</w:t>
            </w:r>
          </w:p>
        </w:tc>
        <w:tc>
          <w:tcPr>
            <w:tcW w:w="1587" w:type="dxa"/>
            <w:vAlign w:val="center"/>
          </w:tcPr>
          <w:p>
            <w:pPr>
              <w:pStyle w:val="1"/>
            </w:pPr>
            <w:r>
              <w:t>项目名称</w:t>
            </w:r>
          </w:p>
        </w:tc>
        <w:tc>
          <w:tcPr>
            <w:tcW w:w="4422" w:type="dxa"/>
            <w:gridSpan w:val="3"/>
            <w:vAlign w:val="center"/>
          </w:tcPr>
          <w:p>
            <w:pPr>
              <w:pStyle w:val="2"/>
            </w:pPr>
            <w:r>
              <w:t>2022年度环境执法检查工作经费项目</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val="restart"/>
            <w:vAlign w:val="center"/>
          </w:tcPr>
          <w:p>
            <w:pPr>
              <w:pStyle w:val="1"/>
            </w:pPr>
            <w:r>
              <w:t>预算规模及资金用途</w:t>
            </w:r>
          </w:p>
        </w:tc>
        <w:tc>
          <w:tcPr>
            <w:tcW w:w="1276" w:type="dxa"/>
            <w:vAlign w:val="center"/>
          </w:tcPr>
          <w:p>
            <w:pPr>
              <w:pStyle w:val="1"/>
            </w:pPr>
            <w:r>
              <w:t>预算数</w:t>
            </w:r>
          </w:p>
        </w:tc>
        <w:tc>
          <w:tcPr>
            <w:tcW w:w="1332" w:type="dxa"/>
            <w:vAlign w:val="center"/>
          </w:tcPr>
          <w:p>
            <w:pPr>
              <w:pStyle w:val="2"/>
            </w:pPr>
            <w:r>
              <w:t>130.00</w:t>
            </w:r>
          </w:p>
        </w:tc>
        <w:tc>
          <w:tcPr>
            <w:tcW w:w="1587" w:type="dxa"/>
            <w:vAlign w:val="center"/>
          </w:tcPr>
          <w:p>
            <w:pPr>
              <w:pStyle w:val="1"/>
            </w:pPr>
            <w:r>
              <w:t>其中：财政    资金</w:t>
            </w:r>
          </w:p>
        </w:tc>
        <w:tc>
          <w:tcPr>
            <w:tcW w:w="1304" w:type="dxa"/>
            <w:vAlign w:val="center"/>
          </w:tcPr>
          <w:p>
            <w:pPr>
              <w:pStyle w:val="2"/>
            </w:pPr>
            <w:r>
              <w:t>130.00</w:t>
            </w:r>
          </w:p>
        </w:tc>
        <w:tc>
          <w:tcPr>
            <w:tcW w:w="1276" w:type="dxa"/>
            <w:vAlign w:val="center"/>
          </w:tcPr>
          <w:p>
            <w:pPr>
              <w:pStyle w:val="1"/>
            </w:pPr>
            <w:r>
              <w:t>其他资金</w:t>
            </w:r>
          </w:p>
        </w:tc>
        <w:tc>
          <w:tcPr>
            <w:tcW w:w="1843" w:type="dxa"/>
            <w:vAlign w:val="center"/>
          </w:tcPr>
          <w:p>
            <w:pPr>
              <w:pStyle w:val="2"/>
            </w:pPr>
            <w:r>
              <w:t xml:space="preserve"> </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tcPr>
          <w:p/>
        </w:tc>
        <w:tc>
          <w:tcPr>
            <w:tcW w:w="8617" w:type="dxa"/>
            <w:gridSpan w:val="6"/>
            <w:vAlign w:val="center"/>
          </w:tcPr>
          <w:p>
            <w:pPr>
              <w:pStyle w:val="2"/>
            </w:pPr>
            <w:r>
              <w:t>加大环境治理的监管力度，提高环境执法水平，有效的改善本地区环境状况。</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val="restart"/>
            <w:vAlign w:val="center"/>
          </w:tcPr>
          <w:p>
            <w:pPr>
              <w:pStyle w:val="1"/>
            </w:pPr>
            <w:r>
              <w:t>资金支出计划（%）</w:t>
            </w:r>
          </w:p>
        </w:tc>
        <w:tc>
          <w:tcPr>
            <w:tcW w:w="2608" w:type="dxa"/>
            <w:gridSpan w:val="2"/>
            <w:vAlign w:val="center"/>
          </w:tcPr>
          <w:p>
            <w:pPr>
              <w:pStyle w:val="1"/>
            </w:pPr>
            <w:r>
              <w:t>3月底</w:t>
            </w:r>
          </w:p>
        </w:tc>
        <w:tc>
          <w:tcPr>
            <w:tcW w:w="1587" w:type="dxa"/>
            <w:vAlign w:val="center"/>
          </w:tcPr>
          <w:p>
            <w:pPr>
              <w:pStyle w:val="1"/>
            </w:pPr>
            <w:r>
              <w:t>6月底</w:t>
            </w:r>
          </w:p>
        </w:tc>
        <w:tc>
          <w:tcPr>
            <w:tcW w:w="1304" w:type="dxa"/>
            <w:vAlign w:val="center"/>
          </w:tcPr>
          <w:p>
            <w:pPr>
              <w:pStyle w:val="1"/>
            </w:pPr>
            <w:r>
              <w:t>10月底</w:t>
            </w:r>
          </w:p>
        </w:tc>
        <w:tc>
          <w:tcPr>
            <w:tcW w:w="3118" w:type="dxa"/>
            <w:gridSpan w:val="2"/>
            <w:vAlign w:val="center"/>
          </w:tcPr>
          <w:p>
            <w:pPr>
              <w:pStyle w:val="1"/>
            </w:pPr>
            <w:r>
              <w:t>12月底</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tcPr>
          <w:p/>
        </w:tc>
        <w:tc>
          <w:tcPr>
            <w:tcW w:w="2608" w:type="dxa"/>
            <w:gridSpan w:val="2"/>
            <w:vAlign w:val="center"/>
          </w:tcPr>
          <w:p>
            <w:pPr>
              <w:pStyle w:val="3"/>
            </w:pPr>
            <w:r>
              <w:t>25%</w:t>
            </w:r>
          </w:p>
        </w:tc>
        <w:tc>
          <w:tcPr>
            <w:tcW w:w="1587" w:type="dxa"/>
            <w:vAlign w:val="center"/>
          </w:tcPr>
          <w:p>
            <w:pPr>
              <w:pStyle w:val="3"/>
            </w:pPr>
            <w:r>
              <w:t>50%</w:t>
            </w:r>
          </w:p>
        </w:tc>
        <w:tc>
          <w:tcPr>
            <w:tcW w:w="1304" w:type="dxa"/>
            <w:vAlign w:val="center"/>
          </w:tcPr>
          <w:p>
            <w:pPr>
              <w:pStyle w:val="3"/>
            </w:pPr>
            <w:r>
              <w:t>75%</w:t>
            </w:r>
          </w:p>
        </w:tc>
        <w:tc>
          <w:tcPr>
            <w:tcW w:w="3118" w:type="dxa"/>
            <w:gridSpan w:val="2"/>
            <w:vAlign w:val="center"/>
          </w:tcPr>
          <w:p>
            <w:pPr>
              <w:pStyle w:val="3"/>
            </w:pPr>
            <w:r>
              <w:t>100%</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Align w:val="center"/>
          </w:tcPr>
          <w:p>
            <w:pPr>
              <w:pStyle w:val="1"/>
            </w:pPr>
            <w:r>
              <w:t>绩效目标</w:t>
            </w:r>
          </w:p>
        </w:tc>
        <w:tc>
          <w:tcPr>
            <w:tcW w:w="8617" w:type="dxa"/>
            <w:gridSpan w:val="6"/>
            <w:vAlign w:val="center"/>
          </w:tcPr>
          <w:p>
            <w:pPr>
              <w:pStyle w:val="2"/>
            </w:pPr>
            <w:r>
              <w:t>1.加大环境治理的监管力度，提高环境执法水平，有效的改善本地区环境状况</w:t>
            </w:r>
          </w:p>
        </w:tc>
      </w:tr>
    </w:tbl>
    <w:p>
      <w:pPr>
        <w:spacing w:line="2" w:lineRule="exact"/>
        <w:jc w:val="center"/>
      </w:pPr>
      <w:r>
        <w:rPr>
          <w:rFonts w:ascii="方正书宋_GBK" w:eastAsia="方正书宋_GBK" w:hAnsi="方正书宋_GBK" w:cs="方正书宋_GBK"/>
          <w:color w:val="000000"/>
          <w:sz w:val="21"/>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Ex>
        <w:trPr>
          <w:trHeight w:val="397"/>
          <w:tblHeader/>
          <w:jc w:val="center"/>
        </w:trPr>
        <w:tc>
          <w:tcPr>
            <w:tcW w:w="1276" w:type="dxa"/>
            <w:vAlign w:val="center"/>
          </w:tcPr>
          <w:p>
            <w:pPr>
              <w:pStyle w:val="1"/>
            </w:pPr>
            <w:r>
              <w:t>一级指标</w:t>
            </w:r>
          </w:p>
        </w:tc>
        <w:tc>
          <w:tcPr>
            <w:tcW w:w="1276" w:type="dxa"/>
            <w:vAlign w:val="center"/>
          </w:tcPr>
          <w:p>
            <w:pPr>
              <w:pStyle w:val="1"/>
            </w:pPr>
            <w:r>
              <w:t>二级指标</w:t>
            </w:r>
          </w:p>
        </w:tc>
        <w:tc>
          <w:tcPr>
            <w:tcW w:w="1332" w:type="dxa"/>
            <w:vAlign w:val="center"/>
          </w:tcPr>
          <w:p>
            <w:pPr>
              <w:pStyle w:val="1"/>
            </w:pPr>
            <w:r>
              <w:t>三级指标</w:t>
            </w:r>
          </w:p>
        </w:tc>
        <w:tc>
          <w:tcPr>
            <w:tcW w:w="2891" w:type="dxa"/>
            <w:vAlign w:val="center"/>
          </w:tcPr>
          <w:p>
            <w:pPr>
              <w:pStyle w:val="1"/>
            </w:pPr>
            <w:r>
              <w:t>绩效指标描述</w:t>
            </w:r>
          </w:p>
        </w:tc>
        <w:tc>
          <w:tcPr>
            <w:tcW w:w="1276" w:type="dxa"/>
            <w:vAlign w:val="center"/>
          </w:tcPr>
          <w:p>
            <w:pPr>
              <w:pStyle w:val="1"/>
            </w:pPr>
            <w:r>
              <w:t>指标值</w:t>
            </w:r>
          </w:p>
        </w:tc>
        <w:tc>
          <w:tcPr>
            <w:tcW w:w="1843" w:type="dxa"/>
            <w:vAlign w:val="center"/>
          </w:tcPr>
          <w:p>
            <w:pPr>
              <w:pStyle w:val="1"/>
            </w:pPr>
            <w:r>
              <w:t>指标值确定依据</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val="restart"/>
            <w:vAlign w:val="center"/>
          </w:tcPr>
          <w:p>
            <w:pPr>
              <w:pStyle w:val="3"/>
            </w:pPr>
            <w:r>
              <w:t>产出指标</w:t>
            </w:r>
          </w:p>
        </w:tc>
        <w:tc>
          <w:tcPr>
            <w:tcW w:w="1276" w:type="dxa"/>
            <w:vAlign w:val="center"/>
          </w:tcPr>
          <w:p>
            <w:pPr>
              <w:pStyle w:val="2"/>
            </w:pPr>
            <w:r>
              <w:t>数量指标</w:t>
            </w:r>
          </w:p>
        </w:tc>
        <w:tc>
          <w:tcPr>
            <w:tcW w:w="1332" w:type="dxa"/>
            <w:vAlign w:val="center"/>
          </w:tcPr>
          <w:p>
            <w:pPr>
              <w:pStyle w:val="2"/>
            </w:pPr>
            <w:r>
              <w:t>检查频次</w:t>
            </w:r>
          </w:p>
        </w:tc>
        <w:tc>
          <w:tcPr>
            <w:tcW w:w="2891" w:type="dxa"/>
            <w:vAlign w:val="center"/>
          </w:tcPr>
          <w:p>
            <w:pPr>
              <w:pStyle w:val="2"/>
            </w:pPr>
            <w:r>
              <w:t>环境执法检查、行动次数</w:t>
            </w:r>
          </w:p>
        </w:tc>
        <w:tc>
          <w:tcPr>
            <w:tcW w:w="1276" w:type="dxa"/>
            <w:vAlign w:val="center"/>
          </w:tcPr>
          <w:p>
            <w:pPr>
              <w:pStyle w:val="2"/>
            </w:pPr>
            <w:r>
              <w:t>≥50次</w:t>
            </w:r>
          </w:p>
        </w:tc>
        <w:tc>
          <w:tcPr>
            <w:tcW w:w="1843" w:type="dxa"/>
            <w:vAlign w:val="center"/>
          </w:tcPr>
          <w:p>
            <w:pPr>
              <w:pStyle w:val="2"/>
            </w:pPr>
            <w:r>
              <w:t>工作计划</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vAlign w:val="center"/>
          </w:tcPr>
          <w:p/>
        </w:tc>
        <w:tc>
          <w:tcPr>
            <w:tcW w:w="1276" w:type="dxa"/>
            <w:vAlign w:val="center"/>
          </w:tcPr>
          <w:p>
            <w:pPr>
              <w:pStyle w:val="2"/>
            </w:pPr>
            <w:r>
              <w:t>质量指标</w:t>
            </w:r>
          </w:p>
        </w:tc>
        <w:tc>
          <w:tcPr>
            <w:tcW w:w="1332" w:type="dxa"/>
            <w:vAlign w:val="center"/>
          </w:tcPr>
          <w:p>
            <w:pPr>
              <w:pStyle w:val="2"/>
            </w:pPr>
            <w:r>
              <w:t>监督检查流程合规性</w:t>
            </w:r>
          </w:p>
        </w:tc>
        <w:tc>
          <w:tcPr>
            <w:tcW w:w="2891" w:type="dxa"/>
            <w:vAlign w:val="center"/>
          </w:tcPr>
          <w:p>
            <w:pPr>
              <w:pStyle w:val="2"/>
            </w:pPr>
            <w:r>
              <w:t>监督检查流程合规性</w:t>
            </w:r>
          </w:p>
        </w:tc>
        <w:tc>
          <w:tcPr>
            <w:tcW w:w="1276" w:type="dxa"/>
            <w:vAlign w:val="center"/>
          </w:tcPr>
          <w:p>
            <w:pPr>
              <w:pStyle w:val="2"/>
            </w:pPr>
            <w:r>
              <w:t>合规</w:t>
            </w:r>
          </w:p>
        </w:tc>
        <w:tc>
          <w:tcPr>
            <w:tcW w:w="1843" w:type="dxa"/>
            <w:vAlign w:val="center"/>
          </w:tcPr>
          <w:p>
            <w:pPr>
              <w:pStyle w:val="2"/>
            </w:pPr>
            <w:r>
              <w:t>工作计划</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vAlign w:val="center"/>
          </w:tcPr>
          <w:p/>
        </w:tc>
        <w:tc>
          <w:tcPr>
            <w:tcW w:w="1276" w:type="dxa"/>
            <w:vAlign w:val="center"/>
          </w:tcPr>
          <w:p>
            <w:pPr>
              <w:pStyle w:val="2"/>
            </w:pPr>
            <w:r>
              <w:t>时效指标</w:t>
            </w:r>
          </w:p>
        </w:tc>
        <w:tc>
          <w:tcPr>
            <w:tcW w:w="1332" w:type="dxa"/>
            <w:vAlign w:val="center"/>
          </w:tcPr>
          <w:p>
            <w:pPr>
              <w:pStyle w:val="2"/>
            </w:pPr>
            <w:r>
              <w:t>年度检查任务按时完成率</w:t>
            </w:r>
          </w:p>
        </w:tc>
        <w:tc>
          <w:tcPr>
            <w:tcW w:w="2891" w:type="dxa"/>
            <w:vAlign w:val="center"/>
          </w:tcPr>
          <w:p>
            <w:pPr>
              <w:pStyle w:val="2"/>
            </w:pPr>
            <w:r>
              <w:t>年度检查任务按时完成率</w:t>
            </w:r>
          </w:p>
        </w:tc>
        <w:tc>
          <w:tcPr>
            <w:tcW w:w="1276" w:type="dxa"/>
            <w:vAlign w:val="center"/>
          </w:tcPr>
          <w:p>
            <w:pPr>
              <w:pStyle w:val="2"/>
            </w:pPr>
            <w:r>
              <w:t>100%</w:t>
            </w:r>
          </w:p>
        </w:tc>
        <w:tc>
          <w:tcPr>
            <w:tcW w:w="1843" w:type="dxa"/>
            <w:vAlign w:val="center"/>
          </w:tcPr>
          <w:p>
            <w:pPr>
              <w:pStyle w:val="2"/>
            </w:pPr>
            <w:r>
              <w:t>工作计划</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vAlign w:val="center"/>
          </w:tcPr>
          <w:p/>
        </w:tc>
        <w:tc>
          <w:tcPr>
            <w:tcW w:w="1276" w:type="dxa"/>
            <w:vAlign w:val="center"/>
          </w:tcPr>
          <w:p>
            <w:pPr>
              <w:pStyle w:val="2"/>
            </w:pPr>
            <w:r>
              <w:t>成本指标</w:t>
            </w:r>
          </w:p>
        </w:tc>
        <w:tc>
          <w:tcPr>
            <w:tcW w:w="1332" w:type="dxa"/>
            <w:vAlign w:val="center"/>
          </w:tcPr>
          <w:p>
            <w:pPr>
              <w:pStyle w:val="2"/>
            </w:pPr>
            <w:r>
              <w:t>成本控制率</w:t>
            </w:r>
          </w:p>
        </w:tc>
        <w:tc>
          <w:tcPr>
            <w:tcW w:w="2891" w:type="dxa"/>
            <w:vAlign w:val="center"/>
          </w:tcPr>
          <w:p>
            <w:pPr>
              <w:pStyle w:val="2"/>
            </w:pPr>
            <w:r>
              <w:t>成本控制率</w:t>
            </w:r>
          </w:p>
        </w:tc>
        <w:tc>
          <w:tcPr>
            <w:tcW w:w="1276" w:type="dxa"/>
            <w:vAlign w:val="center"/>
          </w:tcPr>
          <w:p>
            <w:pPr>
              <w:pStyle w:val="2"/>
            </w:pPr>
            <w:r>
              <w:t>≤100%</w:t>
            </w:r>
          </w:p>
        </w:tc>
        <w:tc>
          <w:tcPr>
            <w:tcW w:w="1843" w:type="dxa"/>
            <w:vAlign w:val="center"/>
          </w:tcPr>
          <w:p>
            <w:pPr>
              <w:pStyle w:val="2"/>
            </w:pPr>
            <w:r>
              <w:t>工作计划</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val="restart"/>
            <w:vAlign w:val="center"/>
          </w:tcPr>
          <w:p>
            <w:pPr>
              <w:pStyle w:val="3"/>
            </w:pPr>
            <w:r>
              <w:t>效益指标</w:t>
            </w:r>
          </w:p>
        </w:tc>
        <w:tc>
          <w:tcPr>
            <w:tcW w:w="1276" w:type="dxa"/>
            <w:vAlign w:val="center"/>
          </w:tcPr>
          <w:p>
            <w:pPr>
              <w:pStyle w:val="2"/>
            </w:pPr>
            <w:r>
              <w:t>社会效益指标</w:t>
            </w:r>
          </w:p>
        </w:tc>
        <w:tc>
          <w:tcPr>
            <w:tcW w:w="1332" w:type="dxa"/>
            <w:vAlign w:val="center"/>
          </w:tcPr>
          <w:p>
            <w:pPr>
              <w:pStyle w:val="2"/>
            </w:pPr>
            <w:r>
              <w:t>促进公众监督</w:t>
            </w:r>
          </w:p>
        </w:tc>
        <w:tc>
          <w:tcPr>
            <w:tcW w:w="2891" w:type="dxa"/>
            <w:vAlign w:val="center"/>
          </w:tcPr>
          <w:p>
            <w:pPr>
              <w:pStyle w:val="2"/>
            </w:pPr>
            <w:r>
              <w:t>促进公众对环境执法工作的监督</w:t>
            </w:r>
          </w:p>
        </w:tc>
        <w:tc>
          <w:tcPr>
            <w:tcW w:w="1276" w:type="dxa"/>
            <w:vAlign w:val="center"/>
          </w:tcPr>
          <w:p>
            <w:pPr>
              <w:pStyle w:val="2"/>
            </w:pPr>
            <w:r>
              <w:t>促进</w:t>
            </w:r>
          </w:p>
        </w:tc>
        <w:tc>
          <w:tcPr>
            <w:tcW w:w="1843" w:type="dxa"/>
            <w:vAlign w:val="center"/>
          </w:tcPr>
          <w:p>
            <w:pPr>
              <w:pStyle w:val="2"/>
            </w:pPr>
            <w:r>
              <w:t>工作计划</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vAlign w:val="center"/>
          </w:tcPr>
          <w:p/>
        </w:tc>
        <w:tc>
          <w:tcPr>
            <w:tcW w:w="1276" w:type="dxa"/>
            <w:vAlign w:val="center"/>
          </w:tcPr>
          <w:p>
            <w:pPr>
              <w:pStyle w:val="2"/>
            </w:pPr>
            <w:r>
              <w:t>生态效益指标</w:t>
            </w:r>
          </w:p>
        </w:tc>
        <w:tc>
          <w:tcPr>
            <w:tcW w:w="1332" w:type="dxa"/>
            <w:vAlign w:val="center"/>
          </w:tcPr>
          <w:p>
            <w:pPr>
              <w:pStyle w:val="2"/>
            </w:pPr>
            <w:r>
              <w:t>环境质量得到改善</w:t>
            </w:r>
          </w:p>
        </w:tc>
        <w:tc>
          <w:tcPr>
            <w:tcW w:w="2891" w:type="dxa"/>
            <w:vAlign w:val="center"/>
          </w:tcPr>
          <w:p>
            <w:pPr>
              <w:pStyle w:val="2"/>
            </w:pPr>
            <w:r>
              <w:t>环境质量得到改善</w:t>
            </w:r>
          </w:p>
        </w:tc>
        <w:tc>
          <w:tcPr>
            <w:tcW w:w="1276" w:type="dxa"/>
            <w:vAlign w:val="center"/>
          </w:tcPr>
          <w:p>
            <w:pPr>
              <w:pStyle w:val="2"/>
            </w:pPr>
            <w:r>
              <w:t>得到改善</w:t>
            </w:r>
          </w:p>
        </w:tc>
        <w:tc>
          <w:tcPr>
            <w:tcW w:w="1843" w:type="dxa"/>
            <w:vAlign w:val="center"/>
          </w:tcPr>
          <w:p>
            <w:pPr>
              <w:pStyle w:val="2"/>
            </w:pPr>
            <w:r>
              <w:t>工作计划</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Align w:val="center"/>
          </w:tcPr>
          <w:p>
            <w:pPr>
              <w:pStyle w:val="3"/>
            </w:pPr>
            <w:r>
              <w:t>满意度指标</w:t>
            </w:r>
          </w:p>
        </w:tc>
        <w:tc>
          <w:tcPr>
            <w:tcW w:w="1276" w:type="dxa"/>
            <w:vAlign w:val="center"/>
          </w:tcPr>
          <w:p>
            <w:pPr>
              <w:pStyle w:val="2"/>
            </w:pPr>
            <w:r>
              <w:t>服务对象满意度指标</w:t>
            </w:r>
          </w:p>
        </w:tc>
        <w:tc>
          <w:tcPr>
            <w:tcW w:w="1332" w:type="dxa"/>
            <w:vAlign w:val="center"/>
          </w:tcPr>
          <w:p>
            <w:pPr>
              <w:pStyle w:val="2"/>
            </w:pPr>
            <w:r>
              <w:t>企业满意度</w:t>
            </w:r>
          </w:p>
        </w:tc>
        <w:tc>
          <w:tcPr>
            <w:tcW w:w="2891" w:type="dxa"/>
            <w:vAlign w:val="center"/>
          </w:tcPr>
          <w:p>
            <w:pPr>
              <w:pStyle w:val="2"/>
            </w:pPr>
            <w:r>
              <w:t>被检查企业满意度</w:t>
            </w:r>
          </w:p>
        </w:tc>
        <w:tc>
          <w:tcPr>
            <w:tcW w:w="1276" w:type="dxa"/>
            <w:vAlign w:val="center"/>
          </w:tcPr>
          <w:p>
            <w:pPr>
              <w:pStyle w:val="2"/>
            </w:pPr>
            <w:r>
              <w:t>≥90%</w:t>
            </w:r>
          </w:p>
        </w:tc>
        <w:tc>
          <w:tcPr>
            <w:tcW w:w="1843" w:type="dxa"/>
            <w:vAlign w:val="center"/>
          </w:tcPr>
          <w:p>
            <w:pPr>
              <w:pStyle w:val="2"/>
            </w:pPr>
            <w:r>
              <w:t>历史最好水平</w:t>
            </w:r>
          </w:p>
        </w:tc>
      </w:tr>
    </w:tbl>
    <w:p>
      <w:pPr>
        <w:sectPr>
          <w:pgSz w:w="11900" w:h="16840"/>
          <w:pgMar w:top="1984" w:right="1304" w:bottom="1134" w:left="1304" w:header="720" w:footer="720" w:gutter="0"/>
          <w:cols w:num="1" w:space="720"/>
        </w:sectPr>
      </w:pPr>
    </w:p>
    <w:p>
      <w:pPr>
        <w:jc w:val="center"/>
      </w:pPr>
      <w:r>
        <w:rPr>
          <w:rFonts w:ascii="方正仿宋_GBK" w:eastAsia="方正仿宋_GBK" w:hAnsi="方正仿宋_GBK" w:cs="方正仿宋_GBK"/>
          <w:color w:val="000000"/>
          <w:sz w:val="28"/>
        </w:rPr>
        <w:t xml:space="preserve"> </w:t>
      </w:r>
    </w:p>
    <w:p>
      <w:pPr>
        <w:ind w:firstLine="560"/>
        <w:outlineLvl w:val="3"/>
      </w:pPr>
      <w:bookmarkStart w:id="8" w:name="_Toc_4_4_0000000009"/>
      <w:r>
        <w:rPr>
          <w:rFonts w:ascii="方正仿宋_GBK" w:eastAsia="方正仿宋_GBK" w:hAnsi="方正仿宋_GBK" w:cs="方正仿宋_GBK"/>
          <w:color w:val="000000"/>
          <w:sz w:val="28"/>
        </w:rPr>
        <w:t>6.2022年度秸秆禁烧及河道可视化监控系统市本级监控平台运维经费项目绩效目标表</w:t>
      </w:r>
      <w:bookmarkEnd w:id="8"/>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Ex>
        <w:trPr>
          <w:trHeight w:val="397"/>
          <w:jc w:val="center"/>
        </w:trPr>
        <w:tc>
          <w:tcPr>
            <w:tcW w:w="8050" w:type="dxa"/>
            <w:gridSpan w:val="6"/>
            <w:tcBorders>
              <w:top w:val="single" w:sz="6" w:space="0" w:color="FFFFFF"/>
              <w:left w:val="single" w:sz="6" w:space="0" w:color="FFFFFF"/>
              <w:right w:val="single" w:sz="6" w:space="0" w:color="FFFFFF"/>
            </w:tcBorders>
            <w:vAlign w:val="center"/>
          </w:tcPr>
          <w:p>
            <w:pPr>
              <w:pStyle w:val="5"/>
            </w:pPr>
            <w:r>
              <w:t>571001承德市生态环境局本级</w:t>
            </w:r>
          </w:p>
        </w:tc>
        <w:tc>
          <w:tcPr>
            <w:tcW w:w="1843" w:type="dxa"/>
            <w:tcBorders>
              <w:top w:val="single" w:sz="6" w:space="0" w:color="FFFFFF"/>
              <w:left w:val="single" w:sz="6" w:space="0" w:color="FFFFFF"/>
              <w:right w:val="single" w:sz="6" w:space="0" w:color="FFFFFF"/>
            </w:tcBorders>
            <w:vAlign w:val="center"/>
          </w:tcPr>
          <w:p>
            <w:pPr>
              <w:pStyle w:val="4"/>
            </w:pPr>
            <w:r>
              <w:t>单位：万元</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Align w:val="center"/>
          </w:tcPr>
          <w:p>
            <w:pPr>
              <w:pStyle w:val="1"/>
            </w:pPr>
            <w:r>
              <w:t>项目编码</w:t>
            </w:r>
          </w:p>
        </w:tc>
        <w:tc>
          <w:tcPr>
            <w:tcW w:w="2608" w:type="dxa"/>
            <w:gridSpan w:val="2"/>
            <w:vAlign w:val="center"/>
          </w:tcPr>
          <w:p>
            <w:pPr>
              <w:pStyle w:val="2"/>
            </w:pPr>
            <w:r>
              <w:t>13080022P009606100013</w:t>
            </w:r>
          </w:p>
        </w:tc>
        <w:tc>
          <w:tcPr>
            <w:tcW w:w="1587" w:type="dxa"/>
            <w:vAlign w:val="center"/>
          </w:tcPr>
          <w:p>
            <w:pPr>
              <w:pStyle w:val="1"/>
            </w:pPr>
            <w:r>
              <w:t>项目名称</w:t>
            </w:r>
          </w:p>
        </w:tc>
        <w:tc>
          <w:tcPr>
            <w:tcW w:w="4422" w:type="dxa"/>
            <w:gridSpan w:val="3"/>
            <w:vAlign w:val="center"/>
          </w:tcPr>
          <w:p>
            <w:pPr>
              <w:pStyle w:val="2"/>
            </w:pPr>
            <w:r>
              <w:t>2022年度秸秆禁烧及河道可视化监控系统市本级监控平台运维经费项目</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val="restart"/>
            <w:vAlign w:val="center"/>
          </w:tcPr>
          <w:p>
            <w:pPr>
              <w:pStyle w:val="1"/>
            </w:pPr>
            <w:r>
              <w:t>预算规模及资金用途</w:t>
            </w:r>
          </w:p>
        </w:tc>
        <w:tc>
          <w:tcPr>
            <w:tcW w:w="1276" w:type="dxa"/>
            <w:vAlign w:val="center"/>
          </w:tcPr>
          <w:p>
            <w:pPr>
              <w:pStyle w:val="1"/>
            </w:pPr>
            <w:r>
              <w:t>预算数</w:t>
            </w:r>
          </w:p>
        </w:tc>
        <w:tc>
          <w:tcPr>
            <w:tcW w:w="1332" w:type="dxa"/>
            <w:vAlign w:val="center"/>
          </w:tcPr>
          <w:p>
            <w:pPr>
              <w:pStyle w:val="2"/>
            </w:pPr>
            <w:r>
              <w:t>63.00</w:t>
            </w:r>
          </w:p>
        </w:tc>
        <w:tc>
          <w:tcPr>
            <w:tcW w:w="1587" w:type="dxa"/>
            <w:vAlign w:val="center"/>
          </w:tcPr>
          <w:p>
            <w:pPr>
              <w:pStyle w:val="1"/>
            </w:pPr>
            <w:r>
              <w:t>其中：财政    资金</w:t>
            </w:r>
          </w:p>
        </w:tc>
        <w:tc>
          <w:tcPr>
            <w:tcW w:w="1304" w:type="dxa"/>
            <w:vAlign w:val="center"/>
          </w:tcPr>
          <w:p>
            <w:pPr>
              <w:pStyle w:val="2"/>
            </w:pPr>
            <w:r>
              <w:t>63.00</w:t>
            </w:r>
          </w:p>
        </w:tc>
        <w:tc>
          <w:tcPr>
            <w:tcW w:w="1276" w:type="dxa"/>
            <w:vAlign w:val="center"/>
          </w:tcPr>
          <w:p>
            <w:pPr>
              <w:pStyle w:val="1"/>
            </w:pPr>
            <w:r>
              <w:t>其他资金</w:t>
            </w:r>
          </w:p>
        </w:tc>
        <w:tc>
          <w:tcPr>
            <w:tcW w:w="1843" w:type="dxa"/>
            <w:vAlign w:val="center"/>
          </w:tcPr>
          <w:p>
            <w:pPr>
              <w:pStyle w:val="2"/>
            </w:pPr>
            <w:r>
              <w:t xml:space="preserve"> </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tcPr>
          <w:p/>
        </w:tc>
        <w:tc>
          <w:tcPr>
            <w:tcW w:w="8617" w:type="dxa"/>
            <w:gridSpan w:val="6"/>
            <w:vAlign w:val="center"/>
          </w:tcPr>
          <w:p>
            <w:pPr>
              <w:pStyle w:val="2"/>
            </w:pPr>
            <w:r>
              <w:t>降低焚烧秸秆、河道垃圾对大气和水环境的影响，控制意外事故发生的风险</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val="restart"/>
            <w:vAlign w:val="center"/>
          </w:tcPr>
          <w:p>
            <w:pPr>
              <w:pStyle w:val="1"/>
            </w:pPr>
            <w:r>
              <w:t>资金支出计划（%）</w:t>
            </w:r>
          </w:p>
        </w:tc>
        <w:tc>
          <w:tcPr>
            <w:tcW w:w="2608" w:type="dxa"/>
            <w:gridSpan w:val="2"/>
            <w:vAlign w:val="center"/>
          </w:tcPr>
          <w:p>
            <w:pPr>
              <w:pStyle w:val="1"/>
            </w:pPr>
            <w:r>
              <w:t>3月底</w:t>
            </w:r>
          </w:p>
        </w:tc>
        <w:tc>
          <w:tcPr>
            <w:tcW w:w="1587" w:type="dxa"/>
            <w:vAlign w:val="center"/>
          </w:tcPr>
          <w:p>
            <w:pPr>
              <w:pStyle w:val="1"/>
            </w:pPr>
            <w:r>
              <w:t>6月底</w:t>
            </w:r>
          </w:p>
        </w:tc>
        <w:tc>
          <w:tcPr>
            <w:tcW w:w="1304" w:type="dxa"/>
            <w:vAlign w:val="center"/>
          </w:tcPr>
          <w:p>
            <w:pPr>
              <w:pStyle w:val="1"/>
            </w:pPr>
            <w:r>
              <w:t>10月底</w:t>
            </w:r>
          </w:p>
        </w:tc>
        <w:tc>
          <w:tcPr>
            <w:tcW w:w="3118" w:type="dxa"/>
            <w:gridSpan w:val="2"/>
            <w:vAlign w:val="center"/>
          </w:tcPr>
          <w:p>
            <w:pPr>
              <w:pStyle w:val="1"/>
            </w:pPr>
            <w:r>
              <w:t>12月底</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tcPr>
          <w:p/>
        </w:tc>
        <w:tc>
          <w:tcPr>
            <w:tcW w:w="2608" w:type="dxa"/>
            <w:gridSpan w:val="2"/>
            <w:vAlign w:val="center"/>
          </w:tcPr>
          <w:p>
            <w:pPr>
              <w:pStyle w:val="3"/>
            </w:pPr>
            <w:r>
              <w:t xml:space="preserve"> </w:t>
            </w:r>
          </w:p>
        </w:tc>
        <w:tc>
          <w:tcPr>
            <w:tcW w:w="1587" w:type="dxa"/>
            <w:vAlign w:val="center"/>
          </w:tcPr>
          <w:p>
            <w:pPr>
              <w:pStyle w:val="3"/>
            </w:pPr>
            <w:r>
              <w:t xml:space="preserve"> </w:t>
            </w:r>
          </w:p>
        </w:tc>
        <w:tc>
          <w:tcPr>
            <w:tcW w:w="1304" w:type="dxa"/>
            <w:vAlign w:val="center"/>
          </w:tcPr>
          <w:p>
            <w:pPr>
              <w:pStyle w:val="3"/>
            </w:pPr>
            <w:r>
              <w:t>100%</w:t>
            </w:r>
          </w:p>
        </w:tc>
        <w:tc>
          <w:tcPr>
            <w:tcW w:w="3118" w:type="dxa"/>
            <w:gridSpan w:val="2"/>
            <w:vAlign w:val="center"/>
          </w:tcPr>
          <w:p>
            <w:pPr>
              <w:pStyle w:val="3"/>
            </w:pPr>
            <w:r>
              <w:t>100%</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Align w:val="center"/>
          </w:tcPr>
          <w:p>
            <w:pPr>
              <w:pStyle w:val="1"/>
            </w:pPr>
            <w:r>
              <w:t>绩效目标</w:t>
            </w:r>
          </w:p>
        </w:tc>
        <w:tc>
          <w:tcPr>
            <w:tcW w:w="8617" w:type="dxa"/>
            <w:gridSpan w:val="6"/>
            <w:vAlign w:val="center"/>
          </w:tcPr>
          <w:p>
            <w:pPr>
              <w:pStyle w:val="2"/>
            </w:pPr>
            <w:r>
              <w:t>1.有效降低焚烧秸秆、河道垃圾对大气和水环境的影响，控制意外事故发生的风险</w:t>
            </w:r>
          </w:p>
        </w:tc>
      </w:tr>
    </w:tbl>
    <w:p>
      <w:pPr>
        <w:spacing w:line="2" w:lineRule="exact"/>
        <w:jc w:val="center"/>
      </w:pPr>
      <w:r>
        <w:rPr>
          <w:rFonts w:ascii="方正书宋_GBK" w:eastAsia="方正书宋_GBK" w:hAnsi="方正书宋_GBK" w:cs="方正书宋_GBK"/>
          <w:color w:val="000000"/>
          <w:sz w:val="21"/>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Ex>
        <w:trPr>
          <w:trHeight w:val="397"/>
          <w:tblHeader/>
          <w:jc w:val="center"/>
        </w:trPr>
        <w:tc>
          <w:tcPr>
            <w:tcW w:w="1276" w:type="dxa"/>
            <w:vAlign w:val="center"/>
          </w:tcPr>
          <w:p>
            <w:pPr>
              <w:pStyle w:val="1"/>
            </w:pPr>
            <w:r>
              <w:t>一级指标</w:t>
            </w:r>
          </w:p>
        </w:tc>
        <w:tc>
          <w:tcPr>
            <w:tcW w:w="1276" w:type="dxa"/>
            <w:vAlign w:val="center"/>
          </w:tcPr>
          <w:p>
            <w:pPr>
              <w:pStyle w:val="1"/>
            </w:pPr>
            <w:r>
              <w:t>二级指标</w:t>
            </w:r>
          </w:p>
        </w:tc>
        <w:tc>
          <w:tcPr>
            <w:tcW w:w="1332" w:type="dxa"/>
            <w:vAlign w:val="center"/>
          </w:tcPr>
          <w:p>
            <w:pPr>
              <w:pStyle w:val="1"/>
            </w:pPr>
            <w:r>
              <w:t>三级指标</w:t>
            </w:r>
          </w:p>
        </w:tc>
        <w:tc>
          <w:tcPr>
            <w:tcW w:w="2891" w:type="dxa"/>
            <w:vAlign w:val="center"/>
          </w:tcPr>
          <w:p>
            <w:pPr>
              <w:pStyle w:val="1"/>
            </w:pPr>
            <w:r>
              <w:t>绩效指标描述</w:t>
            </w:r>
          </w:p>
        </w:tc>
        <w:tc>
          <w:tcPr>
            <w:tcW w:w="1276" w:type="dxa"/>
            <w:vAlign w:val="center"/>
          </w:tcPr>
          <w:p>
            <w:pPr>
              <w:pStyle w:val="1"/>
            </w:pPr>
            <w:r>
              <w:t>指标值</w:t>
            </w:r>
          </w:p>
        </w:tc>
        <w:tc>
          <w:tcPr>
            <w:tcW w:w="1843" w:type="dxa"/>
            <w:vAlign w:val="center"/>
          </w:tcPr>
          <w:p>
            <w:pPr>
              <w:pStyle w:val="1"/>
            </w:pPr>
            <w:r>
              <w:t>指标值确定依据</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val="restart"/>
            <w:vAlign w:val="center"/>
          </w:tcPr>
          <w:p>
            <w:pPr>
              <w:pStyle w:val="3"/>
            </w:pPr>
            <w:r>
              <w:t>产出指标</w:t>
            </w:r>
          </w:p>
        </w:tc>
        <w:tc>
          <w:tcPr>
            <w:tcW w:w="1276" w:type="dxa"/>
            <w:vAlign w:val="center"/>
          </w:tcPr>
          <w:p>
            <w:pPr>
              <w:pStyle w:val="2"/>
            </w:pPr>
            <w:r>
              <w:t>数量指标</w:t>
            </w:r>
          </w:p>
        </w:tc>
        <w:tc>
          <w:tcPr>
            <w:tcW w:w="1332" w:type="dxa"/>
            <w:vAlign w:val="center"/>
          </w:tcPr>
          <w:p>
            <w:pPr>
              <w:pStyle w:val="2"/>
            </w:pPr>
            <w:r>
              <w:t>在线率</w:t>
            </w:r>
          </w:p>
        </w:tc>
        <w:tc>
          <w:tcPr>
            <w:tcW w:w="2891" w:type="dxa"/>
            <w:vAlign w:val="center"/>
          </w:tcPr>
          <w:p>
            <w:pPr>
              <w:pStyle w:val="2"/>
            </w:pPr>
            <w:r>
              <w:t>视频综合在线时长</w:t>
            </w:r>
          </w:p>
        </w:tc>
        <w:tc>
          <w:tcPr>
            <w:tcW w:w="1276" w:type="dxa"/>
            <w:vAlign w:val="center"/>
          </w:tcPr>
          <w:p>
            <w:pPr>
              <w:pStyle w:val="2"/>
            </w:pPr>
            <w:r>
              <w:t>≥95%</w:t>
            </w:r>
          </w:p>
        </w:tc>
        <w:tc>
          <w:tcPr>
            <w:tcW w:w="1843" w:type="dxa"/>
            <w:vAlign w:val="center"/>
          </w:tcPr>
          <w:p>
            <w:pPr>
              <w:pStyle w:val="2"/>
            </w:pPr>
            <w:r>
              <w:t>合同约定</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vAlign w:val="center"/>
          </w:tcPr>
          <w:p/>
        </w:tc>
        <w:tc>
          <w:tcPr>
            <w:tcW w:w="1276" w:type="dxa"/>
            <w:vAlign w:val="center"/>
          </w:tcPr>
          <w:p>
            <w:pPr>
              <w:pStyle w:val="2"/>
            </w:pPr>
            <w:r>
              <w:t>质量指标</w:t>
            </w:r>
          </w:p>
        </w:tc>
        <w:tc>
          <w:tcPr>
            <w:tcW w:w="1332" w:type="dxa"/>
            <w:vAlign w:val="center"/>
          </w:tcPr>
          <w:p>
            <w:pPr>
              <w:pStyle w:val="2"/>
            </w:pPr>
            <w:r>
              <w:t>巡检率</w:t>
            </w:r>
          </w:p>
        </w:tc>
        <w:tc>
          <w:tcPr>
            <w:tcW w:w="2891" w:type="dxa"/>
            <w:vAlign w:val="center"/>
          </w:tcPr>
          <w:p>
            <w:pPr>
              <w:pStyle w:val="2"/>
            </w:pPr>
            <w:r>
              <w:t>设备巡检率</w:t>
            </w:r>
          </w:p>
        </w:tc>
        <w:tc>
          <w:tcPr>
            <w:tcW w:w="1276" w:type="dxa"/>
            <w:vAlign w:val="center"/>
          </w:tcPr>
          <w:p>
            <w:pPr>
              <w:pStyle w:val="2"/>
            </w:pPr>
            <w:r>
              <w:t>100%</w:t>
            </w:r>
          </w:p>
        </w:tc>
        <w:tc>
          <w:tcPr>
            <w:tcW w:w="1843" w:type="dxa"/>
            <w:vAlign w:val="center"/>
          </w:tcPr>
          <w:p>
            <w:pPr>
              <w:pStyle w:val="2"/>
            </w:pPr>
            <w:r>
              <w:t>合同约定</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vAlign w:val="center"/>
          </w:tcPr>
          <w:p/>
        </w:tc>
        <w:tc>
          <w:tcPr>
            <w:tcW w:w="1276" w:type="dxa"/>
            <w:vAlign w:val="center"/>
          </w:tcPr>
          <w:p>
            <w:pPr>
              <w:pStyle w:val="2"/>
            </w:pPr>
            <w:r>
              <w:t>时效指标</w:t>
            </w:r>
          </w:p>
        </w:tc>
        <w:tc>
          <w:tcPr>
            <w:tcW w:w="1332" w:type="dxa"/>
            <w:vAlign w:val="center"/>
          </w:tcPr>
          <w:p>
            <w:pPr>
              <w:pStyle w:val="2"/>
            </w:pPr>
            <w:r>
              <w:t>及时率</w:t>
            </w:r>
          </w:p>
        </w:tc>
        <w:tc>
          <w:tcPr>
            <w:tcW w:w="2891" w:type="dxa"/>
            <w:vAlign w:val="center"/>
          </w:tcPr>
          <w:p>
            <w:pPr>
              <w:pStyle w:val="2"/>
            </w:pPr>
            <w:r>
              <w:t>故障处理及时率</w:t>
            </w:r>
          </w:p>
        </w:tc>
        <w:tc>
          <w:tcPr>
            <w:tcW w:w="1276" w:type="dxa"/>
            <w:vAlign w:val="center"/>
          </w:tcPr>
          <w:p>
            <w:pPr>
              <w:pStyle w:val="2"/>
            </w:pPr>
            <w:r>
              <w:t>100%</w:t>
            </w:r>
          </w:p>
        </w:tc>
        <w:tc>
          <w:tcPr>
            <w:tcW w:w="1843" w:type="dxa"/>
            <w:vAlign w:val="center"/>
          </w:tcPr>
          <w:p>
            <w:pPr>
              <w:pStyle w:val="2"/>
            </w:pPr>
            <w:r>
              <w:t>合同约定</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vAlign w:val="center"/>
          </w:tcPr>
          <w:p/>
        </w:tc>
        <w:tc>
          <w:tcPr>
            <w:tcW w:w="1276" w:type="dxa"/>
            <w:vAlign w:val="center"/>
          </w:tcPr>
          <w:p>
            <w:pPr>
              <w:pStyle w:val="2"/>
            </w:pPr>
            <w:r>
              <w:t>成本指标</w:t>
            </w:r>
          </w:p>
        </w:tc>
        <w:tc>
          <w:tcPr>
            <w:tcW w:w="1332" w:type="dxa"/>
            <w:vAlign w:val="center"/>
          </w:tcPr>
          <w:p>
            <w:pPr>
              <w:pStyle w:val="2"/>
            </w:pPr>
            <w:r>
              <w:t>成本控制率(%)</w:t>
            </w:r>
          </w:p>
        </w:tc>
        <w:tc>
          <w:tcPr>
            <w:tcW w:w="2891" w:type="dxa"/>
            <w:vAlign w:val="center"/>
          </w:tcPr>
          <w:p>
            <w:pPr>
              <w:pStyle w:val="2"/>
            </w:pPr>
            <w:r>
              <w:t>成本控制率(%)</w:t>
            </w:r>
          </w:p>
        </w:tc>
        <w:tc>
          <w:tcPr>
            <w:tcW w:w="1276" w:type="dxa"/>
            <w:vAlign w:val="center"/>
          </w:tcPr>
          <w:p>
            <w:pPr>
              <w:pStyle w:val="2"/>
            </w:pPr>
            <w:r>
              <w:t>≤100%</w:t>
            </w:r>
          </w:p>
        </w:tc>
        <w:tc>
          <w:tcPr>
            <w:tcW w:w="1843" w:type="dxa"/>
            <w:vAlign w:val="center"/>
          </w:tcPr>
          <w:p>
            <w:pPr>
              <w:pStyle w:val="2"/>
            </w:pPr>
            <w:r>
              <w:t>合同约定</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val="restart"/>
            <w:vAlign w:val="center"/>
          </w:tcPr>
          <w:p>
            <w:pPr>
              <w:pStyle w:val="3"/>
            </w:pPr>
            <w:r>
              <w:t>效益指标</w:t>
            </w:r>
          </w:p>
        </w:tc>
        <w:tc>
          <w:tcPr>
            <w:tcW w:w="1276" w:type="dxa"/>
            <w:vAlign w:val="center"/>
          </w:tcPr>
          <w:p>
            <w:pPr>
              <w:pStyle w:val="2"/>
            </w:pPr>
            <w:r>
              <w:t>生态效益指标</w:t>
            </w:r>
          </w:p>
        </w:tc>
        <w:tc>
          <w:tcPr>
            <w:tcW w:w="1332" w:type="dxa"/>
            <w:vAlign w:val="center"/>
          </w:tcPr>
          <w:p>
            <w:pPr>
              <w:pStyle w:val="2"/>
            </w:pPr>
            <w:r>
              <w:t>环境质量持续改善</w:t>
            </w:r>
          </w:p>
        </w:tc>
        <w:tc>
          <w:tcPr>
            <w:tcW w:w="2891" w:type="dxa"/>
            <w:vAlign w:val="center"/>
          </w:tcPr>
          <w:p>
            <w:pPr>
              <w:pStyle w:val="2"/>
            </w:pPr>
            <w:r>
              <w:t>环境质量持续改善</w:t>
            </w:r>
          </w:p>
        </w:tc>
        <w:tc>
          <w:tcPr>
            <w:tcW w:w="1276" w:type="dxa"/>
            <w:vAlign w:val="center"/>
          </w:tcPr>
          <w:p>
            <w:pPr>
              <w:pStyle w:val="2"/>
            </w:pPr>
            <w:r>
              <w:t>得到改善</w:t>
            </w:r>
          </w:p>
        </w:tc>
        <w:tc>
          <w:tcPr>
            <w:tcW w:w="1843" w:type="dxa"/>
            <w:vAlign w:val="center"/>
          </w:tcPr>
          <w:p>
            <w:pPr>
              <w:pStyle w:val="2"/>
            </w:pPr>
            <w:r>
              <w:t>工作计划</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vAlign w:val="center"/>
          </w:tcPr>
          <w:p/>
        </w:tc>
        <w:tc>
          <w:tcPr>
            <w:tcW w:w="1276" w:type="dxa"/>
            <w:vAlign w:val="center"/>
          </w:tcPr>
          <w:p>
            <w:pPr>
              <w:pStyle w:val="2"/>
            </w:pPr>
            <w:r>
              <w:t>可持续影响指标</w:t>
            </w:r>
          </w:p>
        </w:tc>
        <w:tc>
          <w:tcPr>
            <w:tcW w:w="1332" w:type="dxa"/>
            <w:vAlign w:val="center"/>
          </w:tcPr>
          <w:p>
            <w:pPr>
              <w:pStyle w:val="2"/>
            </w:pPr>
            <w:r>
              <w:t>项目持续发挥作用的期限</w:t>
            </w:r>
          </w:p>
        </w:tc>
        <w:tc>
          <w:tcPr>
            <w:tcW w:w="2891" w:type="dxa"/>
            <w:vAlign w:val="center"/>
          </w:tcPr>
          <w:p>
            <w:pPr>
              <w:pStyle w:val="2"/>
            </w:pPr>
            <w:r>
              <w:t>项目持续发挥作用的期限</w:t>
            </w:r>
          </w:p>
        </w:tc>
        <w:tc>
          <w:tcPr>
            <w:tcW w:w="1276" w:type="dxa"/>
            <w:vAlign w:val="center"/>
          </w:tcPr>
          <w:p>
            <w:pPr>
              <w:pStyle w:val="2"/>
            </w:pPr>
            <w:r>
              <w:t>≥5年</w:t>
            </w:r>
          </w:p>
        </w:tc>
        <w:tc>
          <w:tcPr>
            <w:tcW w:w="1843" w:type="dxa"/>
            <w:vAlign w:val="center"/>
          </w:tcPr>
          <w:p>
            <w:pPr>
              <w:pStyle w:val="2"/>
            </w:pPr>
            <w:r>
              <w:t>合同约定</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Align w:val="center"/>
          </w:tcPr>
          <w:p>
            <w:pPr>
              <w:pStyle w:val="3"/>
            </w:pPr>
            <w:r>
              <w:t>满意度指标</w:t>
            </w:r>
          </w:p>
        </w:tc>
        <w:tc>
          <w:tcPr>
            <w:tcW w:w="1276" w:type="dxa"/>
            <w:vAlign w:val="center"/>
          </w:tcPr>
          <w:p>
            <w:pPr>
              <w:pStyle w:val="2"/>
            </w:pPr>
            <w:r>
              <w:t>服务对象满意度指标</w:t>
            </w:r>
          </w:p>
        </w:tc>
        <w:tc>
          <w:tcPr>
            <w:tcW w:w="1332" w:type="dxa"/>
            <w:vAlign w:val="center"/>
          </w:tcPr>
          <w:p>
            <w:pPr>
              <w:pStyle w:val="2"/>
            </w:pPr>
            <w:r>
              <w:t>设备使用人员满意度</w:t>
            </w:r>
          </w:p>
        </w:tc>
        <w:tc>
          <w:tcPr>
            <w:tcW w:w="2891" w:type="dxa"/>
            <w:vAlign w:val="center"/>
          </w:tcPr>
          <w:p>
            <w:pPr>
              <w:pStyle w:val="2"/>
            </w:pPr>
            <w:r>
              <w:t>设备使用人员满意度</w:t>
            </w:r>
          </w:p>
        </w:tc>
        <w:tc>
          <w:tcPr>
            <w:tcW w:w="1276" w:type="dxa"/>
            <w:vAlign w:val="center"/>
          </w:tcPr>
          <w:p>
            <w:pPr>
              <w:pStyle w:val="2"/>
            </w:pPr>
            <w:r>
              <w:t>≥95%</w:t>
            </w:r>
          </w:p>
        </w:tc>
        <w:tc>
          <w:tcPr>
            <w:tcW w:w="1843" w:type="dxa"/>
            <w:vAlign w:val="center"/>
          </w:tcPr>
          <w:p>
            <w:pPr>
              <w:pStyle w:val="2"/>
            </w:pPr>
            <w:r>
              <w:t>历史最好水平</w:t>
            </w:r>
          </w:p>
        </w:tc>
      </w:tr>
    </w:tbl>
    <w:p>
      <w:pPr>
        <w:sectPr>
          <w:pgSz w:w="11900" w:h="16840"/>
          <w:pgMar w:top="1984" w:right="1304" w:bottom="1134" w:left="1304" w:header="720" w:footer="720" w:gutter="0"/>
          <w:cols w:num="1" w:space="720"/>
        </w:sectPr>
      </w:pPr>
    </w:p>
    <w:p>
      <w:pPr>
        <w:jc w:val="center"/>
      </w:pPr>
      <w:r>
        <w:rPr>
          <w:rFonts w:ascii="方正仿宋_GBK" w:eastAsia="方正仿宋_GBK" w:hAnsi="方正仿宋_GBK" w:cs="方正仿宋_GBK"/>
          <w:color w:val="000000"/>
          <w:sz w:val="28"/>
        </w:rPr>
        <w:t xml:space="preserve"> </w:t>
      </w:r>
    </w:p>
    <w:p>
      <w:pPr>
        <w:ind w:firstLine="560"/>
        <w:outlineLvl w:val="3"/>
      </w:pPr>
      <w:bookmarkStart w:id="9" w:name="_Toc_4_4_0000000010"/>
      <w:r>
        <w:rPr>
          <w:rFonts w:ascii="方正仿宋_GBK" w:eastAsia="方正仿宋_GBK" w:hAnsi="方正仿宋_GBK" w:cs="方正仿宋_GBK"/>
          <w:color w:val="000000"/>
          <w:sz w:val="28"/>
        </w:rPr>
        <w:t>7.2022年度人员定补项目绩效目标表</w:t>
      </w:r>
      <w:bookmarkEnd w:id="9"/>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Ex>
        <w:trPr>
          <w:trHeight w:val="397"/>
          <w:jc w:val="center"/>
        </w:trPr>
        <w:tc>
          <w:tcPr>
            <w:tcW w:w="8050" w:type="dxa"/>
            <w:gridSpan w:val="6"/>
            <w:tcBorders>
              <w:top w:val="single" w:sz="6" w:space="0" w:color="FFFFFF"/>
              <w:left w:val="single" w:sz="6" w:space="0" w:color="FFFFFF"/>
              <w:right w:val="single" w:sz="6" w:space="0" w:color="FFFFFF"/>
            </w:tcBorders>
            <w:vAlign w:val="center"/>
          </w:tcPr>
          <w:p>
            <w:pPr>
              <w:pStyle w:val="5"/>
            </w:pPr>
            <w:r>
              <w:t>571001承德市生态环境局本级</w:t>
            </w:r>
          </w:p>
        </w:tc>
        <w:tc>
          <w:tcPr>
            <w:tcW w:w="1843" w:type="dxa"/>
            <w:tcBorders>
              <w:top w:val="single" w:sz="6" w:space="0" w:color="FFFFFF"/>
              <w:left w:val="single" w:sz="6" w:space="0" w:color="FFFFFF"/>
              <w:right w:val="single" w:sz="6" w:space="0" w:color="FFFFFF"/>
            </w:tcBorders>
            <w:vAlign w:val="center"/>
          </w:tcPr>
          <w:p>
            <w:pPr>
              <w:pStyle w:val="4"/>
            </w:pPr>
            <w:r>
              <w:t>单位：万元</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Align w:val="center"/>
          </w:tcPr>
          <w:p>
            <w:pPr>
              <w:pStyle w:val="1"/>
            </w:pPr>
            <w:r>
              <w:t>项目编码</w:t>
            </w:r>
          </w:p>
        </w:tc>
        <w:tc>
          <w:tcPr>
            <w:tcW w:w="2608" w:type="dxa"/>
            <w:gridSpan w:val="2"/>
            <w:vAlign w:val="center"/>
          </w:tcPr>
          <w:p>
            <w:pPr>
              <w:pStyle w:val="2"/>
            </w:pPr>
            <w:r>
              <w:t>13080022P009600100011</w:t>
            </w:r>
          </w:p>
        </w:tc>
        <w:tc>
          <w:tcPr>
            <w:tcW w:w="1587" w:type="dxa"/>
            <w:vAlign w:val="center"/>
          </w:tcPr>
          <w:p>
            <w:pPr>
              <w:pStyle w:val="1"/>
            </w:pPr>
            <w:r>
              <w:t>项目名称</w:t>
            </w:r>
          </w:p>
        </w:tc>
        <w:tc>
          <w:tcPr>
            <w:tcW w:w="4422" w:type="dxa"/>
            <w:gridSpan w:val="3"/>
            <w:vAlign w:val="center"/>
          </w:tcPr>
          <w:p>
            <w:pPr>
              <w:pStyle w:val="2"/>
            </w:pPr>
            <w:r>
              <w:t>2022年度人员定补项目</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val="restart"/>
            <w:vAlign w:val="center"/>
          </w:tcPr>
          <w:p>
            <w:pPr>
              <w:pStyle w:val="1"/>
            </w:pPr>
            <w:r>
              <w:t>预算规模及资金用途</w:t>
            </w:r>
          </w:p>
        </w:tc>
        <w:tc>
          <w:tcPr>
            <w:tcW w:w="1276" w:type="dxa"/>
            <w:vAlign w:val="center"/>
          </w:tcPr>
          <w:p>
            <w:pPr>
              <w:pStyle w:val="1"/>
            </w:pPr>
            <w:r>
              <w:t>预算数</w:t>
            </w:r>
          </w:p>
        </w:tc>
        <w:tc>
          <w:tcPr>
            <w:tcW w:w="1332" w:type="dxa"/>
            <w:vAlign w:val="center"/>
          </w:tcPr>
          <w:p>
            <w:pPr>
              <w:pStyle w:val="2"/>
            </w:pPr>
            <w:r>
              <w:t>1580.32</w:t>
            </w:r>
          </w:p>
        </w:tc>
        <w:tc>
          <w:tcPr>
            <w:tcW w:w="1587" w:type="dxa"/>
            <w:vAlign w:val="center"/>
          </w:tcPr>
          <w:p>
            <w:pPr>
              <w:pStyle w:val="1"/>
            </w:pPr>
            <w:r>
              <w:t>其中：财政    资金</w:t>
            </w:r>
          </w:p>
        </w:tc>
        <w:tc>
          <w:tcPr>
            <w:tcW w:w="1304" w:type="dxa"/>
            <w:vAlign w:val="center"/>
          </w:tcPr>
          <w:p>
            <w:pPr>
              <w:pStyle w:val="2"/>
            </w:pPr>
            <w:r>
              <w:t>1580.32</w:t>
            </w:r>
          </w:p>
        </w:tc>
        <w:tc>
          <w:tcPr>
            <w:tcW w:w="1276" w:type="dxa"/>
            <w:vAlign w:val="center"/>
          </w:tcPr>
          <w:p>
            <w:pPr>
              <w:pStyle w:val="1"/>
            </w:pPr>
            <w:r>
              <w:t>其他资金</w:t>
            </w:r>
          </w:p>
        </w:tc>
        <w:tc>
          <w:tcPr>
            <w:tcW w:w="1843" w:type="dxa"/>
            <w:vAlign w:val="center"/>
          </w:tcPr>
          <w:p>
            <w:pPr>
              <w:pStyle w:val="2"/>
            </w:pPr>
            <w:r>
              <w:t xml:space="preserve"> </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tcPr>
          <w:p/>
        </w:tc>
        <w:tc>
          <w:tcPr>
            <w:tcW w:w="8617" w:type="dxa"/>
            <w:gridSpan w:val="6"/>
            <w:vAlign w:val="center"/>
          </w:tcPr>
          <w:p>
            <w:pPr>
              <w:pStyle w:val="2"/>
            </w:pPr>
            <w:r>
              <w:t>年度人员经费及时足额发放，保障经费自理人员正常工作和生活需要</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val="restart"/>
            <w:vAlign w:val="center"/>
          </w:tcPr>
          <w:p>
            <w:pPr>
              <w:pStyle w:val="1"/>
            </w:pPr>
            <w:r>
              <w:t>资金支出计划（%）</w:t>
            </w:r>
          </w:p>
        </w:tc>
        <w:tc>
          <w:tcPr>
            <w:tcW w:w="2608" w:type="dxa"/>
            <w:gridSpan w:val="2"/>
            <w:vAlign w:val="center"/>
          </w:tcPr>
          <w:p>
            <w:pPr>
              <w:pStyle w:val="1"/>
            </w:pPr>
            <w:r>
              <w:t>3月底</w:t>
            </w:r>
          </w:p>
        </w:tc>
        <w:tc>
          <w:tcPr>
            <w:tcW w:w="1587" w:type="dxa"/>
            <w:vAlign w:val="center"/>
          </w:tcPr>
          <w:p>
            <w:pPr>
              <w:pStyle w:val="1"/>
            </w:pPr>
            <w:r>
              <w:t>6月底</w:t>
            </w:r>
          </w:p>
        </w:tc>
        <w:tc>
          <w:tcPr>
            <w:tcW w:w="1304" w:type="dxa"/>
            <w:vAlign w:val="center"/>
          </w:tcPr>
          <w:p>
            <w:pPr>
              <w:pStyle w:val="1"/>
            </w:pPr>
            <w:r>
              <w:t>10月底</w:t>
            </w:r>
          </w:p>
        </w:tc>
        <w:tc>
          <w:tcPr>
            <w:tcW w:w="3118" w:type="dxa"/>
            <w:gridSpan w:val="2"/>
            <w:vAlign w:val="center"/>
          </w:tcPr>
          <w:p>
            <w:pPr>
              <w:pStyle w:val="1"/>
            </w:pPr>
            <w:r>
              <w:t>12月底</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tcPr>
          <w:p/>
        </w:tc>
        <w:tc>
          <w:tcPr>
            <w:tcW w:w="2608" w:type="dxa"/>
            <w:gridSpan w:val="2"/>
            <w:vAlign w:val="center"/>
          </w:tcPr>
          <w:p>
            <w:pPr>
              <w:pStyle w:val="3"/>
            </w:pPr>
            <w:r>
              <w:t>25%</w:t>
            </w:r>
          </w:p>
        </w:tc>
        <w:tc>
          <w:tcPr>
            <w:tcW w:w="1587" w:type="dxa"/>
            <w:vAlign w:val="center"/>
          </w:tcPr>
          <w:p>
            <w:pPr>
              <w:pStyle w:val="3"/>
            </w:pPr>
            <w:r>
              <w:t>50%</w:t>
            </w:r>
          </w:p>
        </w:tc>
        <w:tc>
          <w:tcPr>
            <w:tcW w:w="1304" w:type="dxa"/>
            <w:vAlign w:val="center"/>
          </w:tcPr>
          <w:p>
            <w:pPr>
              <w:pStyle w:val="3"/>
            </w:pPr>
            <w:r>
              <w:t>75%</w:t>
            </w:r>
          </w:p>
        </w:tc>
        <w:tc>
          <w:tcPr>
            <w:tcW w:w="3118" w:type="dxa"/>
            <w:gridSpan w:val="2"/>
            <w:vAlign w:val="center"/>
          </w:tcPr>
          <w:p>
            <w:pPr>
              <w:pStyle w:val="3"/>
            </w:pPr>
            <w:r>
              <w:t>100%</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Align w:val="center"/>
          </w:tcPr>
          <w:p>
            <w:pPr>
              <w:pStyle w:val="1"/>
            </w:pPr>
            <w:r>
              <w:t>绩效目标</w:t>
            </w:r>
          </w:p>
        </w:tc>
        <w:tc>
          <w:tcPr>
            <w:tcW w:w="8617" w:type="dxa"/>
            <w:gridSpan w:val="6"/>
            <w:vAlign w:val="center"/>
          </w:tcPr>
          <w:p>
            <w:pPr>
              <w:pStyle w:val="2"/>
            </w:pPr>
            <w:r>
              <w:t>1.年度人员经费及时足额发放，保障经费自理人员正常工作和生活需要</w:t>
            </w:r>
          </w:p>
        </w:tc>
      </w:tr>
    </w:tbl>
    <w:p>
      <w:pPr>
        <w:spacing w:line="2" w:lineRule="exact"/>
        <w:jc w:val="center"/>
      </w:pPr>
      <w:r>
        <w:rPr>
          <w:rFonts w:ascii="方正书宋_GBK" w:eastAsia="方正书宋_GBK" w:hAnsi="方正书宋_GBK" w:cs="方正书宋_GBK"/>
          <w:color w:val="000000"/>
          <w:sz w:val="21"/>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Ex>
        <w:trPr>
          <w:trHeight w:val="397"/>
          <w:tblHeader/>
          <w:jc w:val="center"/>
        </w:trPr>
        <w:tc>
          <w:tcPr>
            <w:tcW w:w="1276" w:type="dxa"/>
            <w:vAlign w:val="center"/>
          </w:tcPr>
          <w:p>
            <w:pPr>
              <w:pStyle w:val="1"/>
            </w:pPr>
            <w:r>
              <w:t>一级指标</w:t>
            </w:r>
          </w:p>
        </w:tc>
        <w:tc>
          <w:tcPr>
            <w:tcW w:w="1276" w:type="dxa"/>
            <w:vAlign w:val="center"/>
          </w:tcPr>
          <w:p>
            <w:pPr>
              <w:pStyle w:val="1"/>
            </w:pPr>
            <w:r>
              <w:t>二级指标</w:t>
            </w:r>
          </w:p>
        </w:tc>
        <w:tc>
          <w:tcPr>
            <w:tcW w:w="1332" w:type="dxa"/>
            <w:vAlign w:val="center"/>
          </w:tcPr>
          <w:p>
            <w:pPr>
              <w:pStyle w:val="1"/>
            </w:pPr>
            <w:r>
              <w:t>三级指标</w:t>
            </w:r>
          </w:p>
        </w:tc>
        <w:tc>
          <w:tcPr>
            <w:tcW w:w="2891" w:type="dxa"/>
            <w:vAlign w:val="center"/>
          </w:tcPr>
          <w:p>
            <w:pPr>
              <w:pStyle w:val="1"/>
            </w:pPr>
            <w:r>
              <w:t>绩效指标描述</w:t>
            </w:r>
          </w:p>
        </w:tc>
        <w:tc>
          <w:tcPr>
            <w:tcW w:w="1276" w:type="dxa"/>
            <w:vAlign w:val="center"/>
          </w:tcPr>
          <w:p>
            <w:pPr>
              <w:pStyle w:val="1"/>
            </w:pPr>
            <w:r>
              <w:t>指标值</w:t>
            </w:r>
          </w:p>
        </w:tc>
        <w:tc>
          <w:tcPr>
            <w:tcW w:w="1843" w:type="dxa"/>
            <w:vAlign w:val="center"/>
          </w:tcPr>
          <w:p>
            <w:pPr>
              <w:pStyle w:val="1"/>
            </w:pPr>
            <w:r>
              <w:t>指标值确定依据</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val="restart"/>
            <w:vAlign w:val="center"/>
          </w:tcPr>
          <w:p>
            <w:pPr>
              <w:pStyle w:val="3"/>
            </w:pPr>
            <w:r>
              <w:t>产出指标</w:t>
            </w:r>
          </w:p>
        </w:tc>
        <w:tc>
          <w:tcPr>
            <w:tcW w:w="1276" w:type="dxa"/>
            <w:vAlign w:val="center"/>
          </w:tcPr>
          <w:p>
            <w:pPr>
              <w:pStyle w:val="2"/>
            </w:pPr>
            <w:r>
              <w:t>数量指标</w:t>
            </w:r>
          </w:p>
        </w:tc>
        <w:tc>
          <w:tcPr>
            <w:tcW w:w="1332" w:type="dxa"/>
            <w:vAlign w:val="center"/>
          </w:tcPr>
          <w:p>
            <w:pPr>
              <w:pStyle w:val="2"/>
            </w:pPr>
            <w:r>
              <w:t>经费自理人员出勤率</w:t>
            </w:r>
          </w:p>
        </w:tc>
        <w:tc>
          <w:tcPr>
            <w:tcW w:w="2891" w:type="dxa"/>
            <w:vAlign w:val="center"/>
          </w:tcPr>
          <w:p>
            <w:pPr>
              <w:pStyle w:val="2"/>
            </w:pPr>
            <w:r>
              <w:t>经费自理人员出勤率</w:t>
            </w:r>
          </w:p>
        </w:tc>
        <w:tc>
          <w:tcPr>
            <w:tcW w:w="1276" w:type="dxa"/>
            <w:vAlign w:val="center"/>
          </w:tcPr>
          <w:p>
            <w:pPr>
              <w:pStyle w:val="2"/>
            </w:pPr>
            <w:r>
              <w:t>≥98%</w:t>
            </w:r>
          </w:p>
        </w:tc>
        <w:tc>
          <w:tcPr>
            <w:tcW w:w="1843" w:type="dxa"/>
            <w:vAlign w:val="center"/>
          </w:tcPr>
          <w:p>
            <w:pPr>
              <w:pStyle w:val="2"/>
            </w:pPr>
            <w:r>
              <w:t>单位日常工作要求</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vAlign w:val="center"/>
          </w:tcPr>
          <w:p/>
        </w:tc>
        <w:tc>
          <w:tcPr>
            <w:tcW w:w="1276" w:type="dxa"/>
            <w:vAlign w:val="center"/>
          </w:tcPr>
          <w:p>
            <w:pPr>
              <w:pStyle w:val="2"/>
            </w:pPr>
            <w:r>
              <w:t>质量指标</w:t>
            </w:r>
          </w:p>
        </w:tc>
        <w:tc>
          <w:tcPr>
            <w:tcW w:w="1332" w:type="dxa"/>
            <w:vAlign w:val="center"/>
          </w:tcPr>
          <w:p>
            <w:pPr>
              <w:pStyle w:val="2"/>
            </w:pPr>
            <w:r>
              <w:t>工资发放准确率</w:t>
            </w:r>
          </w:p>
        </w:tc>
        <w:tc>
          <w:tcPr>
            <w:tcW w:w="2891" w:type="dxa"/>
            <w:vAlign w:val="center"/>
          </w:tcPr>
          <w:p>
            <w:pPr>
              <w:pStyle w:val="2"/>
            </w:pPr>
            <w:r>
              <w:t>工资发放准确率</w:t>
            </w:r>
          </w:p>
        </w:tc>
        <w:tc>
          <w:tcPr>
            <w:tcW w:w="1276" w:type="dxa"/>
            <w:vAlign w:val="center"/>
          </w:tcPr>
          <w:p>
            <w:pPr>
              <w:pStyle w:val="2"/>
            </w:pPr>
            <w:r>
              <w:t>100%</w:t>
            </w:r>
          </w:p>
        </w:tc>
        <w:tc>
          <w:tcPr>
            <w:tcW w:w="1843" w:type="dxa"/>
            <w:vAlign w:val="center"/>
          </w:tcPr>
          <w:p>
            <w:pPr>
              <w:pStyle w:val="2"/>
            </w:pPr>
            <w:r>
              <w:t>发放核定数</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vAlign w:val="center"/>
          </w:tcPr>
          <w:p/>
        </w:tc>
        <w:tc>
          <w:tcPr>
            <w:tcW w:w="1276" w:type="dxa"/>
            <w:vAlign w:val="center"/>
          </w:tcPr>
          <w:p>
            <w:pPr>
              <w:pStyle w:val="2"/>
            </w:pPr>
            <w:r>
              <w:t>时效指标</w:t>
            </w:r>
          </w:p>
        </w:tc>
        <w:tc>
          <w:tcPr>
            <w:tcW w:w="1332" w:type="dxa"/>
            <w:vAlign w:val="center"/>
          </w:tcPr>
          <w:p>
            <w:pPr>
              <w:pStyle w:val="2"/>
            </w:pPr>
            <w:r>
              <w:t>及时率</w:t>
            </w:r>
          </w:p>
        </w:tc>
        <w:tc>
          <w:tcPr>
            <w:tcW w:w="2891" w:type="dxa"/>
            <w:vAlign w:val="center"/>
          </w:tcPr>
          <w:p>
            <w:pPr>
              <w:pStyle w:val="2"/>
            </w:pPr>
            <w:r>
              <w:t>按月足额拨付资金</w:t>
            </w:r>
          </w:p>
        </w:tc>
        <w:tc>
          <w:tcPr>
            <w:tcW w:w="1276" w:type="dxa"/>
            <w:vAlign w:val="center"/>
          </w:tcPr>
          <w:p>
            <w:pPr>
              <w:pStyle w:val="2"/>
            </w:pPr>
            <w:r>
              <w:t>100%</w:t>
            </w:r>
          </w:p>
        </w:tc>
        <w:tc>
          <w:tcPr>
            <w:tcW w:w="1843" w:type="dxa"/>
            <w:vAlign w:val="center"/>
          </w:tcPr>
          <w:p>
            <w:pPr>
              <w:pStyle w:val="2"/>
            </w:pPr>
            <w:r>
              <w:t>发放期限</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vAlign w:val="center"/>
          </w:tcPr>
          <w:p/>
        </w:tc>
        <w:tc>
          <w:tcPr>
            <w:tcW w:w="1276" w:type="dxa"/>
            <w:vAlign w:val="center"/>
          </w:tcPr>
          <w:p>
            <w:pPr>
              <w:pStyle w:val="2"/>
            </w:pPr>
            <w:r>
              <w:t>成本指标</w:t>
            </w:r>
          </w:p>
        </w:tc>
        <w:tc>
          <w:tcPr>
            <w:tcW w:w="1332" w:type="dxa"/>
            <w:vAlign w:val="center"/>
          </w:tcPr>
          <w:p>
            <w:pPr>
              <w:pStyle w:val="2"/>
            </w:pPr>
            <w:r>
              <w:t>个人核定工资数额</w:t>
            </w:r>
          </w:p>
        </w:tc>
        <w:tc>
          <w:tcPr>
            <w:tcW w:w="2891" w:type="dxa"/>
            <w:vAlign w:val="center"/>
          </w:tcPr>
          <w:p>
            <w:pPr>
              <w:pStyle w:val="2"/>
            </w:pPr>
            <w:r>
              <w:t>个人核定工资数额</w:t>
            </w:r>
          </w:p>
        </w:tc>
        <w:tc>
          <w:tcPr>
            <w:tcW w:w="1276" w:type="dxa"/>
            <w:vAlign w:val="center"/>
          </w:tcPr>
          <w:p>
            <w:pPr>
              <w:pStyle w:val="2"/>
            </w:pPr>
            <w:r>
              <w:t>工资标准</w:t>
            </w:r>
          </w:p>
        </w:tc>
        <w:tc>
          <w:tcPr>
            <w:tcW w:w="1843" w:type="dxa"/>
            <w:vAlign w:val="center"/>
          </w:tcPr>
          <w:p>
            <w:pPr>
              <w:pStyle w:val="2"/>
            </w:pPr>
            <w:r>
              <w:t>发放核定数</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val="restart"/>
            <w:vAlign w:val="center"/>
          </w:tcPr>
          <w:p>
            <w:pPr>
              <w:pStyle w:val="3"/>
            </w:pPr>
            <w:r>
              <w:t>效益指标</w:t>
            </w:r>
          </w:p>
        </w:tc>
        <w:tc>
          <w:tcPr>
            <w:tcW w:w="1276" w:type="dxa"/>
            <w:vAlign w:val="center"/>
          </w:tcPr>
          <w:p>
            <w:pPr>
              <w:pStyle w:val="2"/>
            </w:pPr>
            <w:r>
              <w:t>社会效益指标</w:t>
            </w:r>
          </w:p>
        </w:tc>
        <w:tc>
          <w:tcPr>
            <w:tcW w:w="1332" w:type="dxa"/>
            <w:vAlign w:val="center"/>
          </w:tcPr>
          <w:p>
            <w:pPr>
              <w:pStyle w:val="2"/>
            </w:pPr>
            <w:r>
              <w:t>工作人员尽职尽责率</w:t>
            </w:r>
          </w:p>
        </w:tc>
        <w:tc>
          <w:tcPr>
            <w:tcW w:w="2891" w:type="dxa"/>
            <w:vAlign w:val="center"/>
          </w:tcPr>
          <w:p>
            <w:pPr>
              <w:pStyle w:val="2"/>
            </w:pPr>
            <w:r>
              <w:t>工作人员尽职尽责率</w:t>
            </w:r>
          </w:p>
        </w:tc>
        <w:tc>
          <w:tcPr>
            <w:tcW w:w="1276" w:type="dxa"/>
            <w:vAlign w:val="center"/>
          </w:tcPr>
          <w:p>
            <w:pPr>
              <w:pStyle w:val="2"/>
            </w:pPr>
            <w:r>
              <w:t>100%</w:t>
            </w:r>
          </w:p>
        </w:tc>
        <w:tc>
          <w:tcPr>
            <w:tcW w:w="1843" w:type="dxa"/>
            <w:vAlign w:val="center"/>
          </w:tcPr>
          <w:p>
            <w:pPr>
              <w:pStyle w:val="2"/>
            </w:pPr>
            <w:r>
              <w:t>工作人员足额领用工资，保障正常工作和生活需要</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vAlign w:val="center"/>
          </w:tcPr>
          <w:p/>
        </w:tc>
        <w:tc>
          <w:tcPr>
            <w:tcW w:w="1276" w:type="dxa"/>
            <w:vAlign w:val="center"/>
          </w:tcPr>
          <w:p>
            <w:pPr>
              <w:pStyle w:val="2"/>
            </w:pPr>
            <w:r>
              <w:t>可持续影响指标</w:t>
            </w:r>
          </w:p>
        </w:tc>
        <w:tc>
          <w:tcPr>
            <w:tcW w:w="1332" w:type="dxa"/>
            <w:vAlign w:val="center"/>
          </w:tcPr>
          <w:p>
            <w:pPr>
              <w:pStyle w:val="2"/>
            </w:pPr>
            <w:r>
              <w:t>按“三保”政策，工资逐月及时足额发放</w:t>
            </w:r>
          </w:p>
        </w:tc>
        <w:tc>
          <w:tcPr>
            <w:tcW w:w="2891" w:type="dxa"/>
            <w:vAlign w:val="center"/>
          </w:tcPr>
          <w:p>
            <w:pPr>
              <w:pStyle w:val="2"/>
            </w:pPr>
            <w:r>
              <w:t>按“三保”政策，工资逐月及时足额发放</w:t>
            </w:r>
          </w:p>
        </w:tc>
        <w:tc>
          <w:tcPr>
            <w:tcW w:w="1276" w:type="dxa"/>
            <w:vAlign w:val="center"/>
          </w:tcPr>
          <w:p>
            <w:pPr>
              <w:pStyle w:val="2"/>
            </w:pPr>
            <w:r>
              <w:t>可持续</w:t>
            </w:r>
          </w:p>
        </w:tc>
        <w:tc>
          <w:tcPr>
            <w:tcW w:w="1843" w:type="dxa"/>
            <w:vAlign w:val="center"/>
          </w:tcPr>
          <w:p>
            <w:pPr>
              <w:pStyle w:val="2"/>
            </w:pPr>
            <w:r>
              <w:t>工作计划</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Align w:val="center"/>
          </w:tcPr>
          <w:p>
            <w:pPr>
              <w:pStyle w:val="3"/>
            </w:pPr>
            <w:r>
              <w:t>满意度指标</w:t>
            </w:r>
          </w:p>
        </w:tc>
        <w:tc>
          <w:tcPr>
            <w:tcW w:w="1276" w:type="dxa"/>
            <w:vAlign w:val="center"/>
          </w:tcPr>
          <w:p>
            <w:pPr>
              <w:pStyle w:val="2"/>
            </w:pPr>
            <w:r>
              <w:t>服务对象满意度指标</w:t>
            </w:r>
          </w:p>
        </w:tc>
        <w:tc>
          <w:tcPr>
            <w:tcW w:w="1332" w:type="dxa"/>
            <w:vAlign w:val="center"/>
          </w:tcPr>
          <w:p>
            <w:pPr>
              <w:pStyle w:val="2"/>
            </w:pPr>
            <w:r>
              <w:t>单位职工满意度</w:t>
            </w:r>
          </w:p>
        </w:tc>
        <w:tc>
          <w:tcPr>
            <w:tcW w:w="2891" w:type="dxa"/>
            <w:vAlign w:val="center"/>
          </w:tcPr>
          <w:p>
            <w:pPr>
              <w:pStyle w:val="2"/>
            </w:pPr>
            <w:r>
              <w:t>单位职工满意度</w:t>
            </w:r>
          </w:p>
        </w:tc>
        <w:tc>
          <w:tcPr>
            <w:tcW w:w="1276" w:type="dxa"/>
            <w:vAlign w:val="center"/>
          </w:tcPr>
          <w:p>
            <w:pPr>
              <w:pStyle w:val="2"/>
            </w:pPr>
            <w:r>
              <w:t>≥98%</w:t>
            </w:r>
          </w:p>
        </w:tc>
        <w:tc>
          <w:tcPr>
            <w:tcW w:w="1843" w:type="dxa"/>
            <w:vAlign w:val="center"/>
          </w:tcPr>
          <w:p>
            <w:pPr>
              <w:pStyle w:val="2"/>
            </w:pPr>
            <w:r>
              <w:t>历史标准</w:t>
            </w:r>
          </w:p>
        </w:tc>
      </w:tr>
    </w:tbl>
    <w:p>
      <w:pPr>
        <w:sectPr>
          <w:pgSz w:w="11900" w:h="16840"/>
          <w:pgMar w:top="1984" w:right="1304" w:bottom="1134" w:left="1304" w:header="720" w:footer="720" w:gutter="0"/>
          <w:cols w:num="1" w:space="720"/>
        </w:sectPr>
      </w:pPr>
    </w:p>
    <w:p>
      <w:pPr>
        <w:jc w:val="center"/>
      </w:pPr>
      <w:r>
        <w:rPr>
          <w:rFonts w:ascii="方正仿宋_GBK" w:eastAsia="方正仿宋_GBK" w:hAnsi="方正仿宋_GBK" w:cs="方正仿宋_GBK"/>
          <w:color w:val="000000"/>
          <w:sz w:val="28"/>
        </w:rPr>
        <w:t xml:space="preserve"> </w:t>
      </w:r>
    </w:p>
    <w:p>
      <w:pPr>
        <w:ind w:firstLine="560"/>
        <w:outlineLvl w:val="3"/>
      </w:pPr>
      <w:bookmarkStart w:id="10" w:name="_Toc_4_4_0000000011"/>
      <w:r>
        <w:rPr>
          <w:rFonts w:ascii="方正仿宋_GBK" w:eastAsia="方正仿宋_GBK" w:hAnsi="方正仿宋_GBK" w:cs="方正仿宋_GBK"/>
          <w:color w:val="000000"/>
          <w:sz w:val="28"/>
        </w:rPr>
        <w:t>8.2022年度日常网络数据安全运营维护费项目绩效目标表</w:t>
      </w:r>
      <w:bookmarkEnd w:id="10"/>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Ex>
        <w:trPr>
          <w:trHeight w:val="397"/>
          <w:jc w:val="center"/>
        </w:trPr>
        <w:tc>
          <w:tcPr>
            <w:tcW w:w="8050" w:type="dxa"/>
            <w:gridSpan w:val="6"/>
            <w:tcBorders>
              <w:top w:val="single" w:sz="6" w:space="0" w:color="FFFFFF"/>
              <w:left w:val="single" w:sz="6" w:space="0" w:color="FFFFFF"/>
              <w:right w:val="single" w:sz="6" w:space="0" w:color="FFFFFF"/>
            </w:tcBorders>
            <w:vAlign w:val="center"/>
          </w:tcPr>
          <w:p>
            <w:pPr>
              <w:pStyle w:val="5"/>
            </w:pPr>
            <w:r>
              <w:t>571001承德市生态环境局本级</w:t>
            </w:r>
          </w:p>
        </w:tc>
        <w:tc>
          <w:tcPr>
            <w:tcW w:w="1843" w:type="dxa"/>
            <w:tcBorders>
              <w:top w:val="single" w:sz="6" w:space="0" w:color="FFFFFF"/>
              <w:left w:val="single" w:sz="6" w:space="0" w:color="FFFFFF"/>
              <w:right w:val="single" w:sz="6" w:space="0" w:color="FFFFFF"/>
            </w:tcBorders>
            <w:vAlign w:val="center"/>
          </w:tcPr>
          <w:p>
            <w:pPr>
              <w:pStyle w:val="4"/>
            </w:pPr>
            <w:r>
              <w:t>单位：万元</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Align w:val="center"/>
          </w:tcPr>
          <w:p>
            <w:pPr>
              <w:pStyle w:val="1"/>
            </w:pPr>
            <w:r>
              <w:t>项目编码</w:t>
            </w:r>
          </w:p>
        </w:tc>
        <w:tc>
          <w:tcPr>
            <w:tcW w:w="2608" w:type="dxa"/>
            <w:gridSpan w:val="2"/>
            <w:vAlign w:val="center"/>
          </w:tcPr>
          <w:p>
            <w:pPr>
              <w:pStyle w:val="2"/>
            </w:pPr>
            <w:r>
              <w:t>13080022P00960410001P</w:t>
            </w:r>
          </w:p>
        </w:tc>
        <w:tc>
          <w:tcPr>
            <w:tcW w:w="1587" w:type="dxa"/>
            <w:vAlign w:val="center"/>
          </w:tcPr>
          <w:p>
            <w:pPr>
              <w:pStyle w:val="1"/>
            </w:pPr>
            <w:r>
              <w:t>项目名称</w:t>
            </w:r>
          </w:p>
        </w:tc>
        <w:tc>
          <w:tcPr>
            <w:tcW w:w="4422" w:type="dxa"/>
            <w:gridSpan w:val="3"/>
            <w:vAlign w:val="center"/>
          </w:tcPr>
          <w:p>
            <w:pPr>
              <w:pStyle w:val="2"/>
            </w:pPr>
            <w:r>
              <w:t>2022年度日常网络数据安全运营维护费项目</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val="restart"/>
            <w:vAlign w:val="center"/>
          </w:tcPr>
          <w:p>
            <w:pPr>
              <w:pStyle w:val="1"/>
            </w:pPr>
            <w:r>
              <w:t>预算规模及资金用途</w:t>
            </w:r>
          </w:p>
        </w:tc>
        <w:tc>
          <w:tcPr>
            <w:tcW w:w="1276" w:type="dxa"/>
            <w:vAlign w:val="center"/>
          </w:tcPr>
          <w:p>
            <w:pPr>
              <w:pStyle w:val="1"/>
            </w:pPr>
            <w:r>
              <w:t>预算数</w:t>
            </w:r>
          </w:p>
        </w:tc>
        <w:tc>
          <w:tcPr>
            <w:tcW w:w="1332" w:type="dxa"/>
            <w:vAlign w:val="center"/>
          </w:tcPr>
          <w:p>
            <w:pPr>
              <w:pStyle w:val="2"/>
            </w:pPr>
            <w:r>
              <w:t>50.00</w:t>
            </w:r>
          </w:p>
        </w:tc>
        <w:tc>
          <w:tcPr>
            <w:tcW w:w="1587" w:type="dxa"/>
            <w:vAlign w:val="center"/>
          </w:tcPr>
          <w:p>
            <w:pPr>
              <w:pStyle w:val="1"/>
            </w:pPr>
            <w:r>
              <w:t>其中：财政    资金</w:t>
            </w:r>
          </w:p>
        </w:tc>
        <w:tc>
          <w:tcPr>
            <w:tcW w:w="1304" w:type="dxa"/>
            <w:vAlign w:val="center"/>
          </w:tcPr>
          <w:p>
            <w:pPr>
              <w:pStyle w:val="2"/>
            </w:pPr>
            <w:r>
              <w:t>50.00</w:t>
            </w:r>
          </w:p>
        </w:tc>
        <w:tc>
          <w:tcPr>
            <w:tcW w:w="1276" w:type="dxa"/>
            <w:vAlign w:val="center"/>
          </w:tcPr>
          <w:p>
            <w:pPr>
              <w:pStyle w:val="1"/>
            </w:pPr>
            <w:r>
              <w:t>其他资金</w:t>
            </w:r>
          </w:p>
        </w:tc>
        <w:tc>
          <w:tcPr>
            <w:tcW w:w="1843" w:type="dxa"/>
            <w:vAlign w:val="center"/>
          </w:tcPr>
          <w:p>
            <w:pPr>
              <w:pStyle w:val="2"/>
            </w:pPr>
            <w:r>
              <w:t xml:space="preserve"> </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tcPr>
          <w:p/>
        </w:tc>
        <w:tc>
          <w:tcPr>
            <w:tcW w:w="8617" w:type="dxa"/>
            <w:gridSpan w:val="6"/>
            <w:vAlign w:val="center"/>
          </w:tcPr>
          <w:p>
            <w:pPr>
              <w:pStyle w:val="2"/>
            </w:pPr>
            <w:r>
              <w:t>保障市级生态环境系统办公自动化设备正常运行。</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val="restart"/>
            <w:vAlign w:val="center"/>
          </w:tcPr>
          <w:p>
            <w:pPr>
              <w:pStyle w:val="1"/>
            </w:pPr>
            <w:r>
              <w:t>资金支出计划（%）</w:t>
            </w:r>
          </w:p>
        </w:tc>
        <w:tc>
          <w:tcPr>
            <w:tcW w:w="2608" w:type="dxa"/>
            <w:gridSpan w:val="2"/>
            <w:vAlign w:val="center"/>
          </w:tcPr>
          <w:p>
            <w:pPr>
              <w:pStyle w:val="1"/>
            </w:pPr>
            <w:r>
              <w:t>3月底</w:t>
            </w:r>
          </w:p>
        </w:tc>
        <w:tc>
          <w:tcPr>
            <w:tcW w:w="1587" w:type="dxa"/>
            <w:vAlign w:val="center"/>
          </w:tcPr>
          <w:p>
            <w:pPr>
              <w:pStyle w:val="1"/>
            </w:pPr>
            <w:r>
              <w:t>6月底</w:t>
            </w:r>
          </w:p>
        </w:tc>
        <w:tc>
          <w:tcPr>
            <w:tcW w:w="1304" w:type="dxa"/>
            <w:vAlign w:val="center"/>
          </w:tcPr>
          <w:p>
            <w:pPr>
              <w:pStyle w:val="1"/>
            </w:pPr>
            <w:r>
              <w:t>10月底</w:t>
            </w:r>
          </w:p>
        </w:tc>
        <w:tc>
          <w:tcPr>
            <w:tcW w:w="3118" w:type="dxa"/>
            <w:gridSpan w:val="2"/>
            <w:vAlign w:val="center"/>
          </w:tcPr>
          <w:p>
            <w:pPr>
              <w:pStyle w:val="1"/>
            </w:pPr>
            <w:r>
              <w:t>12月底</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tcPr>
          <w:p/>
        </w:tc>
        <w:tc>
          <w:tcPr>
            <w:tcW w:w="2608" w:type="dxa"/>
            <w:gridSpan w:val="2"/>
            <w:vAlign w:val="center"/>
          </w:tcPr>
          <w:p>
            <w:pPr>
              <w:pStyle w:val="3"/>
            </w:pPr>
            <w:r>
              <w:t>25%</w:t>
            </w:r>
          </w:p>
        </w:tc>
        <w:tc>
          <w:tcPr>
            <w:tcW w:w="1587" w:type="dxa"/>
            <w:vAlign w:val="center"/>
          </w:tcPr>
          <w:p>
            <w:pPr>
              <w:pStyle w:val="3"/>
            </w:pPr>
            <w:r>
              <w:t>50%</w:t>
            </w:r>
          </w:p>
        </w:tc>
        <w:tc>
          <w:tcPr>
            <w:tcW w:w="1304" w:type="dxa"/>
            <w:vAlign w:val="center"/>
          </w:tcPr>
          <w:p>
            <w:pPr>
              <w:pStyle w:val="3"/>
            </w:pPr>
            <w:r>
              <w:t>75%</w:t>
            </w:r>
          </w:p>
        </w:tc>
        <w:tc>
          <w:tcPr>
            <w:tcW w:w="3118" w:type="dxa"/>
            <w:gridSpan w:val="2"/>
            <w:vAlign w:val="center"/>
          </w:tcPr>
          <w:p>
            <w:pPr>
              <w:pStyle w:val="3"/>
            </w:pPr>
            <w:r>
              <w:t>100%</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Align w:val="center"/>
          </w:tcPr>
          <w:p>
            <w:pPr>
              <w:pStyle w:val="1"/>
            </w:pPr>
            <w:r>
              <w:t>绩效目标</w:t>
            </w:r>
          </w:p>
        </w:tc>
        <w:tc>
          <w:tcPr>
            <w:tcW w:w="8617" w:type="dxa"/>
            <w:gridSpan w:val="6"/>
            <w:vAlign w:val="center"/>
          </w:tcPr>
          <w:p>
            <w:pPr>
              <w:pStyle w:val="2"/>
            </w:pPr>
            <w:r>
              <w:t>1.保障市级生态环境系统办公自动化设备正常运行。</w:t>
            </w:r>
          </w:p>
        </w:tc>
      </w:tr>
    </w:tbl>
    <w:p>
      <w:pPr>
        <w:spacing w:line="2" w:lineRule="exact"/>
        <w:jc w:val="center"/>
      </w:pPr>
      <w:r>
        <w:rPr>
          <w:rFonts w:ascii="方正书宋_GBK" w:eastAsia="方正书宋_GBK" w:hAnsi="方正书宋_GBK" w:cs="方正书宋_GBK"/>
          <w:color w:val="000000"/>
          <w:sz w:val="21"/>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Ex>
        <w:trPr>
          <w:trHeight w:val="397"/>
          <w:tblHeader/>
          <w:jc w:val="center"/>
        </w:trPr>
        <w:tc>
          <w:tcPr>
            <w:tcW w:w="1276" w:type="dxa"/>
            <w:vAlign w:val="center"/>
          </w:tcPr>
          <w:p>
            <w:pPr>
              <w:pStyle w:val="1"/>
            </w:pPr>
            <w:r>
              <w:t>一级指标</w:t>
            </w:r>
          </w:p>
        </w:tc>
        <w:tc>
          <w:tcPr>
            <w:tcW w:w="1276" w:type="dxa"/>
            <w:vAlign w:val="center"/>
          </w:tcPr>
          <w:p>
            <w:pPr>
              <w:pStyle w:val="1"/>
            </w:pPr>
            <w:r>
              <w:t>二级指标</w:t>
            </w:r>
          </w:p>
        </w:tc>
        <w:tc>
          <w:tcPr>
            <w:tcW w:w="1332" w:type="dxa"/>
            <w:vAlign w:val="center"/>
          </w:tcPr>
          <w:p>
            <w:pPr>
              <w:pStyle w:val="1"/>
            </w:pPr>
            <w:r>
              <w:t>三级指标</w:t>
            </w:r>
          </w:p>
        </w:tc>
        <w:tc>
          <w:tcPr>
            <w:tcW w:w="2891" w:type="dxa"/>
            <w:vAlign w:val="center"/>
          </w:tcPr>
          <w:p>
            <w:pPr>
              <w:pStyle w:val="1"/>
            </w:pPr>
            <w:r>
              <w:t>绩效指标描述</w:t>
            </w:r>
          </w:p>
        </w:tc>
        <w:tc>
          <w:tcPr>
            <w:tcW w:w="1276" w:type="dxa"/>
            <w:vAlign w:val="center"/>
          </w:tcPr>
          <w:p>
            <w:pPr>
              <w:pStyle w:val="1"/>
            </w:pPr>
            <w:r>
              <w:t>指标值</w:t>
            </w:r>
          </w:p>
        </w:tc>
        <w:tc>
          <w:tcPr>
            <w:tcW w:w="1843" w:type="dxa"/>
            <w:vAlign w:val="center"/>
          </w:tcPr>
          <w:p>
            <w:pPr>
              <w:pStyle w:val="1"/>
            </w:pPr>
            <w:r>
              <w:t>指标值确定依据</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val="restart"/>
            <w:vAlign w:val="center"/>
          </w:tcPr>
          <w:p>
            <w:pPr>
              <w:pStyle w:val="3"/>
            </w:pPr>
            <w:r>
              <w:t>产出指标</w:t>
            </w:r>
          </w:p>
        </w:tc>
        <w:tc>
          <w:tcPr>
            <w:tcW w:w="1276" w:type="dxa"/>
            <w:vAlign w:val="center"/>
          </w:tcPr>
          <w:p>
            <w:pPr>
              <w:pStyle w:val="2"/>
            </w:pPr>
            <w:r>
              <w:t>数量指标</w:t>
            </w:r>
          </w:p>
        </w:tc>
        <w:tc>
          <w:tcPr>
            <w:tcW w:w="1332" w:type="dxa"/>
            <w:vAlign w:val="center"/>
          </w:tcPr>
          <w:p>
            <w:pPr>
              <w:pStyle w:val="2"/>
            </w:pPr>
            <w:r>
              <w:t>机房维护数量</w:t>
            </w:r>
          </w:p>
        </w:tc>
        <w:tc>
          <w:tcPr>
            <w:tcW w:w="2891" w:type="dxa"/>
            <w:vAlign w:val="center"/>
          </w:tcPr>
          <w:p>
            <w:pPr>
              <w:pStyle w:val="2"/>
            </w:pPr>
            <w:r>
              <w:t>机房维护数量</w:t>
            </w:r>
          </w:p>
        </w:tc>
        <w:tc>
          <w:tcPr>
            <w:tcW w:w="1276" w:type="dxa"/>
            <w:vAlign w:val="center"/>
          </w:tcPr>
          <w:p>
            <w:pPr>
              <w:pStyle w:val="2"/>
            </w:pPr>
            <w:r>
              <w:t>≥1个</w:t>
            </w:r>
          </w:p>
        </w:tc>
        <w:tc>
          <w:tcPr>
            <w:tcW w:w="1843" w:type="dxa"/>
            <w:vAlign w:val="center"/>
          </w:tcPr>
          <w:p>
            <w:pPr>
              <w:pStyle w:val="2"/>
            </w:pPr>
            <w:r>
              <w:t>工作计划</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vAlign w:val="center"/>
          </w:tcPr>
          <w:p/>
        </w:tc>
        <w:tc>
          <w:tcPr>
            <w:tcW w:w="1276" w:type="dxa"/>
            <w:vAlign w:val="center"/>
          </w:tcPr>
          <w:p>
            <w:pPr>
              <w:pStyle w:val="2"/>
            </w:pPr>
            <w:r>
              <w:t>质量指标</w:t>
            </w:r>
          </w:p>
        </w:tc>
        <w:tc>
          <w:tcPr>
            <w:tcW w:w="1332" w:type="dxa"/>
            <w:vAlign w:val="center"/>
          </w:tcPr>
          <w:p>
            <w:pPr>
              <w:pStyle w:val="2"/>
            </w:pPr>
            <w:r>
              <w:t>故障排除率</w:t>
            </w:r>
          </w:p>
        </w:tc>
        <w:tc>
          <w:tcPr>
            <w:tcW w:w="2891" w:type="dxa"/>
            <w:vAlign w:val="center"/>
          </w:tcPr>
          <w:p>
            <w:pPr>
              <w:pStyle w:val="2"/>
            </w:pPr>
            <w:r>
              <w:t>故障排除率</w:t>
            </w:r>
          </w:p>
        </w:tc>
        <w:tc>
          <w:tcPr>
            <w:tcW w:w="1276" w:type="dxa"/>
            <w:vAlign w:val="center"/>
          </w:tcPr>
          <w:p>
            <w:pPr>
              <w:pStyle w:val="2"/>
            </w:pPr>
            <w:r>
              <w:t>100%</w:t>
            </w:r>
          </w:p>
        </w:tc>
        <w:tc>
          <w:tcPr>
            <w:tcW w:w="1843" w:type="dxa"/>
            <w:vAlign w:val="center"/>
          </w:tcPr>
          <w:p>
            <w:pPr>
              <w:pStyle w:val="2"/>
            </w:pPr>
            <w:r>
              <w:t>工作计划</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vAlign w:val="center"/>
          </w:tcPr>
          <w:p/>
        </w:tc>
        <w:tc>
          <w:tcPr>
            <w:tcW w:w="1276" w:type="dxa"/>
            <w:vAlign w:val="center"/>
          </w:tcPr>
          <w:p>
            <w:pPr>
              <w:pStyle w:val="2"/>
            </w:pPr>
            <w:r>
              <w:t>时效指标</w:t>
            </w:r>
          </w:p>
        </w:tc>
        <w:tc>
          <w:tcPr>
            <w:tcW w:w="1332" w:type="dxa"/>
            <w:vAlign w:val="center"/>
          </w:tcPr>
          <w:p>
            <w:pPr>
              <w:pStyle w:val="2"/>
            </w:pPr>
            <w:r>
              <w:t>故障排除及时率</w:t>
            </w:r>
          </w:p>
        </w:tc>
        <w:tc>
          <w:tcPr>
            <w:tcW w:w="2891" w:type="dxa"/>
            <w:vAlign w:val="center"/>
          </w:tcPr>
          <w:p>
            <w:pPr>
              <w:pStyle w:val="2"/>
            </w:pPr>
            <w:r>
              <w:t>故障排除及时率</w:t>
            </w:r>
          </w:p>
        </w:tc>
        <w:tc>
          <w:tcPr>
            <w:tcW w:w="1276" w:type="dxa"/>
            <w:vAlign w:val="center"/>
          </w:tcPr>
          <w:p>
            <w:pPr>
              <w:pStyle w:val="2"/>
            </w:pPr>
            <w:r>
              <w:t>≥90%</w:t>
            </w:r>
          </w:p>
        </w:tc>
        <w:tc>
          <w:tcPr>
            <w:tcW w:w="1843" w:type="dxa"/>
            <w:vAlign w:val="center"/>
          </w:tcPr>
          <w:p>
            <w:pPr>
              <w:pStyle w:val="2"/>
            </w:pPr>
            <w:r>
              <w:t>工作计划</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vAlign w:val="center"/>
          </w:tcPr>
          <w:p/>
        </w:tc>
        <w:tc>
          <w:tcPr>
            <w:tcW w:w="1276" w:type="dxa"/>
            <w:vAlign w:val="center"/>
          </w:tcPr>
          <w:p>
            <w:pPr>
              <w:pStyle w:val="2"/>
            </w:pPr>
            <w:r>
              <w:t>成本指标</w:t>
            </w:r>
          </w:p>
        </w:tc>
        <w:tc>
          <w:tcPr>
            <w:tcW w:w="1332" w:type="dxa"/>
            <w:vAlign w:val="center"/>
          </w:tcPr>
          <w:p>
            <w:pPr>
              <w:pStyle w:val="2"/>
            </w:pPr>
            <w:r>
              <w:t>线路租用成本</w:t>
            </w:r>
          </w:p>
        </w:tc>
        <w:tc>
          <w:tcPr>
            <w:tcW w:w="2891" w:type="dxa"/>
            <w:vAlign w:val="center"/>
          </w:tcPr>
          <w:p>
            <w:pPr>
              <w:pStyle w:val="2"/>
            </w:pPr>
            <w:r>
              <w:t>线路租用成本</w:t>
            </w:r>
          </w:p>
        </w:tc>
        <w:tc>
          <w:tcPr>
            <w:tcW w:w="1276" w:type="dxa"/>
            <w:vAlign w:val="center"/>
          </w:tcPr>
          <w:p>
            <w:pPr>
              <w:pStyle w:val="2"/>
            </w:pPr>
            <w:r>
              <w:t>≤20万元</w:t>
            </w:r>
          </w:p>
        </w:tc>
        <w:tc>
          <w:tcPr>
            <w:tcW w:w="1843" w:type="dxa"/>
            <w:vAlign w:val="center"/>
          </w:tcPr>
          <w:p>
            <w:pPr>
              <w:pStyle w:val="2"/>
            </w:pPr>
            <w:r>
              <w:t>合同约定</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val="restart"/>
            <w:vAlign w:val="center"/>
          </w:tcPr>
          <w:p>
            <w:pPr>
              <w:pStyle w:val="3"/>
            </w:pPr>
            <w:r>
              <w:t>效益指标</w:t>
            </w:r>
          </w:p>
        </w:tc>
        <w:tc>
          <w:tcPr>
            <w:tcW w:w="1276" w:type="dxa"/>
            <w:vAlign w:val="center"/>
          </w:tcPr>
          <w:p>
            <w:pPr>
              <w:pStyle w:val="2"/>
            </w:pPr>
            <w:r>
              <w:t>可持续影响指标</w:t>
            </w:r>
          </w:p>
        </w:tc>
        <w:tc>
          <w:tcPr>
            <w:tcW w:w="1332" w:type="dxa"/>
            <w:vAlign w:val="center"/>
          </w:tcPr>
          <w:p>
            <w:pPr>
              <w:pStyle w:val="2"/>
            </w:pPr>
            <w:r>
              <w:t>非正常停机率</w:t>
            </w:r>
          </w:p>
        </w:tc>
        <w:tc>
          <w:tcPr>
            <w:tcW w:w="2891" w:type="dxa"/>
            <w:vAlign w:val="center"/>
          </w:tcPr>
          <w:p>
            <w:pPr>
              <w:pStyle w:val="2"/>
            </w:pPr>
            <w:r>
              <w:t>非正常停机率</w:t>
            </w:r>
          </w:p>
        </w:tc>
        <w:tc>
          <w:tcPr>
            <w:tcW w:w="1276" w:type="dxa"/>
            <w:vAlign w:val="center"/>
          </w:tcPr>
          <w:p>
            <w:pPr>
              <w:pStyle w:val="2"/>
            </w:pPr>
            <w:r>
              <w:t>≤5%</w:t>
            </w:r>
          </w:p>
        </w:tc>
        <w:tc>
          <w:tcPr>
            <w:tcW w:w="1843" w:type="dxa"/>
            <w:vAlign w:val="center"/>
          </w:tcPr>
          <w:p>
            <w:pPr>
              <w:pStyle w:val="2"/>
            </w:pPr>
            <w:r>
              <w:t>经验标准</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vAlign w:val="center"/>
          </w:tcPr>
          <w:p/>
        </w:tc>
        <w:tc>
          <w:tcPr>
            <w:tcW w:w="1276" w:type="dxa"/>
            <w:vAlign w:val="center"/>
          </w:tcPr>
          <w:p>
            <w:pPr>
              <w:pStyle w:val="2"/>
            </w:pPr>
            <w:r>
              <w:t>社会效益指标</w:t>
            </w:r>
          </w:p>
        </w:tc>
        <w:tc>
          <w:tcPr>
            <w:tcW w:w="1332" w:type="dxa"/>
            <w:vAlign w:val="center"/>
          </w:tcPr>
          <w:p>
            <w:pPr>
              <w:pStyle w:val="2"/>
            </w:pPr>
            <w:r>
              <w:t>提高工作效率</w:t>
            </w:r>
          </w:p>
        </w:tc>
        <w:tc>
          <w:tcPr>
            <w:tcW w:w="2891" w:type="dxa"/>
            <w:vAlign w:val="center"/>
          </w:tcPr>
          <w:p>
            <w:pPr>
              <w:pStyle w:val="2"/>
            </w:pPr>
            <w:r>
              <w:t>提高工作效率</w:t>
            </w:r>
          </w:p>
        </w:tc>
        <w:tc>
          <w:tcPr>
            <w:tcW w:w="1276" w:type="dxa"/>
            <w:vAlign w:val="center"/>
          </w:tcPr>
          <w:p>
            <w:pPr>
              <w:pStyle w:val="2"/>
            </w:pPr>
            <w:r>
              <w:t>提升工作效率，解决工作量大等问题</w:t>
            </w:r>
          </w:p>
        </w:tc>
        <w:tc>
          <w:tcPr>
            <w:tcW w:w="1843" w:type="dxa"/>
            <w:vAlign w:val="center"/>
          </w:tcPr>
          <w:p>
            <w:pPr>
              <w:pStyle w:val="2"/>
            </w:pPr>
            <w:r>
              <w:t>工作计划</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Align w:val="center"/>
          </w:tcPr>
          <w:p>
            <w:pPr>
              <w:pStyle w:val="3"/>
            </w:pPr>
            <w:r>
              <w:t>满意度指标</w:t>
            </w:r>
          </w:p>
        </w:tc>
        <w:tc>
          <w:tcPr>
            <w:tcW w:w="1276" w:type="dxa"/>
            <w:vAlign w:val="center"/>
          </w:tcPr>
          <w:p>
            <w:pPr>
              <w:pStyle w:val="2"/>
            </w:pPr>
            <w:r>
              <w:t>服务对象满意度指标</w:t>
            </w:r>
          </w:p>
        </w:tc>
        <w:tc>
          <w:tcPr>
            <w:tcW w:w="1332" w:type="dxa"/>
            <w:vAlign w:val="center"/>
          </w:tcPr>
          <w:p>
            <w:pPr>
              <w:pStyle w:val="2"/>
            </w:pPr>
            <w:r>
              <w:t>用户满意度</w:t>
            </w:r>
          </w:p>
        </w:tc>
        <w:tc>
          <w:tcPr>
            <w:tcW w:w="2891" w:type="dxa"/>
            <w:vAlign w:val="center"/>
          </w:tcPr>
          <w:p>
            <w:pPr>
              <w:pStyle w:val="2"/>
            </w:pPr>
            <w:r>
              <w:t>用户满意度</w:t>
            </w:r>
          </w:p>
        </w:tc>
        <w:tc>
          <w:tcPr>
            <w:tcW w:w="1276" w:type="dxa"/>
            <w:vAlign w:val="center"/>
          </w:tcPr>
          <w:p>
            <w:pPr>
              <w:pStyle w:val="2"/>
            </w:pPr>
            <w:r>
              <w:t>≥95%</w:t>
            </w:r>
          </w:p>
        </w:tc>
        <w:tc>
          <w:tcPr>
            <w:tcW w:w="1843" w:type="dxa"/>
            <w:vAlign w:val="center"/>
          </w:tcPr>
          <w:p>
            <w:pPr>
              <w:pStyle w:val="2"/>
            </w:pPr>
            <w:r>
              <w:t>历史最好水平</w:t>
            </w:r>
          </w:p>
        </w:tc>
      </w:tr>
    </w:tbl>
    <w:p>
      <w:pPr>
        <w:sectPr>
          <w:pgSz w:w="11900" w:h="16840"/>
          <w:pgMar w:top="1984" w:right="1304" w:bottom="1134" w:left="1304" w:header="720" w:footer="720" w:gutter="0"/>
          <w:cols w:num="1" w:space="720"/>
        </w:sectPr>
      </w:pPr>
    </w:p>
    <w:p>
      <w:pPr>
        <w:jc w:val="center"/>
      </w:pPr>
      <w:r>
        <w:rPr>
          <w:rFonts w:ascii="方正仿宋_GBK" w:eastAsia="方正仿宋_GBK" w:hAnsi="方正仿宋_GBK" w:cs="方正仿宋_GBK"/>
          <w:color w:val="000000"/>
          <w:sz w:val="28"/>
        </w:rPr>
        <w:t xml:space="preserve"> </w:t>
      </w:r>
    </w:p>
    <w:p>
      <w:pPr>
        <w:ind w:firstLine="560"/>
        <w:outlineLvl w:val="3"/>
      </w:pPr>
      <w:bookmarkStart w:id="11" w:name="_Toc_4_4_0000000012"/>
      <w:r>
        <w:rPr>
          <w:rFonts w:ascii="方正仿宋_GBK" w:eastAsia="方正仿宋_GBK" w:hAnsi="方正仿宋_GBK" w:cs="方正仿宋_GBK"/>
          <w:color w:val="000000"/>
          <w:sz w:val="28"/>
        </w:rPr>
        <w:t>9.2022年度生态环境保护宣传教育经费项目绩效目标表</w:t>
      </w:r>
      <w:bookmarkEnd w:id="11"/>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Ex>
        <w:trPr>
          <w:trHeight w:val="397"/>
          <w:jc w:val="center"/>
        </w:trPr>
        <w:tc>
          <w:tcPr>
            <w:tcW w:w="8050" w:type="dxa"/>
            <w:gridSpan w:val="6"/>
            <w:tcBorders>
              <w:top w:val="single" w:sz="6" w:space="0" w:color="FFFFFF"/>
              <w:left w:val="single" w:sz="6" w:space="0" w:color="FFFFFF"/>
              <w:right w:val="single" w:sz="6" w:space="0" w:color="FFFFFF"/>
            </w:tcBorders>
            <w:vAlign w:val="center"/>
          </w:tcPr>
          <w:p>
            <w:pPr>
              <w:pStyle w:val="5"/>
            </w:pPr>
            <w:r>
              <w:t>571001承德市生态环境局本级</w:t>
            </w:r>
          </w:p>
        </w:tc>
        <w:tc>
          <w:tcPr>
            <w:tcW w:w="1843" w:type="dxa"/>
            <w:tcBorders>
              <w:top w:val="single" w:sz="6" w:space="0" w:color="FFFFFF"/>
              <w:left w:val="single" w:sz="6" w:space="0" w:color="FFFFFF"/>
              <w:right w:val="single" w:sz="6" w:space="0" w:color="FFFFFF"/>
            </w:tcBorders>
            <w:vAlign w:val="center"/>
          </w:tcPr>
          <w:p>
            <w:pPr>
              <w:pStyle w:val="4"/>
            </w:pPr>
            <w:r>
              <w:t>单位：万元</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Align w:val="center"/>
          </w:tcPr>
          <w:p>
            <w:pPr>
              <w:pStyle w:val="1"/>
            </w:pPr>
            <w:r>
              <w:t>项目编码</w:t>
            </w:r>
          </w:p>
        </w:tc>
        <w:tc>
          <w:tcPr>
            <w:tcW w:w="2608" w:type="dxa"/>
            <w:gridSpan w:val="2"/>
            <w:vAlign w:val="center"/>
          </w:tcPr>
          <w:p>
            <w:pPr>
              <w:pStyle w:val="2"/>
            </w:pPr>
            <w:r>
              <w:t>13080022P009609100014</w:t>
            </w:r>
          </w:p>
        </w:tc>
        <w:tc>
          <w:tcPr>
            <w:tcW w:w="1587" w:type="dxa"/>
            <w:vAlign w:val="center"/>
          </w:tcPr>
          <w:p>
            <w:pPr>
              <w:pStyle w:val="1"/>
            </w:pPr>
            <w:r>
              <w:t>项目名称</w:t>
            </w:r>
          </w:p>
        </w:tc>
        <w:tc>
          <w:tcPr>
            <w:tcW w:w="4422" w:type="dxa"/>
            <w:gridSpan w:val="3"/>
            <w:vAlign w:val="center"/>
          </w:tcPr>
          <w:p>
            <w:pPr>
              <w:pStyle w:val="2"/>
            </w:pPr>
            <w:r>
              <w:t>2022年度生态环境保护宣传教育经费项目</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val="restart"/>
            <w:vAlign w:val="center"/>
          </w:tcPr>
          <w:p>
            <w:pPr>
              <w:pStyle w:val="1"/>
            </w:pPr>
            <w:r>
              <w:t>预算规模及资金用途</w:t>
            </w:r>
          </w:p>
        </w:tc>
        <w:tc>
          <w:tcPr>
            <w:tcW w:w="1276" w:type="dxa"/>
            <w:vAlign w:val="center"/>
          </w:tcPr>
          <w:p>
            <w:pPr>
              <w:pStyle w:val="1"/>
            </w:pPr>
            <w:r>
              <w:t>预算数</w:t>
            </w:r>
          </w:p>
        </w:tc>
        <w:tc>
          <w:tcPr>
            <w:tcW w:w="1332" w:type="dxa"/>
            <w:vAlign w:val="center"/>
          </w:tcPr>
          <w:p>
            <w:pPr>
              <w:pStyle w:val="2"/>
            </w:pPr>
            <w:r>
              <w:t>20.00</w:t>
            </w:r>
          </w:p>
        </w:tc>
        <w:tc>
          <w:tcPr>
            <w:tcW w:w="1587" w:type="dxa"/>
            <w:vAlign w:val="center"/>
          </w:tcPr>
          <w:p>
            <w:pPr>
              <w:pStyle w:val="1"/>
            </w:pPr>
            <w:r>
              <w:t>其中：财政    资金</w:t>
            </w:r>
          </w:p>
        </w:tc>
        <w:tc>
          <w:tcPr>
            <w:tcW w:w="1304" w:type="dxa"/>
            <w:vAlign w:val="center"/>
          </w:tcPr>
          <w:p>
            <w:pPr>
              <w:pStyle w:val="2"/>
            </w:pPr>
            <w:r>
              <w:t>20.00</w:t>
            </w:r>
          </w:p>
        </w:tc>
        <w:tc>
          <w:tcPr>
            <w:tcW w:w="1276" w:type="dxa"/>
            <w:vAlign w:val="center"/>
          </w:tcPr>
          <w:p>
            <w:pPr>
              <w:pStyle w:val="1"/>
            </w:pPr>
            <w:r>
              <w:t>其他资金</w:t>
            </w:r>
          </w:p>
        </w:tc>
        <w:tc>
          <w:tcPr>
            <w:tcW w:w="1843" w:type="dxa"/>
            <w:vAlign w:val="center"/>
          </w:tcPr>
          <w:p>
            <w:pPr>
              <w:pStyle w:val="2"/>
            </w:pPr>
            <w:r>
              <w:t xml:space="preserve"> </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tcPr>
          <w:p/>
        </w:tc>
        <w:tc>
          <w:tcPr>
            <w:tcW w:w="8617" w:type="dxa"/>
            <w:gridSpan w:val="6"/>
            <w:vAlign w:val="center"/>
          </w:tcPr>
          <w:p>
            <w:pPr>
              <w:pStyle w:val="2"/>
            </w:pPr>
            <w:r>
              <w:t>完成我市各类生态环境保护宣传教育工作</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val="restart"/>
            <w:vAlign w:val="center"/>
          </w:tcPr>
          <w:p>
            <w:pPr>
              <w:pStyle w:val="1"/>
            </w:pPr>
            <w:r>
              <w:t>资金支出计划（%）</w:t>
            </w:r>
          </w:p>
        </w:tc>
        <w:tc>
          <w:tcPr>
            <w:tcW w:w="2608" w:type="dxa"/>
            <w:gridSpan w:val="2"/>
            <w:vAlign w:val="center"/>
          </w:tcPr>
          <w:p>
            <w:pPr>
              <w:pStyle w:val="1"/>
            </w:pPr>
            <w:r>
              <w:t>3月底</w:t>
            </w:r>
          </w:p>
        </w:tc>
        <w:tc>
          <w:tcPr>
            <w:tcW w:w="1587" w:type="dxa"/>
            <w:vAlign w:val="center"/>
          </w:tcPr>
          <w:p>
            <w:pPr>
              <w:pStyle w:val="1"/>
            </w:pPr>
            <w:r>
              <w:t>6月底</w:t>
            </w:r>
          </w:p>
        </w:tc>
        <w:tc>
          <w:tcPr>
            <w:tcW w:w="1304" w:type="dxa"/>
            <w:vAlign w:val="center"/>
          </w:tcPr>
          <w:p>
            <w:pPr>
              <w:pStyle w:val="1"/>
            </w:pPr>
            <w:r>
              <w:t>10月底</w:t>
            </w:r>
          </w:p>
        </w:tc>
        <w:tc>
          <w:tcPr>
            <w:tcW w:w="3118" w:type="dxa"/>
            <w:gridSpan w:val="2"/>
            <w:vAlign w:val="center"/>
          </w:tcPr>
          <w:p>
            <w:pPr>
              <w:pStyle w:val="1"/>
            </w:pPr>
            <w:r>
              <w:t>12月底</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tcPr>
          <w:p/>
        </w:tc>
        <w:tc>
          <w:tcPr>
            <w:tcW w:w="2608" w:type="dxa"/>
            <w:gridSpan w:val="2"/>
            <w:vAlign w:val="center"/>
          </w:tcPr>
          <w:p>
            <w:pPr>
              <w:pStyle w:val="3"/>
            </w:pPr>
            <w:r>
              <w:t xml:space="preserve"> </w:t>
            </w:r>
          </w:p>
        </w:tc>
        <w:tc>
          <w:tcPr>
            <w:tcW w:w="1587" w:type="dxa"/>
            <w:vAlign w:val="center"/>
          </w:tcPr>
          <w:p>
            <w:pPr>
              <w:pStyle w:val="3"/>
            </w:pPr>
            <w:r>
              <w:t>50%</w:t>
            </w:r>
          </w:p>
        </w:tc>
        <w:tc>
          <w:tcPr>
            <w:tcW w:w="1304" w:type="dxa"/>
            <w:vAlign w:val="center"/>
          </w:tcPr>
          <w:p>
            <w:pPr>
              <w:pStyle w:val="3"/>
            </w:pPr>
            <w:r>
              <w:t>70%</w:t>
            </w:r>
          </w:p>
        </w:tc>
        <w:tc>
          <w:tcPr>
            <w:tcW w:w="3118" w:type="dxa"/>
            <w:gridSpan w:val="2"/>
            <w:vAlign w:val="center"/>
          </w:tcPr>
          <w:p>
            <w:pPr>
              <w:pStyle w:val="3"/>
            </w:pPr>
            <w:r>
              <w:t>100%</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Align w:val="center"/>
          </w:tcPr>
          <w:p>
            <w:pPr>
              <w:pStyle w:val="1"/>
            </w:pPr>
            <w:r>
              <w:t>绩效目标</w:t>
            </w:r>
          </w:p>
        </w:tc>
        <w:tc>
          <w:tcPr>
            <w:tcW w:w="8617" w:type="dxa"/>
            <w:gridSpan w:val="6"/>
            <w:vAlign w:val="center"/>
          </w:tcPr>
          <w:p>
            <w:pPr>
              <w:pStyle w:val="2"/>
            </w:pPr>
            <w:r>
              <w:t>1.100%完成我市各类生态环境保护宣传教育工作</w:t>
            </w:r>
          </w:p>
        </w:tc>
      </w:tr>
    </w:tbl>
    <w:p>
      <w:pPr>
        <w:spacing w:line="2" w:lineRule="exact"/>
        <w:jc w:val="center"/>
      </w:pPr>
      <w:r>
        <w:rPr>
          <w:rFonts w:ascii="方正书宋_GBK" w:eastAsia="方正书宋_GBK" w:hAnsi="方正书宋_GBK" w:cs="方正书宋_GBK"/>
          <w:color w:val="000000"/>
          <w:sz w:val="21"/>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Ex>
        <w:trPr>
          <w:trHeight w:val="397"/>
          <w:tblHeader/>
          <w:jc w:val="center"/>
        </w:trPr>
        <w:tc>
          <w:tcPr>
            <w:tcW w:w="1276" w:type="dxa"/>
            <w:vAlign w:val="center"/>
          </w:tcPr>
          <w:p>
            <w:pPr>
              <w:pStyle w:val="1"/>
            </w:pPr>
            <w:r>
              <w:t>一级指标</w:t>
            </w:r>
          </w:p>
        </w:tc>
        <w:tc>
          <w:tcPr>
            <w:tcW w:w="1276" w:type="dxa"/>
            <w:vAlign w:val="center"/>
          </w:tcPr>
          <w:p>
            <w:pPr>
              <w:pStyle w:val="1"/>
            </w:pPr>
            <w:r>
              <w:t>二级指标</w:t>
            </w:r>
          </w:p>
        </w:tc>
        <w:tc>
          <w:tcPr>
            <w:tcW w:w="1332" w:type="dxa"/>
            <w:vAlign w:val="center"/>
          </w:tcPr>
          <w:p>
            <w:pPr>
              <w:pStyle w:val="1"/>
            </w:pPr>
            <w:r>
              <w:t>三级指标</w:t>
            </w:r>
          </w:p>
        </w:tc>
        <w:tc>
          <w:tcPr>
            <w:tcW w:w="2891" w:type="dxa"/>
            <w:vAlign w:val="center"/>
          </w:tcPr>
          <w:p>
            <w:pPr>
              <w:pStyle w:val="1"/>
            </w:pPr>
            <w:r>
              <w:t>绩效指标描述</w:t>
            </w:r>
          </w:p>
        </w:tc>
        <w:tc>
          <w:tcPr>
            <w:tcW w:w="1276" w:type="dxa"/>
            <w:vAlign w:val="center"/>
          </w:tcPr>
          <w:p>
            <w:pPr>
              <w:pStyle w:val="1"/>
            </w:pPr>
            <w:r>
              <w:t>指标值</w:t>
            </w:r>
          </w:p>
        </w:tc>
        <w:tc>
          <w:tcPr>
            <w:tcW w:w="1843" w:type="dxa"/>
            <w:vAlign w:val="center"/>
          </w:tcPr>
          <w:p>
            <w:pPr>
              <w:pStyle w:val="1"/>
            </w:pPr>
            <w:r>
              <w:t>指标值确定依据</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val="restart"/>
            <w:vAlign w:val="center"/>
          </w:tcPr>
          <w:p>
            <w:pPr>
              <w:pStyle w:val="3"/>
            </w:pPr>
            <w:r>
              <w:t>产出指标</w:t>
            </w:r>
          </w:p>
        </w:tc>
        <w:tc>
          <w:tcPr>
            <w:tcW w:w="1276" w:type="dxa"/>
            <w:vAlign w:val="center"/>
          </w:tcPr>
          <w:p>
            <w:pPr>
              <w:pStyle w:val="2"/>
            </w:pPr>
            <w:r>
              <w:t>数量指标</w:t>
            </w:r>
          </w:p>
        </w:tc>
        <w:tc>
          <w:tcPr>
            <w:tcW w:w="1332" w:type="dxa"/>
            <w:vAlign w:val="center"/>
          </w:tcPr>
          <w:p>
            <w:pPr>
              <w:pStyle w:val="2"/>
            </w:pPr>
            <w:r>
              <w:t>活动次数</w:t>
            </w:r>
          </w:p>
        </w:tc>
        <w:tc>
          <w:tcPr>
            <w:tcW w:w="2891" w:type="dxa"/>
            <w:vAlign w:val="center"/>
          </w:tcPr>
          <w:p>
            <w:pPr>
              <w:pStyle w:val="2"/>
            </w:pPr>
            <w:r>
              <w:t>开展环境宣传教育活动次数</w:t>
            </w:r>
          </w:p>
        </w:tc>
        <w:tc>
          <w:tcPr>
            <w:tcW w:w="1276" w:type="dxa"/>
            <w:vAlign w:val="center"/>
          </w:tcPr>
          <w:p>
            <w:pPr>
              <w:pStyle w:val="2"/>
            </w:pPr>
            <w:r>
              <w:t>≥3次</w:t>
            </w:r>
          </w:p>
        </w:tc>
        <w:tc>
          <w:tcPr>
            <w:tcW w:w="1843" w:type="dxa"/>
            <w:vAlign w:val="center"/>
          </w:tcPr>
          <w:p>
            <w:pPr>
              <w:pStyle w:val="2"/>
            </w:pPr>
            <w:r>
              <w:t>工作计划</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vAlign w:val="center"/>
          </w:tcPr>
          <w:p/>
        </w:tc>
        <w:tc>
          <w:tcPr>
            <w:tcW w:w="1276" w:type="dxa"/>
            <w:vAlign w:val="center"/>
          </w:tcPr>
          <w:p>
            <w:pPr>
              <w:pStyle w:val="2"/>
            </w:pPr>
            <w:r>
              <w:t>质量指标</w:t>
            </w:r>
          </w:p>
        </w:tc>
        <w:tc>
          <w:tcPr>
            <w:tcW w:w="1332" w:type="dxa"/>
            <w:vAlign w:val="center"/>
          </w:tcPr>
          <w:p>
            <w:pPr>
              <w:pStyle w:val="2"/>
            </w:pPr>
            <w:r>
              <w:t>公众参与人数</w:t>
            </w:r>
          </w:p>
        </w:tc>
        <w:tc>
          <w:tcPr>
            <w:tcW w:w="2891" w:type="dxa"/>
            <w:vAlign w:val="center"/>
          </w:tcPr>
          <w:p>
            <w:pPr>
              <w:pStyle w:val="2"/>
            </w:pPr>
            <w:r>
              <w:t>环保宣传活动公众参与人数</w:t>
            </w:r>
          </w:p>
        </w:tc>
        <w:tc>
          <w:tcPr>
            <w:tcW w:w="1276" w:type="dxa"/>
            <w:vAlign w:val="center"/>
          </w:tcPr>
          <w:p>
            <w:pPr>
              <w:pStyle w:val="2"/>
            </w:pPr>
            <w:r>
              <w:t>≥3000人</w:t>
            </w:r>
          </w:p>
        </w:tc>
        <w:tc>
          <w:tcPr>
            <w:tcW w:w="1843" w:type="dxa"/>
            <w:vAlign w:val="center"/>
          </w:tcPr>
          <w:p>
            <w:pPr>
              <w:pStyle w:val="2"/>
            </w:pPr>
            <w:r>
              <w:t>工作计划</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vAlign w:val="center"/>
          </w:tcPr>
          <w:p/>
        </w:tc>
        <w:tc>
          <w:tcPr>
            <w:tcW w:w="1276" w:type="dxa"/>
            <w:vAlign w:val="center"/>
          </w:tcPr>
          <w:p>
            <w:pPr>
              <w:pStyle w:val="2"/>
            </w:pPr>
            <w:r>
              <w:t>时效指标</w:t>
            </w:r>
          </w:p>
        </w:tc>
        <w:tc>
          <w:tcPr>
            <w:tcW w:w="1332" w:type="dxa"/>
            <w:vAlign w:val="center"/>
          </w:tcPr>
          <w:p>
            <w:pPr>
              <w:pStyle w:val="2"/>
            </w:pPr>
            <w:r>
              <w:t>完成时间</w:t>
            </w:r>
          </w:p>
        </w:tc>
        <w:tc>
          <w:tcPr>
            <w:tcW w:w="2891" w:type="dxa"/>
            <w:vAlign w:val="center"/>
          </w:tcPr>
          <w:p>
            <w:pPr>
              <w:pStyle w:val="2"/>
            </w:pPr>
            <w:r>
              <w:t>宣传活动完成时间</w:t>
            </w:r>
          </w:p>
        </w:tc>
        <w:tc>
          <w:tcPr>
            <w:tcW w:w="1276" w:type="dxa"/>
            <w:vAlign w:val="center"/>
          </w:tcPr>
          <w:p>
            <w:pPr>
              <w:pStyle w:val="2"/>
            </w:pPr>
            <w:r>
              <w:t>≤12月</w:t>
            </w:r>
          </w:p>
        </w:tc>
        <w:tc>
          <w:tcPr>
            <w:tcW w:w="1843" w:type="dxa"/>
            <w:vAlign w:val="center"/>
          </w:tcPr>
          <w:p>
            <w:pPr>
              <w:pStyle w:val="2"/>
            </w:pPr>
            <w:r>
              <w:t>工作计划</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vAlign w:val="center"/>
          </w:tcPr>
          <w:p/>
        </w:tc>
        <w:tc>
          <w:tcPr>
            <w:tcW w:w="1276" w:type="dxa"/>
            <w:vAlign w:val="center"/>
          </w:tcPr>
          <w:p>
            <w:pPr>
              <w:pStyle w:val="2"/>
            </w:pPr>
            <w:r>
              <w:t>成本指标</w:t>
            </w:r>
          </w:p>
        </w:tc>
        <w:tc>
          <w:tcPr>
            <w:tcW w:w="1332" w:type="dxa"/>
            <w:vAlign w:val="center"/>
          </w:tcPr>
          <w:p>
            <w:pPr>
              <w:pStyle w:val="2"/>
            </w:pPr>
            <w:r>
              <w:t>成本控制率(%)</w:t>
            </w:r>
          </w:p>
        </w:tc>
        <w:tc>
          <w:tcPr>
            <w:tcW w:w="2891" w:type="dxa"/>
            <w:vAlign w:val="center"/>
          </w:tcPr>
          <w:p>
            <w:pPr>
              <w:pStyle w:val="2"/>
            </w:pPr>
            <w:r>
              <w:t>成本控制率(%)</w:t>
            </w:r>
          </w:p>
        </w:tc>
        <w:tc>
          <w:tcPr>
            <w:tcW w:w="1276" w:type="dxa"/>
            <w:vAlign w:val="center"/>
          </w:tcPr>
          <w:p>
            <w:pPr>
              <w:pStyle w:val="2"/>
            </w:pPr>
            <w:r>
              <w:t>≤100%</w:t>
            </w:r>
          </w:p>
        </w:tc>
        <w:tc>
          <w:tcPr>
            <w:tcW w:w="1843" w:type="dxa"/>
            <w:vAlign w:val="center"/>
          </w:tcPr>
          <w:p>
            <w:pPr>
              <w:pStyle w:val="2"/>
            </w:pPr>
            <w:r>
              <w:t>工作计划</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val="restart"/>
            <w:vAlign w:val="center"/>
          </w:tcPr>
          <w:p>
            <w:pPr>
              <w:pStyle w:val="3"/>
            </w:pPr>
            <w:r>
              <w:t>效益指标</w:t>
            </w:r>
          </w:p>
        </w:tc>
        <w:tc>
          <w:tcPr>
            <w:tcW w:w="1276" w:type="dxa"/>
            <w:vAlign w:val="center"/>
          </w:tcPr>
          <w:p>
            <w:pPr>
              <w:pStyle w:val="2"/>
            </w:pPr>
            <w:r>
              <w:t>社会效益指标</w:t>
            </w:r>
          </w:p>
        </w:tc>
        <w:tc>
          <w:tcPr>
            <w:tcW w:w="1332" w:type="dxa"/>
            <w:vAlign w:val="center"/>
          </w:tcPr>
          <w:p>
            <w:pPr>
              <w:pStyle w:val="2"/>
            </w:pPr>
            <w:r>
              <w:t>提高公民的环保意识</w:t>
            </w:r>
          </w:p>
        </w:tc>
        <w:tc>
          <w:tcPr>
            <w:tcW w:w="2891" w:type="dxa"/>
            <w:vAlign w:val="center"/>
          </w:tcPr>
          <w:p>
            <w:pPr>
              <w:pStyle w:val="2"/>
            </w:pPr>
            <w:r>
              <w:t>提高公民的环保意识</w:t>
            </w:r>
          </w:p>
        </w:tc>
        <w:tc>
          <w:tcPr>
            <w:tcW w:w="1276" w:type="dxa"/>
            <w:vAlign w:val="center"/>
          </w:tcPr>
          <w:p>
            <w:pPr>
              <w:pStyle w:val="2"/>
            </w:pPr>
            <w:r>
              <w:t>提高</w:t>
            </w:r>
          </w:p>
        </w:tc>
        <w:tc>
          <w:tcPr>
            <w:tcW w:w="1843" w:type="dxa"/>
            <w:vAlign w:val="center"/>
          </w:tcPr>
          <w:p>
            <w:pPr>
              <w:pStyle w:val="2"/>
            </w:pPr>
            <w:r>
              <w:t>工作计划</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vAlign w:val="center"/>
          </w:tcPr>
          <w:p/>
        </w:tc>
        <w:tc>
          <w:tcPr>
            <w:tcW w:w="1276" w:type="dxa"/>
            <w:vAlign w:val="center"/>
          </w:tcPr>
          <w:p>
            <w:pPr>
              <w:pStyle w:val="2"/>
            </w:pPr>
            <w:r>
              <w:t>生态效益指标</w:t>
            </w:r>
          </w:p>
        </w:tc>
        <w:tc>
          <w:tcPr>
            <w:tcW w:w="1332" w:type="dxa"/>
            <w:vAlign w:val="center"/>
          </w:tcPr>
          <w:p>
            <w:pPr>
              <w:pStyle w:val="2"/>
            </w:pPr>
            <w:r>
              <w:t>有效营造环境保护良好舆论氛围</w:t>
            </w:r>
          </w:p>
        </w:tc>
        <w:tc>
          <w:tcPr>
            <w:tcW w:w="2891" w:type="dxa"/>
            <w:vAlign w:val="center"/>
          </w:tcPr>
          <w:p>
            <w:pPr>
              <w:pStyle w:val="2"/>
            </w:pPr>
            <w:r>
              <w:t>有效营造环境保护良好舆论氛围</w:t>
            </w:r>
          </w:p>
        </w:tc>
        <w:tc>
          <w:tcPr>
            <w:tcW w:w="1276" w:type="dxa"/>
            <w:vAlign w:val="center"/>
          </w:tcPr>
          <w:p>
            <w:pPr>
              <w:pStyle w:val="2"/>
            </w:pPr>
            <w:r>
              <w:t>参与群众知晓率100%</w:t>
            </w:r>
          </w:p>
        </w:tc>
        <w:tc>
          <w:tcPr>
            <w:tcW w:w="1843" w:type="dxa"/>
            <w:vAlign w:val="center"/>
          </w:tcPr>
          <w:p>
            <w:pPr>
              <w:pStyle w:val="2"/>
            </w:pPr>
            <w:r>
              <w:t>工作计划</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vAlign w:val="center"/>
          </w:tcPr>
          <w:p/>
        </w:tc>
        <w:tc>
          <w:tcPr>
            <w:tcW w:w="1276" w:type="dxa"/>
            <w:vAlign w:val="center"/>
          </w:tcPr>
          <w:p>
            <w:pPr>
              <w:pStyle w:val="2"/>
            </w:pPr>
            <w:r>
              <w:t>可持续影响指标</w:t>
            </w:r>
          </w:p>
        </w:tc>
        <w:tc>
          <w:tcPr>
            <w:tcW w:w="1332" w:type="dxa"/>
            <w:vAlign w:val="center"/>
          </w:tcPr>
          <w:p>
            <w:pPr>
              <w:pStyle w:val="2"/>
            </w:pPr>
            <w:r>
              <w:t>宣传活动持续影响人数</w:t>
            </w:r>
          </w:p>
        </w:tc>
        <w:tc>
          <w:tcPr>
            <w:tcW w:w="2891" w:type="dxa"/>
            <w:vAlign w:val="center"/>
          </w:tcPr>
          <w:p>
            <w:pPr>
              <w:pStyle w:val="2"/>
            </w:pPr>
            <w:r>
              <w:t>宣传活动持续影响人数</w:t>
            </w:r>
          </w:p>
        </w:tc>
        <w:tc>
          <w:tcPr>
            <w:tcW w:w="1276" w:type="dxa"/>
            <w:vAlign w:val="center"/>
          </w:tcPr>
          <w:p>
            <w:pPr>
              <w:pStyle w:val="2"/>
            </w:pPr>
            <w:r>
              <w:t>≥2000人</w:t>
            </w:r>
          </w:p>
        </w:tc>
        <w:tc>
          <w:tcPr>
            <w:tcW w:w="1843" w:type="dxa"/>
            <w:vAlign w:val="center"/>
          </w:tcPr>
          <w:p>
            <w:pPr>
              <w:pStyle w:val="2"/>
            </w:pPr>
            <w:r>
              <w:t>工作计划</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Align w:val="center"/>
          </w:tcPr>
          <w:p>
            <w:pPr>
              <w:pStyle w:val="3"/>
            </w:pPr>
            <w:r>
              <w:t>满意度指标</w:t>
            </w:r>
          </w:p>
        </w:tc>
        <w:tc>
          <w:tcPr>
            <w:tcW w:w="1276" w:type="dxa"/>
            <w:vAlign w:val="center"/>
          </w:tcPr>
          <w:p>
            <w:pPr>
              <w:pStyle w:val="2"/>
            </w:pPr>
            <w:r>
              <w:t>服务对象满意度指标</w:t>
            </w:r>
          </w:p>
        </w:tc>
        <w:tc>
          <w:tcPr>
            <w:tcW w:w="1332" w:type="dxa"/>
            <w:vAlign w:val="center"/>
          </w:tcPr>
          <w:p>
            <w:pPr>
              <w:pStyle w:val="2"/>
            </w:pPr>
            <w:r>
              <w:t>群众满意度</w:t>
            </w:r>
          </w:p>
        </w:tc>
        <w:tc>
          <w:tcPr>
            <w:tcW w:w="2891" w:type="dxa"/>
            <w:vAlign w:val="center"/>
          </w:tcPr>
          <w:p>
            <w:pPr>
              <w:pStyle w:val="2"/>
            </w:pPr>
            <w:r>
              <w:t>参与活动群众满意度</w:t>
            </w:r>
          </w:p>
        </w:tc>
        <w:tc>
          <w:tcPr>
            <w:tcW w:w="1276" w:type="dxa"/>
            <w:vAlign w:val="center"/>
          </w:tcPr>
          <w:p>
            <w:pPr>
              <w:pStyle w:val="2"/>
            </w:pPr>
            <w:r>
              <w:t>≥90%</w:t>
            </w:r>
          </w:p>
        </w:tc>
        <w:tc>
          <w:tcPr>
            <w:tcW w:w="1843" w:type="dxa"/>
            <w:vAlign w:val="center"/>
          </w:tcPr>
          <w:p>
            <w:pPr>
              <w:pStyle w:val="2"/>
            </w:pPr>
            <w:r>
              <w:t>历史数据</w:t>
            </w:r>
          </w:p>
        </w:tc>
      </w:tr>
    </w:tbl>
    <w:p>
      <w:pPr>
        <w:sectPr>
          <w:pgSz w:w="11900" w:h="16840"/>
          <w:pgMar w:top="1984" w:right="1304" w:bottom="1134" w:left="1304" w:header="720" w:footer="720" w:gutter="0"/>
          <w:cols w:num="1" w:space="720"/>
        </w:sectPr>
      </w:pPr>
    </w:p>
    <w:p>
      <w:pPr>
        <w:jc w:val="center"/>
      </w:pPr>
      <w:r>
        <w:rPr>
          <w:rFonts w:ascii="方正仿宋_GBK" w:eastAsia="方正仿宋_GBK" w:hAnsi="方正仿宋_GBK" w:cs="方正仿宋_GBK"/>
          <w:color w:val="000000"/>
          <w:sz w:val="28"/>
        </w:rPr>
        <w:t xml:space="preserve"> </w:t>
      </w:r>
    </w:p>
    <w:p>
      <w:pPr>
        <w:ind w:firstLine="560"/>
        <w:outlineLvl w:val="3"/>
      </w:pPr>
      <w:bookmarkStart w:id="12" w:name="_Toc_4_4_0000000013"/>
      <w:r>
        <w:rPr>
          <w:rFonts w:ascii="方正仿宋_GBK" w:eastAsia="方正仿宋_GBK" w:hAnsi="方正仿宋_GBK" w:cs="方正仿宋_GBK"/>
          <w:color w:val="000000"/>
          <w:sz w:val="28"/>
        </w:rPr>
        <w:t>10.2022年度污染减排经费项目绩效目标表</w:t>
      </w:r>
      <w:bookmarkEnd w:id="12"/>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Ex>
        <w:trPr>
          <w:trHeight w:val="397"/>
          <w:jc w:val="center"/>
        </w:trPr>
        <w:tc>
          <w:tcPr>
            <w:tcW w:w="8050" w:type="dxa"/>
            <w:gridSpan w:val="6"/>
            <w:tcBorders>
              <w:top w:val="single" w:sz="6" w:space="0" w:color="FFFFFF"/>
              <w:left w:val="single" w:sz="6" w:space="0" w:color="FFFFFF"/>
              <w:right w:val="single" w:sz="6" w:space="0" w:color="FFFFFF"/>
            </w:tcBorders>
            <w:vAlign w:val="center"/>
          </w:tcPr>
          <w:p>
            <w:pPr>
              <w:pStyle w:val="5"/>
            </w:pPr>
            <w:r>
              <w:t>571001承德市生态环境局本级</w:t>
            </w:r>
          </w:p>
        </w:tc>
        <w:tc>
          <w:tcPr>
            <w:tcW w:w="1843" w:type="dxa"/>
            <w:tcBorders>
              <w:top w:val="single" w:sz="6" w:space="0" w:color="FFFFFF"/>
              <w:left w:val="single" w:sz="6" w:space="0" w:color="FFFFFF"/>
              <w:right w:val="single" w:sz="6" w:space="0" w:color="FFFFFF"/>
            </w:tcBorders>
            <w:vAlign w:val="center"/>
          </w:tcPr>
          <w:p>
            <w:pPr>
              <w:pStyle w:val="4"/>
            </w:pPr>
            <w:r>
              <w:t>单位：万元</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Align w:val="center"/>
          </w:tcPr>
          <w:p>
            <w:pPr>
              <w:pStyle w:val="1"/>
            </w:pPr>
            <w:r>
              <w:t>项目编码</w:t>
            </w:r>
          </w:p>
        </w:tc>
        <w:tc>
          <w:tcPr>
            <w:tcW w:w="2608" w:type="dxa"/>
            <w:gridSpan w:val="2"/>
            <w:vAlign w:val="center"/>
          </w:tcPr>
          <w:p>
            <w:pPr>
              <w:pStyle w:val="2"/>
            </w:pPr>
            <w:r>
              <w:t>13080022P009603100012</w:t>
            </w:r>
          </w:p>
        </w:tc>
        <w:tc>
          <w:tcPr>
            <w:tcW w:w="1587" w:type="dxa"/>
            <w:vAlign w:val="center"/>
          </w:tcPr>
          <w:p>
            <w:pPr>
              <w:pStyle w:val="1"/>
            </w:pPr>
            <w:r>
              <w:t>项目名称</w:t>
            </w:r>
          </w:p>
        </w:tc>
        <w:tc>
          <w:tcPr>
            <w:tcW w:w="4422" w:type="dxa"/>
            <w:gridSpan w:val="3"/>
            <w:vAlign w:val="center"/>
          </w:tcPr>
          <w:p>
            <w:pPr>
              <w:pStyle w:val="2"/>
            </w:pPr>
            <w:r>
              <w:t>2022年度污染减排经费项目</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val="restart"/>
            <w:vAlign w:val="center"/>
          </w:tcPr>
          <w:p>
            <w:pPr>
              <w:pStyle w:val="1"/>
            </w:pPr>
            <w:r>
              <w:t>预算规模及资金用途</w:t>
            </w:r>
          </w:p>
        </w:tc>
        <w:tc>
          <w:tcPr>
            <w:tcW w:w="1276" w:type="dxa"/>
            <w:vAlign w:val="center"/>
          </w:tcPr>
          <w:p>
            <w:pPr>
              <w:pStyle w:val="1"/>
            </w:pPr>
            <w:r>
              <w:t>预算数</w:t>
            </w:r>
          </w:p>
        </w:tc>
        <w:tc>
          <w:tcPr>
            <w:tcW w:w="1332" w:type="dxa"/>
            <w:vAlign w:val="center"/>
          </w:tcPr>
          <w:p>
            <w:pPr>
              <w:pStyle w:val="2"/>
            </w:pPr>
            <w:r>
              <w:t>50.00</w:t>
            </w:r>
          </w:p>
        </w:tc>
        <w:tc>
          <w:tcPr>
            <w:tcW w:w="1587" w:type="dxa"/>
            <w:vAlign w:val="center"/>
          </w:tcPr>
          <w:p>
            <w:pPr>
              <w:pStyle w:val="1"/>
            </w:pPr>
            <w:r>
              <w:t>其中：财政    资金</w:t>
            </w:r>
          </w:p>
        </w:tc>
        <w:tc>
          <w:tcPr>
            <w:tcW w:w="1304" w:type="dxa"/>
            <w:vAlign w:val="center"/>
          </w:tcPr>
          <w:p>
            <w:pPr>
              <w:pStyle w:val="2"/>
            </w:pPr>
            <w:r>
              <w:t>50.00</w:t>
            </w:r>
          </w:p>
        </w:tc>
        <w:tc>
          <w:tcPr>
            <w:tcW w:w="1276" w:type="dxa"/>
            <w:vAlign w:val="center"/>
          </w:tcPr>
          <w:p>
            <w:pPr>
              <w:pStyle w:val="1"/>
            </w:pPr>
            <w:r>
              <w:t>其他资金</w:t>
            </w:r>
          </w:p>
        </w:tc>
        <w:tc>
          <w:tcPr>
            <w:tcW w:w="1843" w:type="dxa"/>
            <w:vAlign w:val="center"/>
          </w:tcPr>
          <w:p>
            <w:pPr>
              <w:pStyle w:val="2"/>
            </w:pPr>
            <w:r>
              <w:t xml:space="preserve"> </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tcPr>
          <w:p/>
        </w:tc>
        <w:tc>
          <w:tcPr>
            <w:tcW w:w="8617" w:type="dxa"/>
            <w:gridSpan w:val="6"/>
            <w:vAlign w:val="center"/>
          </w:tcPr>
          <w:p>
            <w:pPr>
              <w:pStyle w:val="2"/>
            </w:pPr>
            <w:r>
              <w:t>按照省、市工作要求，完成全年污染减排工作。</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val="restart"/>
            <w:vAlign w:val="center"/>
          </w:tcPr>
          <w:p>
            <w:pPr>
              <w:pStyle w:val="1"/>
            </w:pPr>
            <w:r>
              <w:t>资金支出计划（%）</w:t>
            </w:r>
          </w:p>
        </w:tc>
        <w:tc>
          <w:tcPr>
            <w:tcW w:w="2608" w:type="dxa"/>
            <w:gridSpan w:val="2"/>
            <w:vAlign w:val="center"/>
          </w:tcPr>
          <w:p>
            <w:pPr>
              <w:pStyle w:val="1"/>
            </w:pPr>
            <w:r>
              <w:t>3月底</w:t>
            </w:r>
          </w:p>
        </w:tc>
        <w:tc>
          <w:tcPr>
            <w:tcW w:w="1587" w:type="dxa"/>
            <w:vAlign w:val="center"/>
          </w:tcPr>
          <w:p>
            <w:pPr>
              <w:pStyle w:val="1"/>
            </w:pPr>
            <w:r>
              <w:t>6月底</w:t>
            </w:r>
          </w:p>
        </w:tc>
        <w:tc>
          <w:tcPr>
            <w:tcW w:w="1304" w:type="dxa"/>
            <w:vAlign w:val="center"/>
          </w:tcPr>
          <w:p>
            <w:pPr>
              <w:pStyle w:val="1"/>
            </w:pPr>
            <w:r>
              <w:t>10月底</w:t>
            </w:r>
          </w:p>
        </w:tc>
        <w:tc>
          <w:tcPr>
            <w:tcW w:w="3118" w:type="dxa"/>
            <w:gridSpan w:val="2"/>
            <w:vAlign w:val="center"/>
          </w:tcPr>
          <w:p>
            <w:pPr>
              <w:pStyle w:val="1"/>
            </w:pPr>
            <w:r>
              <w:t>12月底</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tcPr>
          <w:p/>
        </w:tc>
        <w:tc>
          <w:tcPr>
            <w:tcW w:w="2608" w:type="dxa"/>
            <w:gridSpan w:val="2"/>
            <w:vAlign w:val="center"/>
          </w:tcPr>
          <w:p>
            <w:pPr>
              <w:pStyle w:val="3"/>
            </w:pPr>
            <w:r>
              <w:t>25%</w:t>
            </w:r>
          </w:p>
        </w:tc>
        <w:tc>
          <w:tcPr>
            <w:tcW w:w="1587" w:type="dxa"/>
            <w:vAlign w:val="center"/>
          </w:tcPr>
          <w:p>
            <w:pPr>
              <w:pStyle w:val="3"/>
            </w:pPr>
            <w:r>
              <w:t>50%</w:t>
            </w:r>
          </w:p>
        </w:tc>
        <w:tc>
          <w:tcPr>
            <w:tcW w:w="1304" w:type="dxa"/>
            <w:vAlign w:val="center"/>
          </w:tcPr>
          <w:p>
            <w:pPr>
              <w:pStyle w:val="3"/>
            </w:pPr>
            <w:r>
              <w:t>75%</w:t>
            </w:r>
          </w:p>
        </w:tc>
        <w:tc>
          <w:tcPr>
            <w:tcW w:w="3118" w:type="dxa"/>
            <w:gridSpan w:val="2"/>
            <w:vAlign w:val="center"/>
          </w:tcPr>
          <w:p>
            <w:pPr>
              <w:pStyle w:val="3"/>
            </w:pPr>
            <w:r>
              <w:t>100%</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Align w:val="center"/>
          </w:tcPr>
          <w:p>
            <w:pPr>
              <w:pStyle w:val="1"/>
            </w:pPr>
            <w:r>
              <w:t>绩效目标</w:t>
            </w:r>
          </w:p>
        </w:tc>
        <w:tc>
          <w:tcPr>
            <w:tcW w:w="8617" w:type="dxa"/>
            <w:gridSpan w:val="6"/>
            <w:vAlign w:val="center"/>
          </w:tcPr>
          <w:p>
            <w:pPr>
              <w:pStyle w:val="2"/>
            </w:pPr>
            <w:r>
              <w:t>1.按照省、市工作要求，完成全年污染减排工作。</w:t>
            </w:r>
          </w:p>
        </w:tc>
      </w:tr>
    </w:tbl>
    <w:p>
      <w:pPr>
        <w:spacing w:line="2" w:lineRule="exact"/>
        <w:jc w:val="center"/>
      </w:pPr>
      <w:r>
        <w:rPr>
          <w:rFonts w:ascii="方正书宋_GBK" w:eastAsia="方正书宋_GBK" w:hAnsi="方正书宋_GBK" w:cs="方正书宋_GBK"/>
          <w:color w:val="000000"/>
          <w:sz w:val="21"/>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Ex>
        <w:trPr>
          <w:trHeight w:val="397"/>
          <w:tblHeader/>
          <w:jc w:val="center"/>
        </w:trPr>
        <w:tc>
          <w:tcPr>
            <w:tcW w:w="1276" w:type="dxa"/>
            <w:vAlign w:val="center"/>
          </w:tcPr>
          <w:p>
            <w:pPr>
              <w:pStyle w:val="1"/>
            </w:pPr>
            <w:r>
              <w:t>一级指标</w:t>
            </w:r>
          </w:p>
        </w:tc>
        <w:tc>
          <w:tcPr>
            <w:tcW w:w="1276" w:type="dxa"/>
            <w:vAlign w:val="center"/>
          </w:tcPr>
          <w:p>
            <w:pPr>
              <w:pStyle w:val="1"/>
            </w:pPr>
            <w:r>
              <w:t>二级指标</w:t>
            </w:r>
          </w:p>
        </w:tc>
        <w:tc>
          <w:tcPr>
            <w:tcW w:w="1332" w:type="dxa"/>
            <w:vAlign w:val="center"/>
          </w:tcPr>
          <w:p>
            <w:pPr>
              <w:pStyle w:val="1"/>
            </w:pPr>
            <w:r>
              <w:t>三级指标</w:t>
            </w:r>
          </w:p>
        </w:tc>
        <w:tc>
          <w:tcPr>
            <w:tcW w:w="2891" w:type="dxa"/>
            <w:vAlign w:val="center"/>
          </w:tcPr>
          <w:p>
            <w:pPr>
              <w:pStyle w:val="1"/>
            </w:pPr>
            <w:r>
              <w:t>绩效指标描述</w:t>
            </w:r>
          </w:p>
        </w:tc>
        <w:tc>
          <w:tcPr>
            <w:tcW w:w="1276" w:type="dxa"/>
            <w:vAlign w:val="center"/>
          </w:tcPr>
          <w:p>
            <w:pPr>
              <w:pStyle w:val="1"/>
            </w:pPr>
            <w:r>
              <w:t>指标值</w:t>
            </w:r>
          </w:p>
        </w:tc>
        <w:tc>
          <w:tcPr>
            <w:tcW w:w="1843" w:type="dxa"/>
            <w:vAlign w:val="center"/>
          </w:tcPr>
          <w:p>
            <w:pPr>
              <w:pStyle w:val="1"/>
            </w:pPr>
            <w:r>
              <w:t>指标值确定依据</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val="restart"/>
            <w:vAlign w:val="center"/>
          </w:tcPr>
          <w:p>
            <w:pPr>
              <w:pStyle w:val="3"/>
            </w:pPr>
            <w:r>
              <w:t>产出指标</w:t>
            </w:r>
          </w:p>
        </w:tc>
        <w:tc>
          <w:tcPr>
            <w:tcW w:w="1276" w:type="dxa"/>
            <w:vAlign w:val="center"/>
          </w:tcPr>
          <w:p>
            <w:pPr>
              <w:pStyle w:val="2"/>
            </w:pPr>
            <w:r>
              <w:t>数量指标</w:t>
            </w:r>
          </w:p>
        </w:tc>
        <w:tc>
          <w:tcPr>
            <w:tcW w:w="1332" w:type="dxa"/>
            <w:vAlign w:val="center"/>
          </w:tcPr>
          <w:p>
            <w:pPr>
              <w:pStyle w:val="2"/>
            </w:pPr>
            <w:r>
              <w:t>完成数量</w:t>
            </w:r>
          </w:p>
        </w:tc>
        <w:tc>
          <w:tcPr>
            <w:tcW w:w="2891" w:type="dxa"/>
            <w:vAlign w:val="center"/>
          </w:tcPr>
          <w:p>
            <w:pPr>
              <w:pStyle w:val="2"/>
            </w:pPr>
            <w:r>
              <w:t>主要污染物减排目标完成数量</w:t>
            </w:r>
          </w:p>
        </w:tc>
        <w:tc>
          <w:tcPr>
            <w:tcW w:w="1276" w:type="dxa"/>
            <w:vAlign w:val="center"/>
          </w:tcPr>
          <w:p>
            <w:pPr>
              <w:pStyle w:val="2"/>
            </w:pPr>
            <w:r>
              <w:t>4种</w:t>
            </w:r>
          </w:p>
        </w:tc>
        <w:tc>
          <w:tcPr>
            <w:tcW w:w="1843" w:type="dxa"/>
            <w:vAlign w:val="center"/>
          </w:tcPr>
          <w:p>
            <w:pPr>
              <w:pStyle w:val="2"/>
            </w:pPr>
            <w:r>
              <w:t>工作计划</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vAlign w:val="center"/>
          </w:tcPr>
          <w:p/>
        </w:tc>
        <w:tc>
          <w:tcPr>
            <w:tcW w:w="1276" w:type="dxa"/>
            <w:vAlign w:val="center"/>
          </w:tcPr>
          <w:p>
            <w:pPr>
              <w:pStyle w:val="2"/>
            </w:pPr>
            <w:r>
              <w:t>质量指标</w:t>
            </w:r>
          </w:p>
        </w:tc>
        <w:tc>
          <w:tcPr>
            <w:tcW w:w="1332" w:type="dxa"/>
            <w:vAlign w:val="center"/>
          </w:tcPr>
          <w:p>
            <w:pPr>
              <w:pStyle w:val="2"/>
            </w:pPr>
            <w:r>
              <w:t>完成率</w:t>
            </w:r>
          </w:p>
        </w:tc>
        <w:tc>
          <w:tcPr>
            <w:tcW w:w="2891" w:type="dxa"/>
            <w:vAlign w:val="center"/>
          </w:tcPr>
          <w:p>
            <w:pPr>
              <w:pStyle w:val="2"/>
            </w:pPr>
            <w:r>
              <w:t>污染减排目标消减率达到上级部门要求</w:t>
            </w:r>
          </w:p>
        </w:tc>
        <w:tc>
          <w:tcPr>
            <w:tcW w:w="1276" w:type="dxa"/>
            <w:vAlign w:val="center"/>
          </w:tcPr>
          <w:p>
            <w:pPr>
              <w:pStyle w:val="2"/>
            </w:pPr>
            <w:r>
              <w:t>≥95%</w:t>
            </w:r>
          </w:p>
        </w:tc>
        <w:tc>
          <w:tcPr>
            <w:tcW w:w="1843" w:type="dxa"/>
            <w:vAlign w:val="center"/>
          </w:tcPr>
          <w:p>
            <w:pPr>
              <w:pStyle w:val="2"/>
            </w:pPr>
            <w:r>
              <w:t>工作计划</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vAlign w:val="center"/>
          </w:tcPr>
          <w:p/>
        </w:tc>
        <w:tc>
          <w:tcPr>
            <w:tcW w:w="1276" w:type="dxa"/>
            <w:vAlign w:val="center"/>
          </w:tcPr>
          <w:p>
            <w:pPr>
              <w:pStyle w:val="2"/>
            </w:pPr>
            <w:r>
              <w:t>时效指标</w:t>
            </w:r>
          </w:p>
        </w:tc>
        <w:tc>
          <w:tcPr>
            <w:tcW w:w="1332" w:type="dxa"/>
            <w:vAlign w:val="center"/>
          </w:tcPr>
          <w:p>
            <w:pPr>
              <w:pStyle w:val="2"/>
            </w:pPr>
            <w:r>
              <w:t>工作按时完成率</w:t>
            </w:r>
          </w:p>
        </w:tc>
        <w:tc>
          <w:tcPr>
            <w:tcW w:w="2891" w:type="dxa"/>
            <w:vAlign w:val="center"/>
          </w:tcPr>
          <w:p>
            <w:pPr>
              <w:pStyle w:val="2"/>
            </w:pPr>
            <w:r>
              <w:t>年度减排工作按时完成率</w:t>
            </w:r>
          </w:p>
        </w:tc>
        <w:tc>
          <w:tcPr>
            <w:tcW w:w="1276" w:type="dxa"/>
            <w:vAlign w:val="center"/>
          </w:tcPr>
          <w:p>
            <w:pPr>
              <w:pStyle w:val="2"/>
            </w:pPr>
            <w:r>
              <w:t>100%</w:t>
            </w:r>
          </w:p>
        </w:tc>
        <w:tc>
          <w:tcPr>
            <w:tcW w:w="1843" w:type="dxa"/>
            <w:vAlign w:val="center"/>
          </w:tcPr>
          <w:p>
            <w:pPr>
              <w:pStyle w:val="2"/>
            </w:pPr>
            <w:r>
              <w:t>工作计划</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vAlign w:val="center"/>
          </w:tcPr>
          <w:p/>
        </w:tc>
        <w:tc>
          <w:tcPr>
            <w:tcW w:w="1276" w:type="dxa"/>
            <w:vAlign w:val="center"/>
          </w:tcPr>
          <w:p>
            <w:pPr>
              <w:pStyle w:val="2"/>
            </w:pPr>
            <w:r>
              <w:t>成本指标</w:t>
            </w:r>
          </w:p>
        </w:tc>
        <w:tc>
          <w:tcPr>
            <w:tcW w:w="1332" w:type="dxa"/>
            <w:vAlign w:val="center"/>
          </w:tcPr>
          <w:p>
            <w:pPr>
              <w:pStyle w:val="2"/>
            </w:pPr>
            <w:r>
              <w:t>成本控制率(%)</w:t>
            </w:r>
          </w:p>
        </w:tc>
        <w:tc>
          <w:tcPr>
            <w:tcW w:w="2891" w:type="dxa"/>
            <w:vAlign w:val="center"/>
          </w:tcPr>
          <w:p>
            <w:pPr>
              <w:pStyle w:val="2"/>
            </w:pPr>
            <w:r>
              <w:t>成本控制率(%)</w:t>
            </w:r>
          </w:p>
        </w:tc>
        <w:tc>
          <w:tcPr>
            <w:tcW w:w="1276" w:type="dxa"/>
            <w:vAlign w:val="center"/>
          </w:tcPr>
          <w:p>
            <w:pPr>
              <w:pStyle w:val="2"/>
            </w:pPr>
            <w:r>
              <w:t>≤100%</w:t>
            </w:r>
          </w:p>
        </w:tc>
        <w:tc>
          <w:tcPr>
            <w:tcW w:w="1843" w:type="dxa"/>
            <w:vAlign w:val="center"/>
          </w:tcPr>
          <w:p>
            <w:pPr>
              <w:pStyle w:val="2"/>
            </w:pPr>
            <w:r>
              <w:t>工作计划</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val="restart"/>
            <w:vAlign w:val="center"/>
          </w:tcPr>
          <w:p>
            <w:pPr>
              <w:pStyle w:val="3"/>
            </w:pPr>
            <w:r>
              <w:t>效益指标</w:t>
            </w:r>
          </w:p>
        </w:tc>
        <w:tc>
          <w:tcPr>
            <w:tcW w:w="1276" w:type="dxa"/>
            <w:vAlign w:val="center"/>
          </w:tcPr>
          <w:p>
            <w:pPr>
              <w:pStyle w:val="2"/>
            </w:pPr>
            <w:r>
              <w:t>社会效益指标</w:t>
            </w:r>
          </w:p>
        </w:tc>
        <w:tc>
          <w:tcPr>
            <w:tcW w:w="1332" w:type="dxa"/>
            <w:vAlign w:val="center"/>
          </w:tcPr>
          <w:p>
            <w:pPr>
              <w:pStyle w:val="2"/>
            </w:pPr>
            <w:r>
              <w:t>全力推进减排工作，严格主要污染物总量控制。</w:t>
            </w:r>
          </w:p>
        </w:tc>
        <w:tc>
          <w:tcPr>
            <w:tcW w:w="2891" w:type="dxa"/>
            <w:vAlign w:val="center"/>
          </w:tcPr>
          <w:p>
            <w:pPr>
              <w:pStyle w:val="2"/>
            </w:pPr>
            <w:r>
              <w:t>全力推进减排工作，严格主要污染物总量控制。</w:t>
            </w:r>
          </w:p>
        </w:tc>
        <w:tc>
          <w:tcPr>
            <w:tcW w:w="1276" w:type="dxa"/>
            <w:vAlign w:val="center"/>
          </w:tcPr>
          <w:p>
            <w:pPr>
              <w:pStyle w:val="2"/>
            </w:pPr>
            <w:r>
              <w:t>全面推进</w:t>
            </w:r>
          </w:p>
        </w:tc>
        <w:tc>
          <w:tcPr>
            <w:tcW w:w="1843" w:type="dxa"/>
            <w:vAlign w:val="center"/>
          </w:tcPr>
          <w:p>
            <w:pPr>
              <w:pStyle w:val="2"/>
            </w:pPr>
            <w:r>
              <w:t>工作计划</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vAlign w:val="center"/>
          </w:tcPr>
          <w:p/>
        </w:tc>
        <w:tc>
          <w:tcPr>
            <w:tcW w:w="1276" w:type="dxa"/>
            <w:vAlign w:val="center"/>
          </w:tcPr>
          <w:p>
            <w:pPr>
              <w:pStyle w:val="2"/>
            </w:pPr>
            <w:r>
              <w:t>生态效益指标</w:t>
            </w:r>
          </w:p>
        </w:tc>
        <w:tc>
          <w:tcPr>
            <w:tcW w:w="1332" w:type="dxa"/>
            <w:vAlign w:val="center"/>
          </w:tcPr>
          <w:p>
            <w:pPr>
              <w:pStyle w:val="2"/>
            </w:pPr>
            <w:r>
              <w:t>环境质量持续改善</w:t>
            </w:r>
          </w:p>
        </w:tc>
        <w:tc>
          <w:tcPr>
            <w:tcW w:w="2891" w:type="dxa"/>
            <w:vAlign w:val="center"/>
          </w:tcPr>
          <w:p>
            <w:pPr>
              <w:pStyle w:val="2"/>
            </w:pPr>
            <w:r>
              <w:t>环境质量持续改善</w:t>
            </w:r>
          </w:p>
        </w:tc>
        <w:tc>
          <w:tcPr>
            <w:tcW w:w="1276" w:type="dxa"/>
            <w:vAlign w:val="center"/>
          </w:tcPr>
          <w:p>
            <w:pPr>
              <w:pStyle w:val="2"/>
            </w:pPr>
            <w:r>
              <w:t>得到改善</w:t>
            </w:r>
          </w:p>
        </w:tc>
        <w:tc>
          <w:tcPr>
            <w:tcW w:w="1843" w:type="dxa"/>
            <w:vAlign w:val="center"/>
          </w:tcPr>
          <w:p>
            <w:pPr>
              <w:pStyle w:val="2"/>
            </w:pPr>
            <w:r>
              <w:t>工作计划</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Align w:val="center"/>
          </w:tcPr>
          <w:p>
            <w:pPr>
              <w:pStyle w:val="3"/>
            </w:pPr>
            <w:r>
              <w:t>满意度指标</w:t>
            </w:r>
          </w:p>
        </w:tc>
        <w:tc>
          <w:tcPr>
            <w:tcW w:w="1276" w:type="dxa"/>
            <w:vAlign w:val="center"/>
          </w:tcPr>
          <w:p>
            <w:pPr>
              <w:pStyle w:val="2"/>
            </w:pPr>
            <w:r>
              <w:t>服务对象满意度指标</w:t>
            </w:r>
          </w:p>
        </w:tc>
        <w:tc>
          <w:tcPr>
            <w:tcW w:w="1332" w:type="dxa"/>
            <w:vAlign w:val="center"/>
          </w:tcPr>
          <w:p>
            <w:pPr>
              <w:pStyle w:val="2"/>
            </w:pPr>
            <w:r>
              <w:t>市民满意度</w:t>
            </w:r>
          </w:p>
        </w:tc>
        <w:tc>
          <w:tcPr>
            <w:tcW w:w="2891" w:type="dxa"/>
            <w:vAlign w:val="center"/>
          </w:tcPr>
          <w:p>
            <w:pPr>
              <w:pStyle w:val="2"/>
            </w:pPr>
            <w:r>
              <w:t>市民满意度</w:t>
            </w:r>
          </w:p>
        </w:tc>
        <w:tc>
          <w:tcPr>
            <w:tcW w:w="1276" w:type="dxa"/>
            <w:vAlign w:val="center"/>
          </w:tcPr>
          <w:p>
            <w:pPr>
              <w:pStyle w:val="2"/>
            </w:pPr>
            <w:r>
              <w:t>≥90%</w:t>
            </w:r>
          </w:p>
        </w:tc>
        <w:tc>
          <w:tcPr>
            <w:tcW w:w="1843" w:type="dxa"/>
            <w:vAlign w:val="center"/>
          </w:tcPr>
          <w:p>
            <w:pPr>
              <w:pStyle w:val="2"/>
            </w:pPr>
            <w:r>
              <w:t>历史最好水平</w:t>
            </w:r>
          </w:p>
        </w:tc>
      </w:tr>
    </w:tbl>
    <w:p>
      <w:pPr>
        <w:sectPr>
          <w:pgSz w:w="11900" w:h="16840"/>
          <w:pgMar w:top="1984" w:right="1304" w:bottom="1134" w:left="1304" w:header="720" w:footer="720" w:gutter="0"/>
          <w:cols w:num="1" w:space="720"/>
        </w:sectPr>
      </w:pPr>
    </w:p>
    <w:p>
      <w:pPr>
        <w:jc w:val="center"/>
      </w:pPr>
      <w:r>
        <w:rPr>
          <w:rFonts w:ascii="方正仿宋_GBK" w:eastAsia="方正仿宋_GBK" w:hAnsi="方正仿宋_GBK" w:cs="方正仿宋_GBK"/>
          <w:color w:val="000000"/>
          <w:sz w:val="28"/>
        </w:rPr>
        <w:t xml:space="preserve"> </w:t>
      </w:r>
    </w:p>
    <w:p>
      <w:pPr>
        <w:ind w:firstLine="560"/>
        <w:outlineLvl w:val="3"/>
      </w:pPr>
      <w:bookmarkStart w:id="13" w:name="_Toc_4_4_0000000014"/>
      <w:r>
        <w:rPr>
          <w:rFonts w:ascii="方正仿宋_GBK" w:eastAsia="方正仿宋_GBK" w:hAnsi="方正仿宋_GBK" w:cs="方正仿宋_GBK"/>
          <w:color w:val="000000"/>
          <w:sz w:val="28"/>
        </w:rPr>
        <w:t>11.2022年度乡镇空气自动监测站运维经费项目绩效目标表</w:t>
      </w:r>
      <w:bookmarkEnd w:id="13"/>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Ex>
        <w:trPr>
          <w:trHeight w:val="397"/>
          <w:jc w:val="center"/>
        </w:trPr>
        <w:tc>
          <w:tcPr>
            <w:tcW w:w="8050" w:type="dxa"/>
            <w:gridSpan w:val="6"/>
            <w:tcBorders>
              <w:top w:val="single" w:sz="6" w:space="0" w:color="FFFFFF"/>
              <w:left w:val="single" w:sz="6" w:space="0" w:color="FFFFFF"/>
              <w:right w:val="single" w:sz="6" w:space="0" w:color="FFFFFF"/>
            </w:tcBorders>
            <w:vAlign w:val="center"/>
          </w:tcPr>
          <w:p>
            <w:pPr>
              <w:pStyle w:val="5"/>
            </w:pPr>
            <w:r>
              <w:t>571001承德市生态环境局本级</w:t>
            </w:r>
          </w:p>
        </w:tc>
        <w:tc>
          <w:tcPr>
            <w:tcW w:w="1843" w:type="dxa"/>
            <w:tcBorders>
              <w:top w:val="single" w:sz="6" w:space="0" w:color="FFFFFF"/>
              <w:left w:val="single" w:sz="6" w:space="0" w:color="FFFFFF"/>
              <w:right w:val="single" w:sz="6" w:space="0" w:color="FFFFFF"/>
            </w:tcBorders>
            <w:vAlign w:val="center"/>
          </w:tcPr>
          <w:p>
            <w:pPr>
              <w:pStyle w:val="4"/>
            </w:pPr>
            <w:r>
              <w:t>单位：万元</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Align w:val="center"/>
          </w:tcPr>
          <w:p>
            <w:pPr>
              <w:pStyle w:val="1"/>
            </w:pPr>
            <w:r>
              <w:t>项目编码</w:t>
            </w:r>
          </w:p>
        </w:tc>
        <w:tc>
          <w:tcPr>
            <w:tcW w:w="2608" w:type="dxa"/>
            <w:gridSpan w:val="2"/>
            <w:vAlign w:val="center"/>
          </w:tcPr>
          <w:p>
            <w:pPr>
              <w:pStyle w:val="2"/>
            </w:pPr>
            <w:r>
              <w:t>13080022P00960510001D</w:t>
            </w:r>
          </w:p>
        </w:tc>
        <w:tc>
          <w:tcPr>
            <w:tcW w:w="1587" w:type="dxa"/>
            <w:vAlign w:val="center"/>
          </w:tcPr>
          <w:p>
            <w:pPr>
              <w:pStyle w:val="1"/>
            </w:pPr>
            <w:r>
              <w:t>项目名称</w:t>
            </w:r>
          </w:p>
        </w:tc>
        <w:tc>
          <w:tcPr>
            <w:tcW w:w="4422" w:type="dxa"/>
            <w:gridSpan w:val="3"/>
            <w:vAlign w:val="center"/>
          </w:tcPr>
          <w:p>
            <w:pPr>
              <w:pStyle w:val="2"/>
            </w:pPr>
            <w:r>
              <w:t>2022年度乡镇空气自动监测站运维经费项目</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val="restart"/>
            <w:vAlign w:val="center"/>
          </w:tcPr>
          <w:p>
            <w:pPr>
              <w:pStyle w:val="1"/>
            </w:pPr>
            <w:r>
              <w:t>预算规模及资金用途</w:t>
            </w:r>
          </w:p>
        </w:tc>
        <w:tc>
          <w:tcPr>
            <w:tcW w:w="1276" w:type="dxa"/>
            <w:vAlign w:val="center"/>
          </w:tcPr>
          <w:p>
            <w:pPr>
              <w:pStyle w:val="1"/>
            </w:pPr>
            <w:r>
              <w:t>预算数</w:t>
            </w:r>
          </w:p>
        </w:tc>
        <w:tc>
          <w:tcPr>
            <w:tcW w:w="1332" w:type="dxa"/>
            <w:vAlign w:val="center"/>
          </w:tcPr>
          <w:p>
            <w:pPr>
              <w:pStyle w:val="2"/>
            </w:pPr>
            <w:r>
              <w:t>10.00</w:t>
            </w:r>
          </w:p>
        </w:tc>
        <w:tc>
          <w:tcPr>
            <w:tcW w:w="1587" w:type="dxa"/>
            <w:vAlign w:val="center"/>
          </w:tcPr>
          <w:p>
            <w:pPr>
              <w:pStyle w:val="1"/>
            </w:pPr>
            <w:r>
              <w:t>其中：财政    资金</w:t>
            </w:r>
          </w:p>
        </w:tc>
        <w:tc>
          <w:tcPr>
            <w:tcW w:w="1304" w:type="dxa"/>
            <w:vAlign w:val="center"/>
          </w:tcPr>
          <w:p>
            <w:pPr>
              <w:pStyle w:val="2"/>
            </w:pPr>
            <w:r>
              <w:t>10.00</w:t>
            </w:r>
          </w:p>
        </w:tc>
        <w:tc>
          <w:tcPr>
            <w:tcW w:w="1276" w:type="dxa"/>
            <w:vAlign w:val="center"/>
          </w:tcPr>
          <w:p>
            <w:pPr>
              <w:pStyle w:val="1"/>
            </w:pPr>
            <w:r>
              <w:t>其他资金</w:t>
            </w:r>
          </w:p>
        </w:tc>
        <w:tc>
          <w:tcPr>
            <w:tcW w:w="1843" w:type="dxa"/>
            <w:vAlign w:val="center"/>
          </w:tcPr>
          <w:p>
            <w:pPr>
              <w:pStyle w:val="2"/>
            </w:pPr>
            <w:r>
              <w:t xml:space="preserve"> </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tcPr>
          <w:p/>
        </w:tc>
        <w:tc>
          <w:tcPr>
            <w:tcW w:w="8617" w:type="dxa"/>
            <w:gridSpan w:val="6"/>
            <w:vAlign w:val="center"/>
          </w:tcPr>
          <w:p>
            <w:pPr>
              <w:pStyle w:val="2"/>
            </w:pPr>
            <w:r>
              <w:t>完成全市乡镇、开发区环境空气质量自动监测站运维质量管理工作</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val="restart"/>
            <w:vAlign w:val="center"/>
          </w:tcPr>
          <w:p>
            <w:pPr>
              <w:pStyle w:val="1"/>
            </w:pPr>
            <w:r>
              <w:t>资金支出计划（%）</w:t>
            </w:r>
          </w:p>
        </w:tc>
        <w:tc>
          <w:tcPr>
            <w:tcW w:w="2608" w:type="dxa"/>
            <w:gridSpan w:val="2"/>
            <w:vAlign w:val="center"/>
          </w:tcPr>
          <w:p>
            <w:pPr>
              <w:pStyle w:val="1"/>
            </w:pPr>
            <w:r>
              <w:t>3月底</w:t>
            </w:r>
          </w:p>
        </w:tc>
        <w:tc>
          <w:tcPr>
            <w:tcW w:w="1587" w:type="dxa"/>
            <w:vAlign w:val="center"/>
          </w:tcPr>
          <w:p>
            <w:pPr>
              <w:pStyle w:val="1"/>
            </w:pPr>
            <w:r>
              <w:t>6月底</w:t>
            </w:r>
          </w:p>
        </w:tc>
        <w:tc>
          <w:tcPr>
            <w:tcW w:w="1304" w:type="dxa"/>
            <w:vAlign w:val="center"/>
          </w:tcPr>
          <w:p>
            <w:pPr>
              <w:pStyle w:val="1"/>
            </w:pPr>
            <w:r>
              <w:t>10月底</w:t>
            </w:r>
          </w:p>
        </w:tc>
        <w:tc>
          <w:tcPr>
            <w:tcW w:w="3118" w:type="dxa"/>
            <w:gridSpan w:val="2"/>
            <w:vAlign w:val="center"/>
          </w:tcPr>
          <w:p>
            <w:pPr>
              <w:pStyle w:val="1"/>
            </w:pPr>
            <w:r>
              <w:t>12月底</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tcPr>
          <w:p/>
        </w:tc>
        <w:tc>
          <w:tcPr>
            <w:tcW w:w="2608" w:type="dxa"/>
            <w:gridSpan w:val="2"/>
            <w:vAlign w:val="center"/>
          </w:tcPr>
          <w:p>
            <w:pPr>
              <w:pStyle w:val="3"/>
            </w:pPr>
            <w:r>
              <w:t xml:space="preserve"> </w:t>
            </w:r>
          </w:p>
        </w:tc>
        <w:tc>
          <w:tcPr>
            <w:tcW w:w="1587" w:type="dxa"/>
            <w:vAlign w:val="center"/>
          </w:tcPr>
          <w:p>
            <w:pPr>
              <w:pStyle w:val="3"/>
            </w:pPr>
            <w:r>
              <w:t>50%</w:t>
            </w:r>
          </w:p>
        </w:tc>
        <w:tc>
          <w:tcPr>
            <w:tcW w:w="1304" w:type="dxa"/>
            <w:vAlign w:val="center"/>
          </w:tcPr>
          <w:p>
            <w:pPr>
              <w:pStyle w:val="3"/>
            </w:pPr>
            <w:r>
              <w:t>75%</w:t>
            </w:r>
          </w:p>
        </w:tc>
        <w:tc>
          <w:tcPr>
            <w:tcW w:w="3118" w:type="dxa"/>
            <w:gridSpan w:val="2"/>
            <w:vAlign w:val="center"/>
          </w:tcPr>
          <w:p>
            <w:pPr>
              <w:pStyle w:val="3"/>
            </w:pPr>
            <w:r>
              <w:t>100%</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Align w:val="center"/>
          </w:tcPr>
          <w:p>
            <w:pPr>
              <w:pStyle w:val="1"/>
            </w:pPr>
            <w:r>
              <w:t>绩效目标</w:t>
            </w:r>
          </w:p>
        </w:tc>
        <w:tc>
          <w:tcPr>
            <w:tcW w:w="8617" w:type="dxa"/>
            <w:gridSpan w:val="6"/>
            <w:vAlign w:val="center"/>
          </w:tcPr>
          <w:p>
            <w:pPr>
              <w:pStyle w:val="2"/>
            </w:pPr>
            <w:r>
              <w:t>1.完成全市乡镇、开发区环境空气质量自动监测站运维质量管理工作</w:t>
            </w:r>
          </w:p>
        </w:tc>
      </w:tr>
    </w:tbl>
    <w:p>
      <w:pPr>
        <w:spacing w:line="2" w:lineRule="exact"/>
        <w:jc w:val="center"/>
      </w:pPr>
      <w:r>
        <w:rPr>
          <w:rFonts w:ascii="方正书宋_GBK" w:eastAsia="方正书宋_GBK" w:hAnsi="方正书宋_GBK" w:cs="方正书宋_GBK"/>
          <w:color w:val="000000"/>
          <w:sz w:val="21"/>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Ex>
        <w:trPr>
          <w:trHeight w:val="397"/>
          <w:tblHeader/>
          <w:jc w:val="center"/>
        </w:trPr>
        <w:tc>
          <w:tcPr>
            <w:tcW w:w="1276" w:type="dxa"/>
            <w:vAlign w:val="center"/>
          </w:tcPr>
          <w:p>
            <w:pPr>
              <w:pStyle w:val="1"/>
            </w:pPr>
            <w:r>
              <w:t>一级指标</w:t>
            </w:r>
          </w:p>
        </w:tc>
        <w:tc>
          <w:tcPr>
            <w:tcW w:w="1276" w:type="dxa"/>
            <w:vAlign w:val="center"/>
          </w:tcPr>
          <w:p>
            <w:pPr>
              <w:pStyle w:val="1"/>
            </w:pPr>
            <w:r>
              <w:t>二级指标</w:t>
            </w:r>
          </w:p>
        </w:tc>
        <w:tc>
          <w:tcPr>
            <w:tcW w:w="1332" w:type="dxa"/>
            <w:vAlign w:val="center"/>
          </w:tcPr>
          <w:p>
            <w:pPr>
              <w:pStyle w:val="1"/>
            </w:pPr>
            <w:r>
              <w:t>三级指标</w:t>
            </w:r>
          </w:p>
        </w:tc>
        <w:tc>
          <w:tcPr>
            <w:tcW w:w="2891" w:type="dxa"/>
            <w:vAlign w:val="center"/>
          </w:tcPr>
          <w:p>
            <w:pPr>
              <w:pStyle w:val="1"/>
            </w:pPr>
            <w:r>
              <w:t>绩效指标描述</w:t>
            </w:r>
          </w:p>
        </w:tc>
        <w:tc>
          <w:tcPr>
            <w:tcW w:w="1276" w:type="dxa"/>
            <w:vAlign w:val="center"/>
          </w:tcPr>
          <w:p>
            <w:pPr>
              <w:pStyle w:val="1"/>
            </w:pPr>
            <w:r>
              <w:t>指标值</w:t>
            </w:r>
          </w:p>
        </w:tc>
        <w:tc>
          <w:tcPr>
            <w:tcW w:w="1843" w:type="dxa"/>
            <w:vAlign w:val="center"/>
          </w:tcPr>
          <w:p>
            <w:pPr>
              <w:pStyle w:val="1"/>
            </w:pPr>
            <w:r>
              <w:t>指标值确定依据</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val="restart"/>
            <w:vAlign w:val="center"/>
          </w:tcPr>
          <w:p>
            <w:pPr>
              <w:pStyle w:val="3"/>
            </w:pPr>
            <w:r>
              <w:t>产出指标</w:t>
            </w:r>
          </w:p>
        </w:tc>
        <w:tc>
          <w:tcPr>
            <w:tcW w:w="1276" w:type="dxa"/>
            <w:vAlign w:val="center"/>
          </w:tcPr>
          <w:p>
            <w:pPr>
              <w:pStyle w:val="2"/>
            </w:pPr>
            <w:r>
              <w:t>数量指标</w:t>
            </w:r>
          </w:p>
        </w:tc>
        <w:tc>
          <w:tcPr>
            <w:tcW w:w="1332" w:type="dxa"/>
            <w:vAlign w:val="center"/>
          </w:tcPr>
          <w:p>
            <w:pPr>
              <w:pStyle w:val="2"/>
            </w:pPr>
            <w:r>
              <w:t>检查空气自动站数量</w:t>
            </w:r>
          </w:p>
        </w:tc>
        <w:tc>
          <w:tcPr>
            <w:tcW w:w="2891" w:type="dxa"/>
            <w:vAlign w:val="center"/>
          </w:tcPr>
          <w:p>
            <w:pPr>
              <w:pStyle w:val="2"/>
            </w:pPr>
            <w:r>
              <w:t>检查空气自动站数量</w:t>
            </w:r>
          </w:p>
        </w:tc>
        <w:tc>
          <w:tcPr>
            <w:tcW w:w="1276" w:type="dxa"/>
            <w:vAlign w:val="center"/>
          </w:tcPr>
          <w:p>
            <w:pPr>
              <w:pStyle w:val="2"/>
            </w:pPr>
            <w:r>
              <w:t>≥20个</w:t>
            </w:r>
          </w:p>
        </w:tc>
        <w:tc>
          <w:tcPr>
            <w:tcW w:w="1843" w:type="dxa"/>
            <w:vAlign w:val="center"/>
          </w:tcPr>
          <w:p>
            <w:pPr>
              <w:pStyle w:val="2"/>
            </w:pPr>
            <w:r>
              <w:t>工作计划</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vAlign w:val="center"/>
          </w:tcPr>
          <w:p/>
        </w:tc>
        <w:tc>
          <w:tcPr>
            <w:tcW w:w="1276" w:type="dxa"/>
            <w:vAlign w:val="center"/>
          </w:tcPr>
          <w:p>
            <w:pPr>
              <w:pStyle w:val="2"/>
            </w:pPr>
            <w:r>
              <w:t>质量指标</w:t>
            </w:r>
          </w:p>
        </w:tc>
        <w:tc>
          <w:tcPr>
            <w:tcW w:w="1332" w:type="dxa"/>
            <w:vAlign w:val="center"/>
          </w:tcPr>
          <w:p>
            <w:pPr>
              <w:pStyle w:val="2"/>
            </w:pPr>
            <w:r>
              <w:t>空气自动站运行率</w:t>
            </w:r>
          </w:p>
        </w:tc>
        <w:tc>
          <w:tcPr>
            <w:tcW w:w="2891" w:type="dxa"/>
            <w:vAlign w:val="center"/>
          </w:tcPr>
          <w:p>
            <w:pPr>
              <w:pStyle w:val="2"/>
            </w:pPr>
            <w:r>
              <w:t>空气自动站运行率</w:t>
            </w:r>
          </w:p>
        </w:tc>
        <w:tc>
          <w:tcPr>
            <w:tcW w:w="1276" w:type="dxa"/>
            <w:vAlign w:val="center"/>
          </w:tcPr>
          <w:p>
            <w:pPr>
              <w:pStyle w:val="2"/>
            </w:pPr>
            <w:r>
              <w:t>≥90%</w:t>
            </w:r>
          </w:p>
        </w:tc>
        <w:tc>
          <w:tcPr>
            <w:tcW w:w="1843" w:type="dxa"/>
            <w:vAlign w:val="center"/>
          </w:tcPr>
          <w:p>
            <w:pPr>
              <w:pStyle w:val="2"/>
            </w:pPr>
            <w:r>
              <w:t>工作计划</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vAlign w:val="center"/>
          </w:tcPr>
          <w:p/>
        </w:tc>
        <w:tc>
          <w:tcPr>
            <w:tcW w:w="1276" w:type="dxa"/>
            <w:vAlign w:val="center"/>
          </w:tcPr>
          <w:p>
            <w:pPr>
              <w:pStyle w:val="2"/>
            </w:pPr>
            <w:r>
              <w:t>时效指标</w:t>
            </w:r>
          </w:p>
        </w:tc>
        <w:tc>
          <w:tcPr>
            <w:tcW w:w="1332" w:type="dxa"/>
            <w:vAlign w:val="center"/>
          </w:tcPr>
          <w:p>
            <w:pPr>
              <w:pStyle w:val="2"/>
            </w:pPr>
            <w:r>
              <w:t>按时完成率</w:t>
            </w:r>
          </w:p>
        </w:tc>
        <w:tc>
          <w:tcPr>
            <w:tcW w:w="2891" w:type="dxa"/>
            <w:vAlign w:val="center"/>
          </w:tcPr>
          <w:p>
            <w:pPr>
              <w:pStyle w:val="2"/>
            </w:pPr>
            <w:r>
              <w:t>按时完成率</w:t>
            </w:r>
          </w:p>
        </w:tc>
        <w:tc>
          <w:tcPr>
            <w:tcW w:w="1276" w:type="dxa"/>
            <w:vAlign w:val="center"/>
          </w:tcPr>
          <w:p>
            <w:pPr>
              <w:pStyle w:val="2"/>
            </w:pPr>
            <w:r>
              <w:t>100%</w:t>
            </w:r>
          </w:p>
        </w:tc>
        <w:tc>
          <w:tcPr>
            <w:tcW w:w="1843" w:type="dxa"/>
            <w:vAlign w:val="center"/>
          </w:tcPr>
          <w:p>
            <w:pPr>
              <w:pStyle w:val="2"/>
            </w:pPr>
            <w:r>
              <w:t>工作计划</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vAlign w:val="center"/>
          </w:tcPr>
          <w:p/>
        </w:tc>
        <w:tc>
          <w:tcPr>
            <w:tcW w:w="1276" w:type="dxa"/>
            <w:vAlign w:val="center"/>
          </w:tcPr>
          <w:p>
            <w:pPr>
              <w:pStyle w:val="2"/>
            </w:pPr>
            <w:r>
              <w:t>成本指标</w:t>
            </w:r>
          </w:p>
        </w:tc>
        <w:tc>
          <w:tcPr>
            <w:tcW w:w="1332" w:type="dxa"/>
            <w:vAlign w:val="center"/>
          </w:tcPr>
          <w:p>
            <w:pPr>
              <w:pStyle w:val="2"/>
            </w:pPr>
            <w:r>
              <w:t>运维成本</w:t>
            </w:r>
          </w:p>
        </w:tc>
        <w:tc>
          <w:tcPr>
            <w:tcW w:w="2891" w:type="dxa"/>
            <w:vAlign w:val="center"/>
          </w:tcPr>
          <w:p>
            <w:pPr>
              <w:pStyle w:val="2"/>
            </w:pPr>
            <w:r>
              <w:t>运维成本</w:t>
            </w:r>
          </w:p>
        </w:tc>
        <w:tc>
          <w:tcPr>
            <w:tcW w:w="1276" w:type="dxa"/>
            <w:vAlign w:val="center"/>
          </w:tcPr>
          <w:p>
            <w:pPr>
              <w:pStyle w:val="2"/>
            </w:pPr>
            <w:r>
              <w:t>不超出预算</w:t>
            </w:r>
          </w:p>
        </w:tc>
        <w:tc>
          <w:tcPr>
            <w:tcW w:w="1843" w:type="dxa"/>
            <w:vAlign w:val="center"/>
          </w:tcPr>
          <w:p>
            <w:pPr>
              <w:pStyle w:val="2"/>
            </w:pPr>
            <w:r>
              <w:t>工作计划</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val="restart"/>
            <w:vAlign w:val="center"/>
          </w:tcPr>
          <w:p>
            <w:pPr>
              <w:pStyle w:val="3"/>
            </w:pPr>
            <w:r>
              <w:t>效益指标</w:t>
            </w:r>
          </w:p>
        </w:tc>
        <w:tc>
          <w:tcPr>
            <w:tcW w:w="1276" w:type="dxa"/>
            <w:vAlign w:val="center"/>
          </w:tcPr>
          <w:p>
            <w:pPr>
              <w:pStyle w:val="2"/>
            </w:pPr>
            <w:r>
              <w:t>社会效益指标</w:t>
            </w:r>
          </w:p>
        </w:tc>
        <w:tc>
          <w:tcPr>
            <w:tcW w:w="1332" w:type="dxa"/>
            <w:vAlign w:val="center"/>
          </w:tcPr>
          <w:p>
            <w:pPr>
              <w:pStyle w:val="2"/>
            </w:pPr>
            <w:r>
              <w:t>为我市大气环境监测提供信息化手段</w:t>
            </w:r>
          </w:p>
        </w:tc>
        <w:tc>
          <w:tcPr>
            <w:tcW w:w="2891" w:type="dxa"/>
            <w:vAlign w:val="center"/>
          </w:tcPr>
          <w:p>
            <w:pPr>
              <w:pStyle w:val="2"/>
            </w:pPr>
            <w:r>
              <w:t>为我市大气环境监测提供信息化手段</w:t>
            </w:r>
          </w:p>
        </w:tc>
        <w:tc>
          <w:tcPr>
            <w:tcW w:w="1276" w:type="dxa"/>
            <w:vAlign w:val="center"/>
          </w:tcPr>
          <w:p>
            <w:pPr>
              <w:pStyle w:val="2"/>
            </w:pPr>
            <w:r>
              <w:t>提供</w:t>
            </w:r>
          </w:p>
        </w:tc>
        <w:tc>
          <w:tcPr>
            <w:tcW w:w="1843" w:type="dxa"/>
            <w:vAlign w:val="center"/>
          </w:tcPr>
          <w:p>
            <w:pPr>
              <w:pStyle w:val="2"/>
            </w:pPr>
            <w:r>
              <w:t>工作计划</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vAlign w:val="center"/>
          </w:tcPr>
          <w:p/>
        </w:tc>
        <w:tc>
          <w:tcPr>
            <w:tcW w:w="1276" w:type="dxa"/>
            <w:vAlign w:val="center"/>
          </w:tcPr>
          <w:p>
            <w:pPr>
              <w:pStyle w:val="2"/>
            </w:pPr>
            <w:r>
              <w:t>生态效益指标</w:t>
            </w:r>
          </w:p>
        </w:tc>
        <w:tc>
          <w:tcPr>
            <w:tcW w:w="1332" w:type="dxa"/>
            <w:vAlign w:val="center"/>
          </w:tcPr>
          <w:p>
            <w:pPr>
              <w:pStyle w:val="2"/>
            </w:pPr>
            <w:r>
              <w:t>环境质量持续改善</w:t>
            </w:r>
          </w:p>
        </w:tc>
        <w:tc>
          <w:tcPr>
            <w:tcW w:w="2891" w:type="dxa"/>
            <w:vAlign w:val="center"/>
          </w:tcPr>
          <w:p>
            <w:pPr>
              <w:pStyle w:val="2"/>
            </w:pPr>
            <w:r>
              <w:t>环境质量持续改善</w:t>
            </w:r>
          </w:p>
        </w:tc>
        <w:tc>
          <w:tcPr>
            <w:tcW w:w="1276" w:type="dxa"/>
            <w:vAlign w:val="center"/>
          </w:tcPr>
          <w:p>
            <w:pPr>
              <w:pStyle w:val="2"/>
            </w:pPr>
            <w:r>
              <w:t>得到改善</w:t>
            </w:r>
          </w:p>
        </w:tc>
        <w:tc>
          <w:tcPr>
            <w:tcW w:w="1843" w:type="dxa"/>
            <w:vAlign w:val="center"/>
          </w:tcPr>
          <w:p>
            <w:pPr>
              <w:pStyle w:val="2"/>
            </w:pPr>
            <w:r>
              <w:t>工作计划</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Align w:val="center"/>
          </w:tcPr>
          <w:p>
            <w:pPr>
              <w:pStyle w:val="3"/>
            </w:pPr>
            <w:r>
              <w:t>满意度指标</w:t>
            </w:r>
          </w:p>
        </w:tc>
        <w:tc>
          <w:tcPr>
            <w:tcW w:w="1276" w:type="dxa"/>
            <w:vAlign w:val="center"/>
          </w:tcPr>
          <w:p>
            <w:pPr>
              <w:pStyle w:val="2"/>
            </w:pPr>
            <w:r>
              <w:t>服务对象满意度指标</w:t>
            </w:r>
          </w:p>
        </w:tc>
        <w:tc>
          <w:tcPr>
            <w:tcW w:w="1332" w:type="dxa"/>
            <w:vAlign w:val="center"/>
          </w:tcPr>
          <w:p>
            <w:pPr>
              <w:pStyle w:val="2"/>
            </w:pPr>
            <w:r>
              <w:t>数据使用人员满意度</w:t>
            </w:r>
          </w:p>
        </w:tc>
        <w:tc>
          <w:tcPr>
            <w:tcW w:w="2891" w:type="dxa"/>
            <w:vAlign w:val="center"/>
          </w:tcPr>
          <w:p>
            <w:pPr>
              <w:pStyle w:val="2"/>
            </w:pPr>
            <w:r>
              <w:t>数据使用人员满意度</w:t>
            </w:r>
          </w:p>
        </w:tc>
        <w:tc>
          <w:tcPr>
            <w:tcW w:w="1276" w:type="dxa"/>
            <w:vAlign w:val="center"/>
          </w:tcPr>
          <w:p>
            <w:pPr>
              <w:pStyle w:val="2"/>
            </w:pPr>
            <w:r>
              <w:t>≥90%</w:t>
            </w:r>
          </w:p>
        </w:tc>
        <w:tc>
          <w:tcPr>
            <w:tcW w:w="1843" w:type="dxa"/>
            <w:vAlign w:val="center"/>
          </w:tcPr>
          <w:p>
            <w:pPr>
              <w:pStyle w:val="2"/>
            </w:pPr>
            <w:r>
              <w:t>历史最好水平</w:t>
            </w:r>
          </w:p>
        </w:tc>
      </w:tr>
    </w:tbl>
    <w:p>
      <w:pPr>
        <w:sectPr>
          <w:pgSz w:w="11900" w:h="16840"/>
          <w:pgMar w:top="1984" w:right="1304" w:bottom="1134" w:left="1304" w:header="720" w:footer="720" w:gutter="0"/>
          <w:cols w:num="1" w:space="720"/>
        </w:sectPr>
      </w:pPr>
    </w:p>
    <w:p>
      <w:pPr>
        <w:jc w:val="center"/>
      </w:pPr>
      <w:r>
        <w:rPr>
          <w:rFonts w:ascii="方正仿宋_GBK" w:eastAsia="方正仿宋_GBK" w:hAnsi="方正仿宋_GBK" w:cs="方正仿宋_GBK"/>
          <w:color w:val="000000"/>
          <w:sz w:val="28"/>
        </w:rPr>
        <w:t xml:space="preserve"> </w:t>
      </w:r>
    </w:p>
    <w:p>
      <w:pPr>
        <w:ind w:firstLine="560"/>
        <w:outlineLvl w:val="3"/>
      </w:pPr>
      <w:bookmarkStart w:id="14" w:name="_Toc_4_4_0000000015"/>
      <w:r>
        <w:rPr>
          <w:rFonts w:ascii="方正仿宋_GBK" w:eastAsia="方正仿宋_GBK" w:hAnsi="方正仿宋_GBK" w:cs="方正仿宋_GBK"/>
          <w:color w:val="000000"/>
          <w:sz w:val="28"/>
        </w:rPr>
        <w:t>12.2022年度运转经费项目绩效目标表</w:t>
      </w:r>
      <w:bookmarkEnd w:id="14"/>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Ex>
        <w:trPr>
          <w:trHeight w:val="397"/>
          <w:jc w:val="center"/>
        </w:trPr>
        <w:tc>
          <w:tcPr>
            <w:tcW w:w="8050" w:type="dxa"/>
            <w:gridSpan w:val="6"/>
            <w:tcBorders>
              <w:top w:val="single" w:sz="6" w:space="0" w:color="FFFFFF"/>
              <w:left w:val="single" w:sz="6" w:space="0" w:color="FFFFFF"/>
              <w:right w:val="single" w:sz="6" w:space="0" w:color="FFFFFF"/>
            </w:tcBorders>
            <w:vAlign w:val="center"/>
          </w:tcPr>
          <w:p>
            <w:pPr>
              <w:pStyle w:val="5"/>
            </w:pPr>
            <w:r>
              <w:t>571001承德市生态环境局本级</w:t>
            </w:r>
          </w:p>
        </w:tc>
        <w:tc>
          <w:tcPr>
            <w:tcW w:w="1843" w:type="dxa"/>
            <w:tcBorders>
              <w:top w:val="single" w:sz="6" w:space="0" w:color="FFFFFF"/>
              <w:left w:val="single" w:sz="6" w:space="0" w:color="FFFFFF"/>
              <w:right w:val="single" w:sz="6" w:space="0" w:color="FFFFFF"/>
            </w:tcBorders>
            <w:vAlign w:val="center"/>
          </w:tcPr>
          <w:p>
            <w:pPr>
              <w:pStyle w:val="4"/>
            </w:pPr>
            <w:r>
              <w:t>单位：万元</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Align w:val="center"/>
          </w:tcPr>
          <w:p>
            <w:pPr>
              <w:pStyle w:val="1"/>
            </w:pPr>
            <w:r>
              <w:t>项目编码</w:t>
            </w:r>
          </w:p>
        </w:tc>
        <w:tc>
          <w:tcPr>
            <w:tcW w:w="2608" w:type="dxa"/>
            <w:gridSpan w:val="2"/>
            <w:vAlign w:val="center"/>
          </w:tcPr>
          <w:p>
            <w:pPr>
              <w:pStyle w:val="2"/>
            </w:pPr>
            <w:r>
              <w:t>13080022P00960210001C</w:t>
            </w:r>
          </w:p>
        </w:tc>
        <w:tc>
          <w:tcPr>
            <w:tcW w:w="1587" w:type="dxa"/>
            <w:vAlign w:val="center"/>
          </w:tcPr>
          <w:p>
            <w:pPr>
              <w:pStyle w:val="1"/>
            </w:pPr>
            <w:r>
              <w:t>项目名称</w:t>
            </w:r>
          </w:p>
        </w:tc>
        <w:tc>
          <w:tcPr>
            <w:tcW w:w="4422" w:type="dxa"/>
            <w:gridSpan w:val="3"/>
            <w:vAlign w:val="center"/>
          </w:tcPr>
          <w:p>
            <w:pPr>
              <w:pStyle w:val="2"/>
            </w:pPr>
            <w:r>
              <w:t>2022年度运转经费项目</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val="restart"/>
            <w:vAlign w:val="center"/>
          </w:tcPr>
          <w:p>
            <w:pPr>
              <w:pStyle w:val="1"/>
            </w:pPr>
            <w:r>
              <w:t>预算规模及资金用途</w:t>
            </w:r>
          </w:p>
        </w:tc>
        <w:tc>
          <w:tcPr>
            <w:tcW w:w="1276" w:type="dxa"/>
            <w:vAlign w:val="center"/>
          </w:tcPr>
          <w:p>
            <w:pPr>
              <w:pStyle w:val="1"/>
            </w:pPr>
            <w:r>
              <w:t>预算数</w:t>
            </w:r>
          </w:p>
        </w:tc>
        <w:tc>
          <w:tcPr>
            <w:tcW w:w="1332" w:type="dxa"/>
            <w:vAlign w:val="center"/>
          </w:tcPr>
          <w:p>
            <w:pPr>
              <w:pStyle w:val="2"/>
            </w:pPr>
            <w:r>
              <w:t>280.00</w:t>
            </w:r>
          </w:p>
        </w:tc>
        <w:tc>
          <w:tcPr>
            <w:tcW w:w="1587" w:type="dxa"/>
            <w:vAlign w:val="center"/>
          </w:tcPr>
          <w:p>
            <w:pPr>
              <w:pStyle w:val="1"/>
            </w:pPr>
            <w:r>
              <w:t>其中：财政    资金</w:t>
            </w:r>
          </w:p>
        </w:tc>
        <w:tc>
          <w:tcPr>
            <w:tcW w:w="1304" w:type="dxa"/>
            <w:vAlign w:val="center"/>
          </w:tcPr>
          <w:p>
            <w:pPr>
              <w:pStyle w:val="2"/>
            </w:pPr>
            <w:r>
              <w:t>280.00</w:t>
            </w:r>
          </w:p>
        </w:tc>
        <w:tc>
          <w:tcPr>
            <w:tcW w:w="1276" w:type="dxa"/>
            <w:vAlign w:val="center"/>
          </w:tcPr>
          <w:p>
            <w:pPr>
              <w:pStyle w:val="1"/>
            </w:pPr>
            <w:r>
              <w:t>其他资金</w:t>
            </w:r>
          </w:p>
        </w:tc>
        <w:tc>
          <w:tcPr>
            <w:tcW w:w="1843" w:type="dxa"/>
            <w:vAlign w:val="center"/>
          </w:tcPr>
          <w:p>
            <w:pPr>
              <w:pStyle w:val="2"/>
            </w:pPr>
            <w:r>
              <w:t xml:space="preserve"> </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tcPr>
          <w:p/>
        </w:tc>
        <w:tc>
          <w:tcPr>
            <w:tcW w:w="8617" w:type="dxa"/>
            <w:gridSpan w:val="6"/>
            <w:vAlign w:val="center"/>
          </w:tcPr>
          <w:p>
            <w:pPr>
              <w:pStyle w:val="2"/>
            </w:pPr>
            <w:r>
              <w:t>保障机关正常运转</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val="restart"/>
            <w:vAlign w:val="center"/>
          </w:tcPr>
          <w:p>
            <w:pPr>
              <w:pStyle w:val="1"/>
            </w:pPr>
            <w:r>
              <w:t>资金支出计划（%）</w:t>
            </w:r>
          </w:p>
        </w:tc>
        <w:tc>
          <w:tcPr>
            <w:tcW w:w="2608" w:type="dxa"/>
            <w:gridSpan w:val="2"/>
            <w:vAlign w:val="center"/>
          </w:tcPr>
          <w:p>
            <w:pPr>
              <w:pStyle w:val="1"/>
            </w:pPr>
            <w:r>
              <w:t>3月底</w:t>
            </w:r>
          </w:p>
        </w:tc>
        <w:tc>
          <w:tcPr>
            <w:tcW w:w="1587" w:type="dxa"/>
            <w:vAlign w:val="center"/>
          </w:tcPr>
          <w:p>
            <w:pPr>
              <w:pStyle w:val="1"/>
            </w:pPr>
            <w:r>
              <w:t>6月底</w:t>
            </w:r>
          </w:p>
        </w:tc>
        <w:tc>
          <w:tcPr>
            <w:tcW w:w="1304" w:type="dxa"/>
            <w:vAlign w:val="center"/>
          </w:tcPr>
          <w:p>
            <w:pPr>
              <w:pStyle w:val="1"/>
            </w:pPr>
            <w:r>
              <w:t>10月底</w:t>
            </w:r>
          </w:p>
        </w:tc>
        <w:tc>
          <w:tcPr>
            <w:tcW w:w="3118" w:type="dxa"/>
            <w:gridSpan w:val="2"/>
            <w:vAlign w:val="center"/>
          </w:tcPr>
          <w:p>
            <w:pPr>
              <w:pStyle w:val="1"/>
            </w:pPr>
            <w:r>
              <w:t>12月底</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tcPr>
          <w:p/>
        </w:tc>
        <w:tc>
          <w:tcPr>
            <w:tcW w:w="2608" w:type="dxa"/>
            <w:gridSpan w:val="2"/>
            <w:vAlign w:val="center"/>
          </w:tcPr>
          <w:p>
            <w:pPr>
              <w:pStyle w:val="3"/>
            </w:pPr>
            <w:r>
              <w:t>25%</w:t>
            </w:r>
          </w:p>
        </w:tc>
        <w:tc>
          <w:tcPr>
            <w:tcW w:w="1587" w:type="dxa"/>
            <w:vAlign w:val="center"/>
          </w:tcPr>
          <w:p>
            <w:pPr>
              <w:pStyle w:val="3"/>
            </w:pPr>
            <w:r>
              <w:t>50%</w:t>
            </w:r>
          </w:p>
        </w:tc>
        <w:tc>
          <w:tcPr>
            <w:tcW w:w="1304" w:type="dxa"/>
            <w:vAlign w:val="center"/>
          </w:tcPr>
          <w:p>
            <w:pPr>
              <w:pStyle w:val="3"/>
            </w:pPr>
            <w:r>
              <w:t>75%</w:t>
            </w:r>
          </w:p>
        </w:tc>
        <w:tc>
          <w:tcPr>
            <w:tcW w:w="3118" w:type="dxa"/>
            <w:gridSpan w:val="2"/>
            <w:vAlign w:val="center"/>
          </w:tcPr>
          <w:p>
            <w:pPr>
              <w:pStyle w:val="3"/>
            </w:pPr>
            <w:r>
              <w:t>100%</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Align w:val="center"/>
          </w:tcPr>
          <w:p>
            <w:pPr>
              <w:pStyle w:val="1"/>
            </w:pPr>
            <w:r>
              <w:t>绩效目标</w:t>
            </w:r>
          </w:p>
        </w:tc>
        <w:tc>
          <w:tcPr>
            <w:tcW w:w="8617" w:type="dxa"/>
            <w:gridSpan w:val="6"/>
            <w:vAlign w:val="center"/>
          </w:tcPr>
          <w:p>
            <w:pPr>
              <w:pStyle w:val="2"/>
            </w:pPr>
            <w:r>
              <w:t>1.合理安排财政资金支出计划，遵循单位财务规章制度，在预算内按进度支出；保障机关正常运转，服务于机关全年目标任务。</w:t>
            </w:r>
          </w:p>
        </w:tc>
      </w:tr>
    </w:tbl>
    <w:p>
      <w:pPr>
        <w:spacing w:line="2" w:lineRule="exact"/>
        <w:jc w:val="center"/>
      </w:pPr>
      <w:r>
        <w:rPr>
          <w:rFonts w:ascii="方正书宋_GBK" w:eastAsia="方正书宋_GBK" w:hAnsi="方正书宋_GBK" w:cs="方正书宋_GBK"/>
          <w:color w:val="000000"/>
          <w:sz w:val="21"/>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Ex>
        <w:trPr>
          <w:trHeight w:val="397"/>
          <w:tblHeader/>
          <w:jc w:val="center"/>
        </w:trPr>
        <w:tc>
          <w:tcPr>
            <w:tcW w:w="1276" w:type="dxa"/>
            <w:vAlign w:val="center"/>
          </w:tcPr>
          <w:p>
            <w:pPr>
              <w:pStyle w:val="1"/>
            </w:pPr>
            <w:r>
              <w:t>一级指标</w:t>
            </w:r>
          </w:p>
        </w:tc>
        <w:tc>
          <w:tcPr>
            <w:tcW w:w="1276" w:type="dxa"/>
            <w:vAlign w:val="center"/>
          </w:tcPr>
          <w:p>
            <w:pPr>
              <w:pStyle w:val="1"/>
            </w:pPr>
            <w:r>
              <w:t>二级指标</w:t>
            </w:r>
          </w:p>
        </w:tc>
        <w:tc>
          <w:tcPr>
            <w:tcW w:w="1332" w:type="dxa"/>
            <w:vAlign w:val="center"/>
          </w:tcPr>
          <w:p>
            <w:pPr>
              <w:pStyle w:val="1"/>
            </w:pPr>
            <w:r>
              <w:t>三级指标</w:t>
            </w:r>
          </w:p>
        </w:tc>
        <w:tc>
          <w:tcPr>
            <w:tcW w:w="2891" w:type="dxa"/>
            <w:vAlign w:val="center"/>
          </w:tcPr>
          <w:p>
            <w:pPr>
              <w:pStyle w:val="1"/>
            </w:pPr>
            <w:r>
              <w:t>绩效指标描述</w:t>
            </w:r>
          </w:p>
        </w:tc>
        <w:tc>
          <w:tcPr>
            <w:tcW w:w="1276" w:type="dxa"/>
            <w:vAlign w:val="center"/>
          </w:tcPr>
          <w:p>
            <w:pPr>
              <w:pStyle w:val="1"/>
            </w:pPr>
            <w:r>
              <w:t>指标值</w:t>
            </w:r>
          </w:p>
        </w:tc>
        <w:tc>
          <w:tcPr>
            <w:tcW w:w="1843" w:type="dxa"/>
            <w:vAlign w:val="center"/>
          </w:tcPr>
          <w:p>
            <w:pPr>
              <w:pStyle w:val="1"/>
            </w:pPr>
            <w:r>
              <w:t>指标值确定依据</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val="restart"/>
            <w:vAlign w:val="center"/>
          </w:tcPr>
          <w:p>
            <w:pPr>
              <w:pStyle w:val="3"/>
            </w:pPr>
            <w:r>
              <w:t>产出指标</w:t>
            </w:r>
          </w:p>
        </w:tc>
        <w:tc>
          <w:tcPr>
            <w:tcW w:w="1276" w:type="dxa"/>
            <w:vAlign w:val="center"/>
          </w:tcPr>
          <w:p>
            <w:pPr>
              <w:pStyle w:val="2"/>
            </w:pPr>
            <w:r>
              <w:t>数量指标</w:t>
            </w:r>
          </w:p>
        </w:tc>
        <w:tc>
          <w:tcPr>
            <w:tcW w:w="1332" w:type="dxa"/>
            <w:vAlign w:val="center"/>
          </w:tcPr>
          <w:p>
            <w:pPr>
              <w:pStyle w:val="2"/>
            </w:pPr>
            <w:r>
              <w:t>工作日保障单位运转</w:t>
            </w:r>
          </w:p>
        </w:tc>
        <w:tc>
          <w:tcPr>
            <w:tcW w:w="2891" w:type="dxa"/>
            <w:vAlign w:val="center"/>
          </w:tcPr>
          <w:p>
            <w:pPr>
              <w:pStyle w:val="2"/>
            </w:pPr>
            <w:r>
              <w:t>工作日保障单位运转</w:t>
            </w:r>
          </w:p>
        </w:tc>
        <w:tc>
          <w:tcPr>
            <w:tcW w:w="1276" w:type="dxa"/>
            <w:vAlign w:val="center"/>
          </w:tcPr>
          <w:p>
            <w:pPr>
              <w:pStyle w:val="2"/>
            </w:pPr>
            <w:r>
              <w:t>≥8小时</w:t>
            </w:r>
          </w:p>
        </w:tc>
        <w:tc>
          <w:tcPr>
            <w:tcW w:w="1843" w:type="dxa"/>
            <w:vAlign w:val="center"/>
          </w:tcPr>
          <w:p>
            <w:pPr>
              <w:pStyle w:val="2"/>
            </w:pPr>
            <w:r>
              <w:t>行政事业单位法定工作时间</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vAlign w:val="center"/>
          </w:tcPr>
          <w:p/>
        </w:tc>
        <w:tc>
          <w:tcPr>
            <w:tcW w:w="1276" w:type="dxa"/>
            <w:vAlign w:val="center"/>
          </w:tcPr>
          <w:p>
            <w:pPr>
              <w:pStyle w:val="2"/>
            </w:pPr>
            <w:r>
              <w:t>质量指标</w:t>
            </w:r>
          </w:p>
        </w:tc>
        <w:tc>
          <w:tcPr>
            <w:tcW w:w="1332" w:type="dxa"/>
            <w:vAlign w:val="center"/>
          </w:tcPr>
          <w:p>
            <w:pPr>
              <w:pStyle w:val="2"/>
            </w:pPr>
            <w:r>
              <w:t>经费支出准确率</w:t>
            </w:r>
          </w:p>
        </w:tc>
        <w:tc>
          <w:tcPr>
            <w:tcW w:w="2891" w:type="dxa"/>
            <w:vAlign w:val="center"/>
          </w:tcPr>
          <w:p>
            <w:pPr>
              <w:pStyle w:val="2"/>
            </w:pPr>
            <w:r>
              <w:t>经费支出准确率</w:t>
            </w:r>
          </w:p>
        </w:tc>
        <w:tc>
          <w:tcPr>
            <w:tcW w:w="1276" w:type="dxa"/>
            <w:vAlign w:val="center"/>
          </w:tcPr>
          <w:p>
            <w:pPr>
              <w:pStyle w:val="2"/>
            </w:pPr>
            <w:r>
              <w:t>100%</w:t>
            </w:r>
          </w:p>
        </w:tc>
        <w:tc>
          <w:tcPr>
            <w:tcW w:w="1843" w:type="dxa"/>
            <w:vAlign w:val="center"/>
          </w:tcPr>
          <w:p>
            <w:pPr>
              <w:pStyle w:val="2"/>
            </w:pPr>
            <w:r>
              <w:t>符合财务管理制度和内控要求</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vAlign w:val="center"/>
          </w:tcPr>
          <w:p/>
        </w:tc>
        <w:tc>
          <w:tcPr>
            <w:tcW w:w="1276" w:type="dxa"/>
            <w:vAlign w:val="center"/>
          </w:tcPr>
          <w:p>
            <w:pPr>
              <w:pStyle w:val="2"/>
            </w:pPr>
            <w:r>
              <w:t>时效指标</w:t>
            </w:r>
          </w:p>
        </w:tc>
        <w:tc>
          <w:tcPr>
            <w:tcW w:w="1332" w:type="dxa"/>
            <w:vAlign w:val="center"/>
          </w:tcPr>
          <w:p>
            <w:pPr>
              <w:pStyle w:val="2"/>
            </w:pPr>
            <w:r>
              <w:t>按时间进度要求支付使用资金</w:t>
            </w:r>
          </w:p>
        </w:tc>
        <w:tc>
          <w:tcPr>
            <w:tcW w:w="2891" w:type="dxa"/>
            <w:vAlign w:val="center"/>
          </w:tcPr>
          <w:p>
            <w:pPr>
              <w:pStyle w:val="2"/>
            </w:pPr>
            <w:r>
              <w:t>按时间进度要求支付使用资金</w:t>
            </w:r>
          </w:p>
        </w:tc>
        <w:tc>
          <w:tcPr>
            <w:tcW w:w="1276" w:type="dxa"/>
            <w:vAlign w:val="center"/>
          </w:tcPr>
          <w:p>
            <w:pPr>
              <w:pStyle w:val="2"/>
            </w:pPr>
            <w:r>
              <w:t>月序时度</w:t>
            </w:r>
          </w:p>
        </w:tc>
        <w:tc>
          <w:tcPr>
            <w:tcW w:w="1843" w:type="dxa"/>
            <w:vAlign w:val="center"/>
          </w:tcPr>
          <w:p>
            <w:pPr>
              <w:pStyle w:val="2"/>
            </w:pPr>
            <w:r>
              <w:t>支出进度要求</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vAlign w:val="center"/>
          </w:tcPr>
          <w:p/>
        </w:tc>
        <w:tc>
          <w:tcPr>
            <w:tcW w:w="1276" w:type="dxa"/>
            <w:vAlign w:val="center"/>
          </w:tcPr>
          <w:p>
            <w:pPr>
              <w:pStyle w:val="2"/>
            </w:pPr>
            <w:r>
              <w:t>成本指标</w:t>
            </w:r>
          </w:p>
        </w:tc>
        <w:tc>
          <w:tcPr>
            <w:tcW w:w="1332" w:type="dxa"/>
            <w:vAlign w:val="center"/>
          </w:tcPr>
          <w:p>
            <w:pPr>
              <w:pStyle w:val="2"/>
            </w:pPr>
            <w:r>
              <w:t>各项经费成本</w:t>
            </w:r>
          </w:p>
        </w:tc>
        <w:tc>
          <w:tcPr>
            <w:tcW w:w="2891" w:type="dxa"/>
            <w:vAlign w:val="center"/>
          </w:tcPr>
          <w:p>
            <w:pPr>
              <w:pStyle w:val="2"/>
            </w:pPr>
            <w:r>
              <w:t>各项经费成本</w:t>
            </w:r>
          </w:p>
        </w:tc>
        <w:tc>
          <w:tcPr>
            <w:tcW w:w="1276" w:type="dxa"/>
            <w:vAlign w:val="center"/>
          </w:tcPr>
          <w:p>
            <w:pPr>
              <w:pStyle w:val="2"/>
            </w:pPr>
            <w:r>
              <w:t>小于等于核定数</w:t>
            </w:r>
          </w:p>
        </w:tc>
        <w:tc>
          <w:tcPr>
            <w:tcW w:w="1843" w:type="dxa"/>
            <w:vAlign w:val="center"/>
          </w:tcPr>
          <w:p>
            <w:pPr>
              <w:pStyle w:val="2"/>
            </w:pPr>
            <w:r>
              <w:t>人均标准</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val="restart"/>
            <w:vAlign w:val="center"/>
          </w:tcPr>
          <w:p>
            <w:pPr>
              <w:pStyle w:val="3"/>
            </w:pPr>
            <w:r>
              <w:t>效益指标</w:t>
            </w:r>
          </w:p>
        </w:tc>
        <w:tc>
          <w:tcPr>
            <w:tcW w:w="1276" w:type="dxa"/>
            <w:vAlign w:val="center"/>
          </w:tcPr>
          <w:p>
            <w:pPr>
              <w:pStyle w:val="2"/>
            </w:pPr>
            <w:r>
              <w:t>社会效益指标</w:t>
            </w:r>
          </w:p>
        </w:tc>
        <w:tc>
          <w:tcPr>
            <w:tcW w:w="1332" w:type="dxa"/>
            <w:vAlign w:val="center"/>
          </w:tcPr>
          <w:p>
            <w:pPr>
              <w:pStyle w:val="2"/>
            </w:pPr>
            <w:r>
              <w:t>正常办公条件保障情况</w:t>
            </w:r>
          </w:p>
        </w:tc>
        <w:tc>
          <w:tcPr>
            <w:tcW w:w="2891" w:type="dxa"/>
            <w:vAlign w:val="center"/>
          </w:tcPr>
          <w:p>
            <w:pPr>
              <w:pStyle w:val="2"/>
            </w:pPr>
            <w:r>
              <w:t>正常办公条件保障情况</w:t>
            </w:r>
          </w:p>
        </w:tc>
        <w:tc>
          <w:tcPr>
            <w:tcW w:w="1276" w:type="dxa"/>
            <w:vAlign w:val="center"/>
          </w:tcPr>
          <w:p>
            <w:pPr>
              <w:pStyle w:val="2"/>
            </w:pPr>
            <w:r>
              <w:t>良好</w:t>
            </w:r>
          </w:p>
        </w:tc>
        <w:tc>
          <w:tcPr>
            <w:tcW w:w="1843" w:type="dxa"/>
            <w:vAlign w:val="center"/>
          </w:tcPr>
          <w:p>
            <w:pPr>
              <w:pStyle w:val="2"/>
            </w:pPr>
            <w:r>
              <w:t>维护机关正常办公秩序，保障公职人员履职需要</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vAlign w:val="center"/>
          </w:tcPr>
          <w:p/>
        </w:tc>
        <w:tc>
          <w:tcPr>
            <w:tcW w:w="1276" w:type="dxa"/>
            <w:vAlign w:val="center"/>
          </w:tcPr>
          <w:p>
            <w:pPr>
              <w:pStyle w:val="2"/>
            </w:pPr>
            <w:r>
              <w:t>生态效益指标</w:t>
            </w:r>
          </w:p>
        </w:tc>
        <w:tc>
          <w:tcPr>
            <w:tcW w:w="1332" w:type="dxa"/>
            <w:vAlign w:val="center"/>
          </w:tcPr>
          <w:p>
            <w:pPr>
              <w:pStyle w:val="2"/>
            </w:pPr>
            <w:r>
              <w:t>环境质量持续改善</w:t>
            </w:r>
          </w:p>
        </w:tc>
        <w:tc>
          <w:tcPr>
            <w:tcW w:w="2891" w:type="dxa"/>
            <w:vAlign w:val="center"/>
          </w:tcPr>
          <w:p>
            <w:pPr>
              <w:pStyle w:val="2"/>
            </w:pPr>
            <w:r>
              <w:t>环境质量持续改善</w:t>
            </w:r>
          </w:p>
        </w:tc>
        <w:tc>
          <w:tcPr>
            <w:tcW w:w="1276" w:type="dxa"/>
            <w:vAlign w:val="center"/>
          </w:tcPr>
          <w:p>
            <w:pPr>
              <w:pStyle w:val="2"/>
            </w:pPr>
            <w:r>
              <w:t>得到改善</w:t>
            </w:r>
          </w:p>
        </w:tc>
        <w:tc>
          <w:tcPr>
            <w:tcW w:w="1843" w:type="dxa"/>
            <w:vAlign w:val="center"/>
          </w:tcPr>
          <w:p>
            <w:pPr>
              <w:pStyle w:val="2"/>
            </w:pPr>
            <w:r>
              <w:t>工作计划</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Align w:val="center"/>
          </w:tcPr>
          <w:p>
            <w:pPr>
              <w:pStyle w:val="3"/>
            </w:pPr>
            <w:r>
              <w:t>满意度指标</w:t>
            </w:r>
          </w:p>
        </w:tc>
        <w:tc>
          <w:tcPr>
            <w:tcW w:w="1276" w:type="dxa"/>
            <w:vAlign w:val="center"/>
          </w:tcPr>
          <w:p>
            <w:pPr>
              <w:pStyle w:val="2"/>
            </w:pPr>
            <w:r>
              <w:t>服务对象满意度指标</w:t>
            </w:r>
          </w:p>
        </w:tc>
        <w:tc>
          <w:tcPr>
            <w:tcW w:w="1332" w:type="dxa"/>
            <w:vAlign w:val="center"/>
          </w:tcPr>
          <w:p>
            <w:pPr>
              <w:pStyle w:val="2"/>
            </w:pPr>
            <w:r>
              <w:t>机关工作人员满意率</w:t>
            </w:r>
          </w:p>
        </w:tc>
        <w:tc>
          <w:tcPr>
            <w:tcW w:w="2891" w:type="dxa"/>
            <w:vAlign w:val="center"/>
          </w:tcPr>
          <w:p>
            <w:pPr>
              <w:pStyle w:val="2"/>
            </w:pPr>
            <w:r>
              <w:t>机关工作人员满意率</w:t>
            </w:r>
          </w:p>
        </w:tc>
        <w:tc>
          <w:tcPr>
            <w:tcW w:w="1276" w:type="dxa"/>
            <w:vAlign w:val="center"/>
          </w:tcPr>
          <w:p>
            <w:pPr>
              <w:pStyle w:val="2"/>
            </w:pPr>
            <w:r>
              <w:t>100%</w:t>
            </w:r>
          </w:p>
        </w:tc>
        <w:tc>
          <w:tcPr>
            <w:tcW w:w="1843" w:type="dxa"/>
            <w:vAlign w:val="center"/>
          </w:tcPr>
          <w:p>
            <w:pPr>
              <w:pStyle w:val="2"/>
            </w:pPr>
            <w:r>
              <w:t>历史标准</w:t>
            </w:r>
          </w:p>
        </w:tc>
      </w:tr>
    </w:tbl>
    <w:p>
      <w:pPr>
        <w:sectPr>
          <w:pgSz w:w="11900" w:h="16840"/>
          <w:pgMar w:top="1984" w:right="1304" w:bottom="1134" w:left="1304" w:header="720" w:footer="720" w:gutter="0"/>
          <w:cols w:num="1" w:space="720"/>
        </w:sectPr>
      </w:pPr>
    </w:p>
    <w:p>
      <w:pPr>
        <w:jc w:val="center"/>
      </w:pPr>
      <w:r>
        <w:rPr>
          <w:rFonts w:ascii="方正仿宋_GBK" w:eastAsia="方正仿宋_GBK" w:hAnsi="方正仿宋_GBK" w:cs="方正仿宋_GBK"/>
          <w:color w:val="000000"/>
          <w:sz w:val="28"/>
        </w:rPr>
        <w:t xml:space="preserve"> </w:t>
      </w:r>
    </w:p>
    <w:p>
      <w:pPr>
        <w:ind w:firstLine="560"/>
        <w:outlineLvl w:val="3"/>
      </w:pPr>
      <w:bookmarkStart w:id="15" w:name="_Toc_4_4_0000000016"/>
      <w:r>
        <w:rPr>
          <w:rFonts w:ascii="方正仿宋_GBK" w:eastAsia="方正仿宋_GBK" w:hAnsi="方正仿宋_GBK" w:cs="方正仿宋_GBK"/>
          <w:color w:val="000000"/>
          <w:sz w:val="28"/>
        </w:rPr>
        <w:t>13.2022年度环境监测经费项目绩效目标表</w:t>
      </w:r>
      <w:bookmarkEnd w:id="15"/>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Ex>
        <w:trPr>
          <w:trHeight w:val="397"/>
          <w:jc w:val="center"/>
        </w:trPr>
        <w:tc>
          <w:tcPr>
            <w:tcW w:w="8050" w:type="dxa"/>
            <w:gridSpan w:val="6"/>
            <w:tcBorders>
              <w:top w:val="single" w:sz="6" w:space="0" w:color="FFFFFF"/>
              <w:left w:val="single" w:sz="6" w:space="0" w:color="FFFFFF"/>
              <w:right w:val="single" w:sz="6" w:space="0" w:color="FFFFFF"/>
            </w:tcBorders>
            <w:vAlign w:val="center"/>
          </w:tcPr>
          <w:p>
            <w:pPr>
              <w:pStyle w:val="5"/>
            </w:pPr>
            <w:r>
              <w:t>571001承德市生态环境局本级</w:t>
            </w:r>
          </w:p>
        </w:tc>
        <w:tc>
          <w:tcPr>
            <w:tcW w:w="1843" w:type="dxa"/>
            <w:tcBorders>
              <w:top w:val="single" w:sz="6" w:space="0" w:color="FFFFFF"/>
              <w:left w:val="single" w:sz="6" w:space="0" w:color="FFFFFF"/>
              <w:right w:val="single" w:sz="6" w:space="0" w:color="FFFFFF"/>
            </w:tcBorders>
            <w:vAlign w:val="center"/>
          </w:tcPr>
          <w:p>
            <w:pPr>
              <w:pStyle w:val="4"/>
            </w:pPr>
            <w:r>
              <w:t>单位：万元</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Align w:val="center"/>
          </w:tcPr>
          <w:p>
            <w:pPr>
              <w:pStyle w:val="1"/>
            </w:pPr>
            <w:r>
              <w:t>项目编码</w:t>
            </w:r>
          </w:p>
        </w:tc>
        <w:tc>
          <w:tcPr>
            <w:tcW w:w="2608" w:type="dxa"/>
            <w:gridSpan w:val="2"/>
            <w:vAlign w:val="center"/>
          </w:tcPr>
          <w:p>
            <w:pPr>
              <w:pStyle w:val="2"/>
            </w:pPr>
            <w:r>
              <w:t>13080022P00959510001N</w:t>
            </w:r>
          </w:p>
        </w:tc>
        <w:tc>
          <w:tcPr>
            <w:tcW w:w="1587" w:type="dxa"/>
            <w:vAlign w:val="center"/>
          </w:tcPr>
          <w:p>
            <w:pPr>
              <w:pStyle w:val="1"/>
            </w:pPr>
            <w:r>
              <w:t>项目名称</w:t>
            </w:r>
          </w:p>
        </w:tc>
        <w:tc>
          <w:tcPr>
            <w:tcW w:w="4422" w:type="dxa"/>
            <w:gridSpan w:val="3"/>
            <w:vAlign w:val="center"/>
          </w:tcPr>
          <w:p>
            <w:pPr>
              <w:pStyle w:val="2"/>
            </w:pPr>
            <w:r>
              <w:t>2022年度环境监测经费项目</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val="restart"/>
            <w:vAlign w:val="center"/>
          </w:tcPr>
          <w:p>
            <w:pPr>
              <w:pStyle w:val="1"/>
            </w:pPr>
            <w:r>
              <w:t>预算规模及资金用途</w:t>
            </w:r>
          </w:p>
        </w:tc>
        <w:tc>
          <w:tcPr>
            <w:tcW w:w="1276" w:type="dxa"/>
            <w:vAlign w:val="center"/>
          </w:tcPr>
          <w:p>
            <w:pPr>
              <w:pStyle w:val="1"/>
            </w:pPr>
            <w:r>
              <w:t>预算数</w:t>
            </w:r>
          </w:p>
        </w:tc>
        <w:tc>
          <w:tcPr>
            <w:tcW w:w="1332" w:type="dxa"/>
            <w:vAlign w:val="center"/>
          </w:tcPr>
          <w:p>
            <w:pPr>
              <w:pStyle w:val="2"/>
            </w:pPr>
            <w:r>
              <w:t>270.00</w:t>
            </w:r>
          </w:p>
        </w:tc>
        <w:tc>
          <w:tcPr>
            <w:tcW w:w="1587" w:type="dxa"/>
            <w:vAlign w:val="center"/>
          </w:tcPr>
          <w:p>
            <w:pPr>
              <w:pStyle w:val="1"/>
            </w:pPr>
            <w:r>
              <w:t>其中：财政    资金</w:t>
            </w:r>
          </w:p>
        </w:tc>
        <w:tc>
          <w:tcPr>
            <w:tcW w:w="1304" w:type="dxa"/>
            <w:vAlign w:val="center"/>
          </w:tcPr>
          <w:p>
            <w:pPr>
              <w:pStyle w:val="2"/>
            </w:pPr>
            <w:r>
              <w:t>270.00</w:t>
            </w:r>
          </w:p>
        </w:tc>
        <w:tc>
          <w:tcPr>
            <w:tcW w:w="1276" w:type="dxa"/>
            <w:vAlign w:val="center"/>
          </w:tcPr>
          <w:p>
            <w:pPr>
              <w:pStyle w:val="1"/>
            </w:pPr>
            <w:r>
              <w:t>其他资金</w:t>
            </w:r>
          </w:p>
        </w:tc>
        <w:tc>
          <w:tcPr>
            <w:tcW w:w="1843" w:type="dxa"/>
            <w:vAlign w:val="center"/>
          </w:tcPr>
          <w:p>
            <w:pPr>
              <w:pStyle w:val="2"/>
            </w:pPr>
            <w:r>
              <w:t xml:space="preserve"> </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tcPr>
          <w:p/>
        </w:tc>
        <w:tc>
          <w:tcPr>
            <w:tcW w:w="8617" w:type="dxa"/>
            <w:gridSpan w:val="6"/>
            <w:vAlign w:val="center"/>
          </w:tcPr>
          <w:p>
            <w:pPr>
              <w:pStyle w:val="2"/>
            </w:pPr>
            <w:r>
              <w:t>完成全市环境质量考核监测、重点企业污染源监测、环境污染事故应急监测及机动车尾气检测等工作。</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val="restart"/>
            <w:vAlign w:val="center"/>
          </w:tcPr>
          <w:p>
            <w:pPr>
              <w:pStyle w:val="1"/>
            </w:pPr>
            <w:r>
              <w:t>资金支出计划（%）</w:t>
            </w:r>
          </w:p>
        </w:tc>
        <w:tc>
          <w:tcPr>
            <w:tcW w:w="2608" w:type="dxa"/>
            <w:gridSpan w:val="2"/>
            <w:vAlign w:val="center"/>
          </w:tcPr>
          <w:p>
            <w:pPr>
              <w:pStyle w:val="1"/>
            </w:pPr>
            <w:r>
              <w:t>3月底</w:t>
            </w:r>
          </w:p>
        </w:tc>
        <w:tc>
          <w:tcPr>
            <w:tcW w:w="1587" w:type="dxa"/>
            <w:vAlign w:val="center"/>
          </w:tcPr>
          <w:p>
            <w:pPr>
              <w:pStyle w:val="1"/>
            </w:pPr>
            <w:r>
              <w:t>6月底</w:t>
            </w:r>
          </w:p>
        </w:tc>
        <w:tc>
          <w:tcPr>
            <w:tcW w:w="1304" w:type="dxa"/>
            <w:vAlign w:val="center"/>
          </w:tcPr>
          <w:p>
            <w:pPr>
              <w:pStyle w:val="1"/>
            </w:pPr>
            <w:r>
              <w:t>10月底</w:t>
            </w:r>
          </w:p>
        </w:tc>
        <w:tc>
          <w:tcPr>
            <w:tcW w:w="3118" w:type="dxa"/>
            <w:gridSpan w:val="2"/>
            <w:vAlign w:val="center"/>
          </w:tcPr>
          <w:p>
            <w:pPr>
              <w:pStyle w:val="1"/>
            </w:pPr>
            <w:r>
              <w:t>12月底</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tcPr>
          <w:p/>
        </w:tc>
        <w:tc>
          <w:tcPr>
            <w:tcW w:w="2608" w:type="dxa"/>
            <w:gridSpan w:val="2"/>
            <w:vAlign w:val="center"/>
          </w:tcPr>
          <w:p>
            <w:pPr>
              <w:pStyle w:val="3"/>
            </w:pPr>
            <w:r>
              <w:t>25%</w:t>
            </w:r>
          </w:p>
        </w:tc>
        <w:tc>
          <w:tcPr>
            <w:tcW w:w="1587" w:type="dxa"/>
            <w:vAlign w:val="center"/>
          </w:tcPr>
          <w:p>
            <w:pPr>
              <w:pStyle w:val="3"/>
            </w:pPr>
            <w:r>
              <w:t>50%</w:t>
            </w:r>
          </w:p>
        </w:tc>
        <w:tc>
          <w:tcPr>
            <w:tcW w:w="1304" w:type="dxa"/>
            <w:vAlign w:val="center"/>
          </w:tcPr>
          <w:p>
            <w:pPr>
              <w:pStyle w:val="3"/>
            </w:pPr>
            <w:r>
              <w:t>75%</w:t>
            </w:r>
          </w:p>
        </w:tc>
        <w:tc>
          <w:tcPr>
            <w:tcW w:w="3118" w:type="dxa"/>
            <w:gridSpan w:val="2"/>
            <w:vAlign w:val="center"/>
          </w:tcPr>
          <w:p>
            <w:pPr>
              <w:pStyle w:val="3"/>
            </w:pPr>
            <w:r>
              <w:t>100%</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Align w:val="center"/>
          </w:tcPr>
          <w:p>
            <w:pPr>
              <w:pStyle w:val="1"/>
            </w:pPr>
            <w:r>
              <w:t>绩效目标</w:t>
            </w:r>
          </w:p>
        </w:tc>
        <w:tc>
          <w:tcPr>
            <w:tcW w:w="8617" w:type="dxa"/>
            <w:gridSpan w:val="6"/>
            <w:vAlign w:val="center"/>
          </w:tcPr>
          <w:p>
            <w:pPr>
              <w:pStyle w:val="2"/>
            </w:pPr>
            <w:r>
              <w:t>1.完成全市环境质量考核监测、重点企业污染源监测、环境污染事故应急监测及机动车尾气检测等工作。</w:t>
            </w:r>
          </w:p>
        </w:tc>
      </w:tr>
    </w:tbl>
    <w:p>
      <w:pPr>
        <w:spacing w:line="2" w:lineRule="exact"/>
        <w:jc w:val="center"/>
      </w:pPr>
      <w:r>
        <w:rPr>
          <w:rFonts w:ascii="方正书宋_GBK" w:eastAsia="方正书宋_GBK" w:hAnsi="方正书宋_GBK" w:cs="方正书宋_GBK"/>
          <w:color w:val="000000"/>
          <w:sz w:val="21"/>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Ex>
        <w:trPr>
          <w:trHeight w:val="397"/>
          <w:tblHeader/>
          <w:jc w:val="center"/>
        </w:trPr>
        <w:tc>
          <w:tcPr>
            <w:tcW w:w="1276" w:type="dxa"/>
            <w:vAlign w:val="center"/>
          </w:tcPr>
          <w:p>
            <w:pPr>
              <w:pStyle w:val="1"/>
            </w:pPr>
            <w:r>
              <w:t>一级指标</w:t>
            </w:r>
          </w:p>
        </w:tc>
        <w:tc>
          <w:tcPr>
            <w:tcW w:w="1276" w:type="dxa"/>
            <w:vAlign w:val="center"/>
          </w:tcPr>
          <w:p>
            <w:pPr>
              <w:pStyle w:val="1"/>
            </w:pPr>
            <w:r>
              <w:t>二级指标</w:t>
            </w:r>
          </w:p>
        </w:tc>
        <w:tc>
          <w:tcPr>
            <w:tcW w:w="1332" w:type="dxa"/>
            <w:vAlign w:val="center"/>
          </w:tcPr>
          <w:p>
            <w:pPr>
              <w:pStyle w:val="1"/>
            </w:pPr>
            <w:r>
              <w:t>三级指标</w:t>
            </w:r>
          </w:p>
        </w:tc>
        <w:tc>
          <w:tcPr>
            <w:tcW w:w="2891" w:type="dxa"/>
            <w:vAlign w:val="center"/>
          </w:tcPr>
          <w:p>
            <w:pPr>
              <w:pStyle w:val="1"/>
            </w:pPr>
            <w:r>
              <w:t>绩效指标描述</w:t>
            </w:r>
          </w:p>
        </w:tc>
        <w:tc>
          <w:tcPr>
            <w:tcW w:w="1276" w:type="dxa"/>
            <w:vAlign w:val="center"/>
          </w:tcPr>
          <w:p>
            <w:pPr>
              <w:pStyle w:val="1"/>
            </w:pPr>
            <w:r>
              <w:t>指标值</w:t>
            </w:r>
          </w:p>
        </w:tc>
        <w:tc>
          <w:tcPr>
            <w:tcW w:w="1843" w:type="dxa"/>
            <w:vAlign w:val="center"/>
          </w:tcPr>
          <w:p>
            <w:pPr>
              <w:pStyle w:val="1"/>
            </w:pPr>
            <w:r>
              <w:t>指标值确定依据</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val="restart"/>
            <w:vAlign w:val="center"/>
          </w:tcPr>
          <w:p>
            <w:pPr>
              <w:pStyle w:val="3"/>
            </w:pPr>
            <w:r>
              <w:t>产出指标</w:t>
            </w:r>
          </w:p>
        </w:tc>
        <w:tc>
          <w:tcPr>
            <w:tcW w:w="1276" w:type="dxa"/>
            <w:vAlign w:val="center"/>
          </w:tcPr>
          <w:p>
            <w:pPr>
              <w:pStyle w:val="2"/>
            </w:pPr>
            <w:r>
              <w:t>数量指标</w:t>
            </w:r>
          </w:p>
        </w:tc>
        <w:tc>
          <w:tcPr>
            <w:tcW w:w="1332" w:type="dxa"/>
            <w:vAlign w:val="center"/>
          </w:tcPr>
          <w:p>
            <w:pPr>
              <w:pStyle w:val="2"/>
            </w:pPr>
            <w:r>
              <w:t>监测完成率</w:t>
            </w:r>
          </w:p>
        </w:tc>
        <w:tc>
          <w:tcPr>
            <w:tcW w:w="2891" w:type="dxa"/>
            <w:vAlign w:val="center"/>
          </w:tcPr>
          <w:p>
            <w:pPr>
              <w:pStyle w:val="2"/>
            </w:pPr>
            <w:r>
              <w:t>监测完成率</w:t>
            </w:r>
          </w:p>
        </w:tc>
        <w:tc>
          <w:tcPr>
            <w:tcW w:w="1276" w:type="dxa"/>
            <w:vAlign w:val="center"/>
          </w:tcPr>
          <w:p>
            <w:pPr>
              <w:pStyle w:val="2"/>
            </w:pPr>
            <w:r>
              <w:t>≥90%</w:t>
            </w:r>
          </w:p>
        </w:tc>
        <w:tc>
          <w:tcPr>
            <w:tcW w:w="1843" w:type="dxa"/>
            <w:vAlign w:val="center"/>
          </w:tcPr>
          <w:p>
            <w:pPr>
              <w:pStyle w:val="2"/>
            </w:pPr>
            <w:r>
              <w:t>工作计划</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vAlign w:val="center"/>
          </w:tcPr>
          <w:p/>
        </w:tc>
        <w:tc>
          <w:tcPr>
            <w:tcW w:w="1276" w:type="dxa"/>
            <w:vAlign w:val="center"/>
          </w:tcPr>
          <w:p>
            <w:pPr>
              <w:pStyle w:val="2"/>
            </w:pPr>
            <w:r>
              <w:t>质量指标</w:t>
            </w:r>
          </w:p>
        </w:tc>
        <w:tc>
          <w:tcPr>
            <w:tcW w:w="1332" w:type="dxa"/>
            <w:vAlign w:val="center"/>
          </w:tcPr>
          <w:p>
            <w:pPr>
              <w:pStyle w:val="2"/>
            </w:pPr>
            <w:r>
              <w:t>监测准确率</w:t>
            </w:r>
          </w:p>
        </w:tc>
        <w:tc>
          <w:tcPr>
            <w:tcW w:w="2891" w:type="dxa"/>
            <w:vAlign w:val="center"/>
          </w:tcPr>
          <w:p>
            <w:pPr>
              <w:pStyle w:val="2"/>
            </w:pPr>
            <w:r>
              <w:t>监测准确率</w:t>
            </w:r>
          </w:p>
        </w:tc>
        <w:tc>
          <w:tcPr>
            <w:tcW w:w="1276" w:type="dxa"/>
            <w:vAlign w:val="center"/>
          </w:tcPr>
          <w:p>
            <w:pPr>
              <w:pStyle w:val="2"/>
            </w:pPr>
            <w:r>
              <w:t>≥95%</w:t>
            </w:r>
          </w:p>
        </w:tc>
        <w:tc>
          <w:tcPr>
            <w:tcW w:w="1843" w:type="dxa"/>
            <w:vAlign w:val="center"/>
          </w:tcPr>
          <w:p>
            <w:pPr>
              <w:pStyle w:val="2"/>
            </w:pPr>
            <w:r>
              <w:t>工作计划</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vAlign w:val="center"/>
          </w:tcPr>
          <w:p/>
        </w:tc>
        <w:tc>
          <w:tcPr>
            <w:tcW w:w="1276" w:type="dxa"/>
            <w:vAlign w:val="center"/>
          </w:tcPr>
          <w:p>
            <w:pPr>
              <w:pStyle w:val="2"/>
            </w:pPr>
            <w:r>
              <w:t>时效指标</w:t>
            </w:r>
          </w:p>
        </w:tc>
        <w:tc>
          <w:tcPr>
            <w:tcW w:w="1332" w:type="dxa"/>
            <w:vAlign w:val="center"/>
          </w:tcPr>
          <w:p>
            <w:pPr>
              <w:pStyle w:val="2"/>
            </w:pPr>
            <w:r>
              <w:t>监测及时率</w:t>
            </w:r>
          </w:p>
        </w:tc>
        <w:tc>
          <w:tcPr>
            <w:tcW w:w="2891" w:type="dxa"/>
            <w:vAlign w:val="center"/>
          </w:tcPr>
          <w:p>
            <w:pPr>
              <w:pStyle w:val="2"/>
            </w:pPr>
            <w:r>
              <w:t>监测及时率</w:t>
            </w:r>
          </w:p>
        </w:tc>
        <w:tc>
          <w:tcPr>
            <w:tcW w:w="1276" w:type="dxa"/>
            <w:vAlign w:val="center"/>
          </w:tcPr>
          <w:p>
            <w:pPr>
              <w:pStyle w:val="2"/>
            </w:pPr>
            <w:r>
              <w:t>≥95%</w:t>
            </w:r>
          </w:p>
        </w:tc>
        <w:tc>
          <w:tcPr>
            <w:tcW w:w="1843" w:type="dxa"/>
            <w:vAlign w:val="center"/>
          </w:tcPr>
          <w:p>
            <w:pPr>
              <w:pStyle w:val="2"/>
            </w:pPr>
            <w:r>
              <w:t>工作计划</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vAlign w:val="center"/>
          </w:tcPr>
          <w:p/>
        </w:tc>
        <w:tc>
          <w:tcPr>
            <w:tcW w:w="1276" w:type="dxa"/>
            <w:vAlign w:val="center"/>
          </w:tcPr>
          <w:p>
            <w:pPr>
              <w:pStyle w:val="2"/>
            </w:pPr>
            <w:r>
              <w:t>成本指标</w:t>
            </w:r>
          </w:p>
        </w:tc>
        <w:tc>
          <w:tcPr>
            <w:tcW w:w="1332" w:type="dxa"/>
            <w:vAlign w:val="center"/>
          </w:tcPr>
          <w:p>
            <w:pPr>
              <w:pStyle w:val="2"/>
            </w:pPr>
            <w:r>
              <w:t>成本控制率</w:t>
            </w:r>
          </w:p>
        </w:tc>
        <w:tc>
          <w:tcPr>
            <w:tcW w:w="2891" w:type="dxa"/>
            <w:vAlign w:val="center"/>
          </w:tcPr>
          <w:p>
            <w:pPr>
              <w:pStyle w:val="2"/>
            </w:pPr>
            <w:r>
              <w:t>成本控制率</w:t>
            </w:r>
          </w:p>
        </w:tc>
        <w:tc>
          <w:tcPr>
            <w:tcW w:w="1276" w:type="dxa"/>
            <w:vAlign w:val="center"/>
          </w:tcPr>
          <w:p>
            <w:pPr>
              <w:pStyle w:val="2"/>
            </w:pPr>
            <w:r>
              <w:t>≤100%</w:t>
            </w:r>
          </w:p>
        </w:tc>
        <w:tc>
          <w:tcPr>
            <w:tcW w:w="1843" w:type="dxa"/>
            <w:vAlign w:val="center"/>
          </w:tcPr>
          <w:p>
            <w:pPr>
              <w:pStyle w:val="2"/>
            </w:pPr>
            <w:r>
              <w:t>工作计划</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val="restart"/>
            <w:vAlign w:val="center"/>
          </w:tcPr>
          <w:p>
            <w:pPr>
              <w:pStyle w:val="3"/>
            </w:pPr>
            <w:r>
              <w:t>效益指标</w:t>
            </w:r>
          </w:p>
        </w:tc>
        <w:tc>
          <w:tcPr>
            <w:tcW w:w="1276" w:type="dxa"/>
            <w:vAlign w:val="center"/>
          </w:tcPr>
          <w:p>
            <w:pPr>
              <w:pStyle w:val="2"/>
            </w:pPr>
            <w:r>
              <w:t>社会效益指标</w:t>
            </w:r>
          </w:p>
        </w:tc>
        <w:tc>
          <w:tcPr>
            <w:tcW w:w="1332" w:type="dxa"/>
            <w:vAlign w:val="center"/>
          </w:tcPr>
          <w:p>
            <w:pPr>
              <w:pStyle w:val="2"/>
            </w:pPr>
            <w:r>
              <w:t>为环境管理提供数据支撑</w:t>
            </w:r>
          </w:p>
        </w:tc>
        <w:tc>
          <w:tcPr>
            <w:tcW w:w="2891" w:type="dxa"/>
            <w:vAlign w:val="center"/>
          </w:tcPr>
          <w:p>
            <w:pPr>
              <w:pStyle w:val="2"/>
            </w:pPr>
            <w:r>
              <w:t>为环境管理提供数据支撑</w:t>
            </w:r>
          </w:p>
        </w:tc>
        <w:tc>
          <w:tcPr>
            <w:tcW w:w="1276" w:type="dxa"/>
            <w:vAlign w:val="center"/>
          </w:tcPr>
          <w:p>
            <w:pPr>
              <w:pStyle w:val="2"/>
            </w:pPr>
            <w:r>
              <w:t>提供</w:t>
            </w:r>
          </w:p>
        </w:tc>
        <w:tc>
          <w:tcPr>
            <w:tcW w:w="1843" w:type="dxa"/>
            <w:vAlign w:val="center"/>
          </w:tcPr>
          <w:p>
            <w:pPr>
              <w:pStyle w:val="2"/>
            </w:pPr>
            <w:r>
              <w:t>工作计划</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vAlign w:val="center"/>
          </w:tcPr>
          <w:p/>
        </w:tc>
        <w:tc>
          <w:tcPr>
            <w:tcW w:w="1276" w:type="dxa"/>
            <w:vAlign w:val="center"/>
          </w:tcPr>
          <w:p>
            <w:pPr>
              <w:pStyle w:val="2"/>
            </w:pPr>
            <w:r>
              <w:t>可持续影响指标</w:t>
            </w:r>
          </w:p>
        </w:tc>
        <w:tc>
          <w:tcPr>
            <w:tcW w:w="1332" w:type="dxa"/>
            <w:vAlign w:val="center"/>
          </w:tcPr>
          <w:p>
            <w:pPr>
              <w:pStyle w:val="2"/>
            </w:pPr>
            <w:r>
              <w:t>促进各项监测工作长期有序开展</w:t>
            </w:r>
          </w:p>
        </w:tc>
        <w:tc>
          <w:tcPr>
            <w:tcW w:w="2891" w:type="dxa"/>
            <w:vAlign w:val="center"/>
          </w:tcPr>
          <w:p>
            <w:pPr>
              <w:pStyle w:val="2"/>
            </w:pPr>
            <w:r>
              <w:t>促进各项监测工作长期有序开展</w:t>
            </w:r>
          </w:p>
        </w:tc>
        <w:tc>
          <w:tcPr>
            <w:tcW w:w="1276" w:type="dxa"/>
            <w:vAlign w:val="center"/>
          </w:tcPr>
          <w:p>
            <w:pPr>
              <w:pStyle w:val="2"/>
            </w:pPr>
            <w:r>
              <w:t>促进</w:t>
            </w:r>
          </w:p>
        </w:tc>
        <w:tc>
          <w:tcPr>
            <w:tcW w:w="1843" w:type="dxa"/>
            <w:vAlign w:val="center"/>
          </w:tcPr>
          <w:p>
            <w:pPr>
              <w:pStyle w:val="2"/>
            </w:pPr>
            <w:r>
              <w:t>工作计划</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Align w:val="center"/>
          </w:tcPr>
          <w:p>
            <w:pPr>
              <w:pStyle w:val="3"/>
            </w:pPr>
            <w:r>
              <w:t>满意度指标</w:t>
            </w:r>
          </w:p>
        </w:tc>
        <w:tc>
          <w:tcPr>
            <w:tcW w:w="1276" w:type="dxa"/>
            <w:vAlign w:val="center"/>
          </w:tcPr>
          <w:p>
            <w:pPr>
              <w:pStyle w:val="2"/>
            </w:pPr>
            <w:r>
              <w:t>服务对象满意度指标</w:t>
            </w:r>
          </w:p>
        </w:tc>
        <w:tc>
          <w:tcPr>
            <w:tcW w:w="1332" w:type="dxa"/>
            <w:vAlign w:val="center"/>
          </w:tcPr>
          <w:p>
            <w:pPr>
              <w:pStyle w:val="2"/>
            </w:pPr>
            <w:r>
              <w:t>监测数据使用人员满意度</w:t>
            </w:r>
          </w:p>
        </w:tc>
        <w:tc>
          <w:tcPr>
            <w:tcW w:w="2891" w:type="dxa"/>
            <w:vAlign w:val="center"/>
          </w:tcPr>
          <w:p>
            <w:pPr>
              <w:pStyle w:val="2"/>
            </w:pPr>
            <w:r>
              <w:t>监测数据使用人员满意度</w:t>
            </w:r>
          </w:p>
        </w:tc>
        <w:tc>
          <w:tcPr>
            <w:tcW w:w="1276" w:type="dxa"/>
            <w:vAlign w:val="center"/>
          </w:tcPr>
          <w:p>
            <w:pPr>
              <w:pStyle w:val="2"/>
            </w:pPr>
            <w:r>
              <w:t>≥90%</w:t>
            </w:r>
          </w:p>
        </w:tc>
        <w:tc>
          <w:tcPr>
            <w:tcW w:w="1843" w:type="dxa"/>
            <w:vAlign w:val="center"/>
          </w:tcPr>
          <w:p>
            <w:pPr>
              <w:pStyle w:val="2"/>
            </w:pPr>
            <w:r>
              <w:t>历史标准</w:t>
            </w:r>
          </w:p>
        </w:tc>
      </w:tr>
    </w:tbl>
    <w:p>
      <w:pPr>
        <w:sectPr>
          <w:pgSz w:w="11900" w:h="16840"/>
          <w:pgMar w:top="1984" w:right="1304" w:bottom="1134" w:left="1304" w:header="720" w:footer="720" w:gutter="0"/>
          <w:cols w:num="1" w:space="720"/>
        </w:sectPr>
      </w:pPr>
    </w:p>
    <w:p>
      <w:pPr>
        <w:jc w:val="center"/>
      </w:pPr>
      <w:r>
        <w:rPr>
          <w:rFonts w:ascii="方正仿宋_GBK" w:eastAsia="方正仿宋_GBK" w:hAnsi="方正仿宋_GBK" w:cs="方正仿宋_GBK"/>
          <w:color w:val="000000"/>
          <w:sz w:val="28"/>
        </w:rPr>
        <w:t xml:space="preserve"> </w:t>
      </w:r>
    </w:p>
    <w:p>
      <w:pPr>
        <w:ind w:firstLine="560"/>
        <w:outlineLvl w:val="3"/>
      </w:pPr>
      <w:bookmarkStart w:id="16" w:name="_Toc_4_4_0000000017"/>
      <w:r>
        <w:rPr>
          <w:rFonts w:ascii="方正仿宋_GBK" w:eastAsia="方正仿宋_GBK" w:hAnsi="方正仿宋_GBK" w:cs="方正仿宋_GBK"/>
          <w:color w:val="000000"/>
          <w:sz w:val="28"/>
        </w:rPr>
        <w:t>14.2022年度环境违法行为举报奖励项目绩效目标表</w:t>
      </w:r>
      <w:bookmarkEnd w:id="16"/>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Ex>
        <w:trPr>
          <w:trHeight w:val="397"/>
          <w:jc w:val="center"/>
        </w:trPr>
        <w:tc>
          <w:tcPr>
            <w:tcW w:w="8050" w:type="dxa"/>
            <w:gridSpan w:val="6"/>
            <w:tcBorders>
              <w:top w:val="single" w:sz="6" w:space="0" w:color="FFFFFF"/>
              <w:left w:val="single" w:sz="6" w:space="0" w:color="FFFFFF"/>
              <w:right w:val="single" w:sz="6" w:space="0" w:color="FFFFFF"/>
            </w:tcBorders>
            <w:vAlign w:val="center"/>
          </w:tcPr>
          <w:p>
            <w:pPr>
              <w:pStyle w:val="5"/>
            </w:pPr>
            <w:r>
              <w:t>571001承德市生态环境局本级</w:t>
            </w:r>
          </w:p>
        </w:tc>
        <w:tc>
          <w:tcPr>
            <w:tcW w:w="1843" w:type="dxa"/>
            <w:tcBorders>
              <w:top w:val="single" w:sz="6" w:space="0" w:color="FFFFFF"/>
              <w:left w:val="single" w:sz="6" w:space="0" w:color="FFFFFF"/>
              <w:right w:val="single" w:sz="6" w:space="0" w:color="FFFFFF"/>
            </w:tcBorders>
            <w:vAlign w:val="center"/>
          </w:tcPr>
          <w:p>
            <w:pPr>
              <w:pStyle w:val="4"/>
            </w:pPr>
            <w:r>
              <w:t>单位：万元</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Align w:val="center"/>
          </w:tcPr>
          <w:p>
            <w:pPr>
              <w:pStyle w:val="1"/>
            </w:pPr>
            <w:r>
              <w:t>项目编码</w:t>
            </w:r>
          </w:p>
        </w:tc>
        <w:tc>
          <w:tcPr>
            <w:tcW w:w="2608" w:type="dxa"/>
            <w:gridSpan w:val="2"/>
            <w:vAlign w:val="center"/>
          </w:tcPr>
          <w:p>
            <w:pPr>
              <w:pStyle w:val="2"/>
            </w:pPr>
            <w:r>
              <w:t>13080022P00959910001D</w:t>
            </w:r>
          </w:p>
        </w:tc>
        <w:tc>
          <w:tcPr>
            <w:tcW w:w="1587" w:type="dxa"/>
            <w:vAlign w:val="center"/>
          </w:tcPr>
          <w:p>
            <w:pPr>
              <w:pStyle w:val="1"/>
            </w:pPr>
            <w:r>
              <w:t>项目名称</w:t>
            </w:r>
          </w:p>
        </w:tc>
        <w:tc>
          <w:tcPr>
            <w:tcW w:w="4422" w:type="dxa"/>
            <w:gridSpan w:val="3"/>
            <w:vAlign w:val="center"/>
          </w:tcPr>
          <w:p>
            <w:pPr>
              <w:pStyle w:val="2"/>
            </w:pPr>
            <w:r>
              <w:t>2022年度环境违法行为举报奖励项目</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val="restart"/>
            <w:vAlign w:val="center"/>
          </w:tcPr>
          <w:p>
            <w:pPr>
              <w:pStyle w:val="1"/>
            </w:pPr>
            <w:r>
              <w:t>预算规模及资金用途</w:t>
            </w:r>
          </w:p>
        </w:tc>
        <w:tc>
          <w:tcPr>
            <w:tcW w:w="1276" w:type="dxa"/>
            <w:vAlign w:val="center"/>
          </w:tcPr>
          <w:p>
            <w:pPr>
              <w:pStyle w:val="1"/>
            </w:pPr>
            <w:r>
              <w:t>预算数</w:t>
            </w:r>
          </w:p>
        </w:tc>
        <w:tc>
          <w:tcPr>
            <w:tcW w:w="1332" w:type="dxa"/>
            <w:vAlign w:val="center"/>
          </w:tcPr>
          <w:p>
            <w:pPr>
              <w:pStyle w:val="2"/>
            </w:pPr>
            <w:r>
              <w:t>10.00</w:t>
            </w:r>
          </w:p>
        </w:tc>
        <w:tc>
          <w:tcPr>
            <w:tcW w:w="1587" w:type="dxa"/>
            <w:vAlign w:val="center"/>
          </w:tcPr>
          <w:p>
            <w:pPr>
              <w:pStyle w:val="1"/>
            </w:pPr>
            <w:r>
              <w:t>其中：财政    资金</w:t>
            </w:r>
          </w:p>
        </w:tc>
        <w:tc>
          <w:tcPr>
            <w:tcW w:w="1304" w:type="dxa"/>
            <w:vAlign w:val="center"/>
          </w:tcPr>
          <w:p>
            <w:pPr>
              <w:pStyle w:val="2"/>
            </w:pPr>
            <w:r>
              <w:t>10.00</w:t>
            </w:r>
          </w:p>
        </w:tc>
        <w:tc>
          <w:tcPr>
            <w:tcW w:w="1276" w:type="dxa"/>
            <w:vAlign w:val="center"/>
          </w:tcPr>
          <w:p>
            <w:pPr>
              <w:pStyle w:val="1"/>
            </w:pPr>
            <w:r>
              <w:t>其他资金</w:t>
            </w:r>
          </w:p>
        </w:tc>
        <w:tc>
          <w:tcPr>
            <w:tcW w:w="1843" w:type="dxa"/>
            <w:vAlign w:val="center"/>
          </w:tcPr>
          <w:p>
            <w:pPr>
              <w:pStyle w:val="2"/>
            </w:pPr>
            <w:r>
              <w:t xml:space="preserve"> </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tcPr>
          <w:p/>
        </w:tc>
        <w:tc>
          <w:tcPr>
            <w:tcW w:w="8617" w:type="dxa"/>
            <w:gridSpan w:val="6"/>
            <w:vAlign w:val="center"/>
          </w:tcPr>
          <w:p>
            <w:pPr>
              <w:pStyle w:val="2"/>
            </w:pPr>
            <w:r>
              <w:t>按要求完成举报奖励金发放</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val="restart"/>
            <w:vAlign w:val="center"/>
          </w:tcPr>
          <w:p>
            <w:pPr>
              <w:pStyle w:val="1"/>
            </w:pPr>
            <w:r>
              <w:t>资金支出计划（%）</w:t>
            </w:r>
          </w:p>
        </w:tc>
        <w:tc>
          <w:tcPr>
            <w:tcW w:w="2608" w:type="dxa"/>
            <w:gridSpan w:val="2"/>
            <w:vAlign w:val="center"/>
          </w:tcPr>
          <w:p>
            <w:pPr>
              <w:pStyle w:val="1"/>
            </w:pPr>
            <w:r>
              <w:t>3月底</w:t>
            </w:r>
          </w:p>
        </w:tc>
        <w:tc>
          <w:tcPr>
            <w:tcW w:w="1587" w:type="dxa"/>
            <w:vAlign w:val="center"/>
          </w:tcPr>
          <w:p>
            <w:pPr>
              <w:pStyle w:val="1"/>
            </w:pPr>
            <w:r>
              <w:t>6月底</w:t>
            </w:r>
          </w:p>
        </w:tc>
        <w:tc>
          <w:tcPr>
            <w:tcW w:w="1304" w:type="dxa"/>
            <w:vAlign w:val="center"/>
          </w:tcPr>
          <w:p>
            <w:pPr>
              <w:pStyle w:val="1"/>
            </w:pPr>
            <w:r>
              <w:t>10月底</w:t>
            </w:r>
          </w:p>
        </w:tc>
        <w:tc>
          <w:tcPr>
            <w:tcW w:w="3118" w:type="dxa"/>
            <w:gridSpan w:val="2"/>
            <w:vAlign w:val="center"/>
          </w:tcPr>
          <w:p>
            <w:pPr>
              <w:pStyle w:val="1"/>
            </w:pPr>
            <w:r>
              <w:t>12月底</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tcPr>
          <w:p/>
        </w:tc>
        <w:tc>
          <w:tcPr>
            <w:tcW w:w="2608" w:type="dxa"/>
            <w:gridSpan w:val="2"/>
            <w:vAlign w:val="center"/>
          </w:tcPr>
          <w:p>
            <w:pPr>
              <w:pStyle w:val="3"/>
            </w:pPr>
            <w:r>
              <w:t xml:space="preserve"> </w:t>
            </w:r>
          </w:p>
        </w:tc>
        <w:tc>
          <w:tcPr>
            <w:tcW w:w="1587" w:type="dxa"/>
            <w:vAlign w:val="center"/>
          </w:tcPr>
          <w:p>
            <w:pPr>
              <w:pStyle w:val="3"/>
            </w:pPr>
            <w:r>
              <w:t>50%</w:t>
            </w:r>
          </w:p>
        </w:tc>
        <w:tc>
          <w:tcPr>
            <w:tcW w:w="1304" w:type="dxa"/>
            <w:vAlign w:val="center"/>
          </w:tcPr>
          <w:p>
            <w:pPr>
              <w:pStyle w:val="3"/>
            </w:pPr>
            <w:r>
              <w:t>50%</w:t>
            </w:r>
          </w:p>
        </w:tc>
        <w:tc>
          <w:tcPr>
            <w:tcW w:w="3118" w:type="dxa"/>
            <w:gridSpan w:val="2"/>
            <w:vAlign w:val="center"/>
          </w:tcPr>
          <w:p>
            <w:pPr>
              <w:pStyle w:val="3"/>
            </w:pPr>
            <w:r>
              <w:t>100%</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Align w:val="center"/>
          </w:tcPr>
          <w:p>
            <w:pPr>
              <w:pStyle w:val="1"/>
            </w:pPr>
            <w:r>
              <w:t>绩效目标</w:t>
            </w:r>
          </w:p>
        </w:tc>
        <w:tc>
          <w:tcPr>
            <w:tcW w:w="8617" w:type="dxa"/>
            <w:gridSpan w:val="6"/>
            <w:vAlign w:val="center"/>
          </w:tcPr>
          <w:p>
            <w:pPr>
              <w:pStyle w:val="2"/>
            </w:pPr>
            <w:r>
              <w:t>1.按要求完成举报奖励金发放</w:t>
            </w:r>
          </w:p>
        </w:tc>
      </w:tr>
    </w:tbl>
    <w:p>
      <w:pPr>
        <w:spacing w:line="2" w:lineRule="exact"/>
        <w:jc w:val="center"/>
      </w:pPr>
      <w:r>
        <w:rPr>
          <w:rFonts w:ascii="方正书宋_GBK" w:eastAsia="方正书宋_GBK" w:hAnsi="方正书宋_GBK" w:cs="方正书宋_GBK"/>
          <w:color w:val="000000"/>
          <w:sz w:val="21"/>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Ex>
        <w:trPr>
          <w:trHeight w:val="397"/>
          <w:tblHeader/>
          <w:jc w:val="center"/>
        </w:trPr>
        <w:tc>
          <w:tcPr>
            <w:tcW w:w="1276" w:type="dxa"/>
            <w:vAlign w:val="center"/>
          </w:tcPr>
          <w:p>
            <w:pPr>
              <w:pStyle w:val="1"/>
            </w:pPr>
            <w:r>
              <w:t>一级指标</w:t>
            </w:r>
          </w:p>
        </w:tc>
        <w:tc>
          <w:tcPr>
            <w:tcW w:w="1276" w:type="dxa"/>
            <w:vAlign w:val="center"/>
          </w:tcPr>
          <w:p>
            <w:pPr>
              <w:pStyle w:val="1"/>
            </w:pPr>
            <w:r>
              <w:t>二级指标</w:t>
            </w:r>
          </w:p>
        </w:tc>
        <w:tc>
          <w:tcPr>
            <w:tcW w:w="1332" w:type="dxa"/>
            <w:vAlign w:val="center"/>
          </w:tcPr>
          <w:p>
            <w:pPr>
              <w:pStyle w:val="1"/>
            </w:pPr>
            <w:r>
              <w:t>三级指标</w:t>
            </w:r>
          </w:p>
        </w:tc>
        <w:tc>
          <w:tcPr>
            <w:tcW w:w="2891" w:type="dxa"/>
            <w:vAlign w:val="center"/>
          </w:tcPr>
          <w:p>
            <w:pPr>
              <w:pStyle w:val="1"/>
            </w:pPr>
            <w:r>
              <w:t>绩效指标描述</w:t>
            </w:r>
          </w:p>
        </w:tc>
        <w:tc>
          <w:tcPr>
            <w:tcW w:w="1276" w:type="dxa"/>
            <w:vAlign w:val="center"/>
          </w:tcPr>
          <w:p>
            <w:pPr>
              <w:pStyle w:val="1"/>
            </w:pPr>
            <w:r>
              <w:t>指标值</w:t>
            </w:r>
          </w:p>
        </w:tc>
        <w:tc>
          <w:tcPr>
            <w:tcW w:w="1843" w:type="dxa"/>
            <w:vAlign w:val="center"/>
          </w:tcPr>
          <w:p>
            <w:pPr>
              <w:pStyle w:val="1"/>
            </w:pPr>
            <w:r>
              <w:t>指标值确定依据</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val="restart"/>
            <w:vAlign w:val="center"/>
          </w:tcPr>
          <w:p>
            <w:pPr>
              <w:pStyle w:val="3"/>
            </w:pPr>
            <w:r>
              <w:t>产出指标</w:t>
            </w:r>
          </w:p>
        </w:tc>
        <w:tc>
          <w:tcPr>
            <w:tcW w:w="1276" w:type="dxa"/>
            <w:vAlign w:val="center"/>
          </w:tcPr>
          <w:p>
            <w:pPr>
              <w:pStyle w:val="2"/>
            </w:pPr>
            <w:r>
              <w:t>数量指标</w:t>
            </w:r>
          </w:p>
        </w:tc>
        <w:tc>
          <w:tcPr>
            <w:tcW w:w="1332" w:type="dxa"/>
            <w:vAlign w:val="center"/>
          </w:tcPr>
          <w:p>
            <w:pPr>
              <w:pStyle w:val="2"/>
            </w:pPr>
            <w:r>
              <w:t>举报事件处理率</w:t>
            </w:r>
          </w:p>
        </w:tc>
        <w:tc>
          <w:tcPr>
            <w:tcW w:w="2891" w:type="dxa"/>
            <w:vAlign w:val="center"/>
          </w:tcPr>
          <w:p>
            <w:pPr>
              <w:pStyle w:val="2"/>
            </w:pPr>
            <w:r>
              <w:t>举报事件处理率</w:t>
            </w:r>
          </w:p>
        </w:tc>
        <w:tc>
          <w:tcPr>
            <w:tcW w:w="1276" w:type="dxa"/>
            <w:vAlign w:val="center"/>
          </w:tcPr>
          <w:p>
            <w:pPr>
              <w:pStyle w:val="2"/>
            </w:pPr>
            <w:r>
              <w:t>≥90%</w:t>
            </w:r>
          </w:p>
        </w:tc>
        <w:tc>
          <w:tcPr>
            <w:tcW w:w="1843" w:type="dxa"/>
            <w:vAlign w:val="center"/>
          </w:tcPr>
          <w:p>
            <w:pPr>
              <w:pStyle w:val="2"/>
            </w:pPr>
            <w:r>
              <w:t>工作计划</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vAlign w:val="center"/>
          </w:tcPr>
          <w:p/>
        </w:tc>
        <w:tc>
          <w:tcPr>
            <w:tcW w:w="1276" w:type="dxa"/>
            <w:vAlign w:val="center"/>
          </w:tcPr>
          <w:p>
            <w:pPr>
              <w:pStyle w:val="2"/>
            </w:pPr>
            <w:r>
              <w:t>质量指标</w:t>
            </w:r>
          </w:p>
        </w:tc>
        <w:tc>
          <w:tcPr>
            <w:tcW w:w="1332" w:type="dxa"/>
            <w:vAlign w:val="center"/>
          </w:tcPr>
          <w:p>
            <w:pPr>
              <w:pStyle w:val="2"/>
            </w:pPr>
            <w:r>
              <w:t>举报事件处理完结率</w:t>
            </w:r>
          </w:p>
        </w:tc>
        <w:tc>
          <w:tcPr>
            <w:tcW w:w="2891" w:type="dxa"/>
            <w:vAlign w:val="center"/>
          </w:tcPr>
          <w:p>
            <w:pPr>
              <w:pStyle w:val="2"/>
            </w:pPr>
            <w:r>
              <w:t>举报事件处理完结率</w:t>
            </w:r>
          </w:p>
        </w:tc>
        <w:tc>
          <w:tcPr>
            <w:tcW w:w="1276" w:type="dxa"/>
            <w:vAlign w:val="center"/>
          </w:tcPr>
          <w:p>
            <w:pPr>
              <w:pStyle w:val="2"/>
            </w:pPr>
            <w:r>
              <w:t>≥90%</w:t>
            </w:r>
          </w:p>
        </w:tc>
        <w:tc>
          <w:tcPr>
            <w:tcW w:w="1843" w:type="dxa"/>
            <w:vAlign w:val="center"/>
          </w:tcPr>
          <w:p>
            <w:pPr>
              <w:pStyle w:val="2"/>
            </w:pPr>
            <w:r>
              <w:t>工作计划</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vAlign w:val="center"/>
          </w:tcPr>
          <w:p/>
        </w:tc>
        <w:tc>
          <w:tcPr>
            <w:tcW w:w="1276" w:type="dxa"/>
            <w:vAlign w:val="center"/>
          </w:tcPr>
          <w:p>
            <w:pPr>
              <w:pStyle w:val="2"/>
            </w:pPr>
            <w:r>
              <w:t>时效指标</w:t>
            </w:r>
          </w:p>
        </w:tc>
        <w:tc>
          <w:tcPr>
            <w:tcW w:w="1332" w:type="dxa"/>
            <w:vAlign w:val="center"/>
          </w:tcPr>
          <w:p>
            <w:pPr>
              <w:pStyle w:val="2"/>
            </w:pPr>
            <w:r>
              <w:t>案件处理及时率</w:t>
            </w:r>
          </w:p>
        </w:tc>
        <w:tc>
          <w:tcPr>
            <w:tcW w:w="2891" w:type="dxa"/>
            <w:vAlign w:val="center"/>
          </w:tcPr>
          <w:p>
            <w:pPr>
              <w:pStyle w:val="2"/>
            </w:pPr>
            <w:r>
              <w:t>案件处理及时率</w:t>
            </w:r>
          </w:p>
        </w:tc>
        <w:tc>
          <w:tcPr>
            <w:tcW w:w="1276" w:type="dxa"/>
            <w:vAlign w:val="center"/>
          </w:tcPr>
          <w:p>
            <w:pPr>
              <w:pStyle w:val="2"/>
            </w:pPr>
            <w:r>
              <w:t>≥90%</w:t>
            </w:r>
          </w:p>
        </w:tc>
        <w:tc>
          <w:tcPr>
            <w:tcW w:w="1843" w:type="dxa"/>
            <w:vAlign w:val="center"/>
          </w:tcPr>
          <w:p>
            <w:pPr>
              <w:pStyle w:val="2"/>
            </w:pPr>
            <w:r>
              <w:t>工作计划</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vAlign w:val="center"/>
          </w:tcPr>
          <w:p/>
        </w:tc>
        <w:tc>
          <w:tcPr>
            <w:tcW w:w="1276" w:type="dxa"/>
            <w:vAlign w:val="center"/>
          </w:tcPr>
          <w:p>
            <w:pPr>
              <w:pStyle w:val="2"/>
            </w:pPr>
            <w:r>
              <w:t>成本指标</w:t>
            </w:r>
          </w:p>
        </w:tc>
        <w:tc>
          <w:tcPr>
            <w:tcW w:w="1332" w:type="dxa"/>
            <w:vAlign w:val="center"/>
          </w:tcPr>
          <w:p>
            <w:pPr>
              <w:pStyle w:val="2"/>
            </w:pPr>
            <w:r>
              <w:t>举报奖励发放金额</w:t>
            </w:r>
          </w:p>
        </w:tc>
        <w:tc>
          <w:tcPr>
            <w:tcW w:w="2891" w:type="dxa"/>
            <w:vAlign w:val="center"/>
          </w:tcPr>
          <w:p>
            <w:pPr>
              <w:pStyle w:val="2"/>
            </w:pPr>
            <w:r>
              <w:t>举报奖励发放金额</w:t>
            </w:r>
          </w:p>
        </w:tc>
        <w:tc>
          <w:tcPr>
            <w:tcW w:w="1276" w:type="dxa"/>
            <w:vAlign w:val="center"/>
          </w:tcPr>
          <w:p>
            <w:pPr>
              <w:pStyle w:val="2"/>
            </w:pPr>
            <w:r>
              <w:t>不超预算</w:t>
            </w:r>
          </w:p>
        </w:tc>
        <w:tc>
          <w:tcPr>
            <w:tcW w:w="1843" w:type="dxa"/>
            <w:vAlign w:val="center"/>
          </w:tcPr>
          <w:p>
            <w:pPr>
              <w:pStyle w:val="2"/>
            </w:pPr>
            <w:r>
              <w:t>文件要求</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val="restart"/>
            <w:vAlign w:val="center"/>
          </w:tcPr>
          <w:p>
            <w:pPr>
              <w:pStyle w:val="3"/>
            </w:pPr>
            <w:r>
              <w:t>效益指标</w:t>
            </w:r>
          </w:p>
        </w:tc>
        <w:tc>
          <w:tcPr>
            <w:tcW w:w="1276" w:type="dxa"/>
            <w:vAlign w:val="center"/>
          </w:tcPr>
          <w:p>
            <w:pPr>
              <w:pStyle w:val="2"/>
            </w:pPr>
            <w:r>
              <w:t>社会效益指标</w:t>
            </w:r>
          </w:p>
        </w:tc>
        <w:tc>
          <w:tcPr>
            <w:tcW w:w="1332" w:type="dxa"/>
            <w:vAlign w:val="center"/>
          </w:tcPr>
          <w:p>
            <w:pPr>
              <w:pStyle w:val="2"/>
            </w:pPr>
            <w:r>
              <w:t>促进公众监督</w:t>
            </w:r>
          </w:p>
        </w:tc>
        <w:tc>
          <w:tcPr>
            <w:tcW w:w="2891" w:type="dxa"/>
            <w:vAlign w:val="center"/>
          </w:tcPr>
          <w:p>
            <w:pPr>
              <w:pStyle w:val="2"/>
            </w:pPr>
            <w:r>
              <w:t>促进公众监督</w:t>
            </w:r>
          </w:p>
        </w:tc>
        <w:tc>
          <w:tcPr>
            <w:tcW w:w="1276" w:type="dxa"/>
            <w:vAlign w:val="center"/>
          </w:tcPr>
          <w:p>
            <w:pPr>
              <w:pStyle w:val="2"/>
            </w:pPr>
            <w:r>
              <w:t>促进</w:t>
            </w:r>
          </w:p>
        </w:tc>
        <w:tc>
          <w:tcPr>
            <w:tcW w:w="1843" w:type="dxa"/>
            <w:vAlign w:val="center"/>
          </w:tcPr>
          <w:p>
            <w:pPr>
              <w:pStyle w:val="2"/>
            </w:pPr>
            <w:r>
              <w:t>工作计划</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vAlign w:val="center"/>
          </w:tcPr>
          <w:p/>
        </w:tc>
        <w:tc>
          <w:tcPr>
            <w:tcW w:w="1276" w:type="dxa"/>
            <w:vAlign w:val="center"/>
          </w:tcPr>
          <w:p>
            <w:pPr>
              <w:pStyle w:val="2"/>
            </w:pPr>
            <w:r>
              <w:t>可持续影响指标</w:t>
            </w:r>
          </w:p>
        </w:tc>
        <w:tc>
          <w:tcPr>
            <w:tcW w:w="1332" w:type="dxa"/>
            <w:vAlign w:val="center"/>
          </w:tcPr>
          <w:p>
            <w:pPr>
              <w:pStyle w:val="2"/>
            </w:pPr>
            <w:r>
              <w:t>形成长期举报奖励机制</w:t>
            </w:r>
          </w:p>
        </w:tc>
        <w:tc>
          <w:tcPr>
            <w:tcW w:w="2891" w:type="dxa"/>
            <w:vAlign w:val="center"/>
          </w:tcPr>
          <w:p>
            <w:pPr>
              <w:pStyle w:val="2"/>
            </w:pPr>
            <w:r>
              <w:t>形成长期举报奖励机制</w:t>
            </w:r>
          </w:p>
        </w:tc>
        <w:tc>
          <w:tcPr>
            <w:tcW w:w="1276" w:type="dxa"/>
            <w:vAlign w:val="center"/>
          </w:tcPr>
          <w:p>
            <w:pPr>
              <w:pStyle w:val="2"/>
            </w:pPr>
            <w:r>
              <w:t>形成</w:t>
            </w:r>
          </w:p>
        </w:tc>
        <w:tc>
          <w:tcPr>
            <w:tcW w:w="1843" w:type="dxa"/>
            <w:vAlign w:val="center"/>
          </w:tcPr>
          <w:p>
            <w:pPr>
              <w:pStyle w:val="2"/>
            </w:pPr>
            <w:r>
              <w:t>文件要求</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Align w:val="center"/>
          </w:tcPr>
          <w:p>
            <w:pPr>
              <w:pStyle w:val="3"/>
            </w:pPr>
            <w:r>
              <w:t>满意度指标</w:t>
            </w:r>
          </w:p>
        </w:tc>
        <w:tc>
          <w:tcPr>
            <w:tcW w:w="1276" w:type="dxa"/>
            <w:vAlign w:val="center"/>
          </w:tcPr>
          <w:p>
            <w:pPr>
              <w:pStyle w:val="2"/>
            </w:pPr>
            <w:r>
              <w:t>服务对象满意度指标</w:t>
            </w:r>
          </w:p>
        </w:tc>
        <w:tc>
          <w:tcPr>
            <w:tcW w:w="1332" w:type="dxa"/>
            <w:vAlign w:val="center"/>
          </w:tcPr>
          <w:p>
            <w:pPr>
              <w:pStyle w:val="2"/>
            </w:pPr>
            <w:r>
              <w:t>奖励领取人员满意度</w:t>
            </w:r>
          </w:p>
        </w:tc>
        <w:tc>
          <w:tcPr>
            <w:tcW w:w="2891" w:type="dxa"/>
            <w:vAlign w:val="center"/>
          </w:tcPr>
          <w:p>
            <w:pPr>
              <w:pStyle w:val="2"/>
            </w:pPr>
            <w:r>
              <w:t>奖励领取人员满意度</w:t>
            </w:r>
          </w:p>
        </w:tc>
        <w:tc>
          <w:tcPr>
            <w:tcW w:w="1276" w:type="dxa"/>
            <w:vAlign w:val="center"/>
          </w:tcPr>
          <w:p>
            <w:pPr>
              <w:pStyle w:val="2"/>
            </w:pPr>
            <w:r>
              <w:t>≥90%</w:t>
            </w:r>
          </w:p>
        </w:tc>
        <w:tc>
          <w:tcPr>
            <w:tcW w:w="1843" w:type="dxa"/>
            <w:vAlign w:val="center"/>
          </w:tcPr>
          <w:p>
            <w:pPr>
              <w:pStyle w:val="2"/>
            </w:pPr>
            <w:r>
              <w:t>历史标准</w:t>
            </w:r>
          </w:p>
        </w:tc>
      </w:tr>
    </w:tbl>
    <w:p>
      <w:pPr>
        <w:sectPr>
          <w:pgSz w:w="11900" w:h="16840"/>
          <w:pgMar w:top="1984" w:right="1304" w:bottom="1134" w:left="1304" w:header="720" w:footer="720" w:gutter="0"/>
          <w:cols w:num="1" w:space="720"/>
        </w:sectPr>
      </w:pPr>
    </w:p>
    <w:p>
      <w:pPr>
        <w:jc w:val="center"/>
      </w:pPr>
      <w:r>
        <w:rPr>
          <w:rFonts w:ascii="方正仿宋_GBK" w:eastAsia="方正仿宋_GBK" w:hAnsi="方正仿宋_GBK" w:cs="方正仿宋_GBK"/>
          <w:color w:val="000000"/>
          <w:sz w:val="28"/>
        </w:rPr>
        <w:t xml:space="preserve"> </w:t>
      </w:r>
    </w:p>
    <w:p>
      <w:pPr>
        <w:ind w:firstLine="560"/>
        <w:outlineLvl w:val="3"/>
      </w:pPr>
      <w:bookmarkStart w:id="17" w:name="_Toc_4_4_0000000018"/>
      <w:r>
        <w:rPr>
          <w:rFonts w:ascii="方正仿宋_GBK" w:eastAsia="方正仿宋_GBK" w:hAnsi="方正仿宋_GBK" w:cs="方正仿宋_GBK"/>
          <w:color w:val="000000"/>
          <w:sz w:val="28"/>
        </w:rPr>
        <w:t>15.2022年度林业碳汇试点经费项目绩效目标表</w:t>
      </w:r>
      <w:bookmarkEnd w:id="17"/>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Ex>
        <w:trPr>
          <w:trHeight w:val="397"/>
          <w:jc w:val="center"/>
        </w:trPr>
        <w:tc>
          <w:tcPr>
            <w:tcW w:w="8050" w:type="dxa"/>
            <w:gridSpan w:val="6"/>
            <w:tcBorders>
              <w:top w:val="single" w:sz="6" w:space="0" w:color="FFFFFF"/>
              <w:left w:val="single" w:sz="6" w:space="0" w:color="FFFFFF"/>
              <w:right w:val="single" w:sz="6" w:space="0" w:color="FFFFFF"/>
            </w:tcBorders>
            <w:vAlign w:val="center"/>
          </w:tcPr>
          <w:p>
            <w:pPr>
              <w:pStyle w:val="5"/>
            </w:pPr>
            <w:r>
              <w:t>571001承德市生态环境局本级</w:t>
            </w:r>
          </w:p>
        </w:tc>
        <w:tc>
          <w:tcPr>
            <w:tcW w:w="1843" w:type="dxa"/>
            <w:tcBorders>
              <w:top w:val="single" w:sz="6" w:space="0" w:color="FFFFFF"/>
              <w:left w:val="single" w:sz="6" w:space="0" w:color="FFFFFF"/>
              <w:right w:val="single" w:sz="6" w:space="0" w:color="FFFFFF"/>
            </w:tcBorders>
            <w:vAlign w:val="center"/>
          </w:tcPr>
          <w:p>
            <w:pPr>
              <w:pStyle w:val="4"/>
            </w:pPr>
            <w:r>
              <w:t>单位：万元</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Align w:val="center"/>
          </w:tcPr>
          <w:p>
            <w:pPr>
              <w:pStyle w:val="1"/>
            </w:pPr>
            <w:r>
              <w:t>项目编码</w:t>
            </w:r>
          </w:p>
        </w:tc>
        <w:tc>
          <w:tcPr>
            <w:tcW w:w="2608" w:type="dxa"/>
            <w:gridSpan w:val="2"/>
            <w:vAlign w:val="center"/>
          </w:tcPr>
          <w:p>
            <w:pPr>
              <w:pStyle w:val="2"/>
            </w:pPr>
            <w:r>
              <w:t>13080022P009597100012</w:t>
            </w:r>
          </w:p>
        </w:tc>
        <w:tc>
          <w:tcPr>
            <w:tcW w:w="1587" w:type="dxa"/>
            <w:vAlign w:val="center"/>
          </w:tcPr>
          <w:p>
            <w:pPr>
              <w:pStyle w:val="1"/>
            </w:pPr>
            <w:r>
              <w:t>项目名称</w:t>
            </w:r>
          </w:p>
        </w:tc>
        <w:tc>
          <w:tcPr>
            <w:tcW w:w="4422" w:type="dxa"/>
            <w:gridSpan w:val="3"/>
            <w:vAlign w:val="center"/>
          </w:tcPr>
          <w:p>
            <w:pPr>
              <w:pStyle w:val="2"/>
            </w:pPr>
            <w:r>
              <w:t>2022年度林业碳汇试点经费项目</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val="restart"/>
            <w:vAlign w:val="center"/>
          </w:tcPr>
          <w:p>
            <w:pPr>
              <w:pStyle w:val="1"/>
            </w:pPr>
            <w:r>
              <w:t>预算规模及资金用途</w:t>
            </w:r>
          </w:p>
        </w:tc>
        <w:tc>
          <w:tcPr>
            <w:tcW w:w="1276" w:type="dxa"/>
            <w:vAlign w:val="center"/>
          </w:tcPr>
          <w:p>
            <w:pPr>
              <w:pStyle w:val="1"/>
            </w:pPr>
            <w:r>
              <w:t>预算数</w:t>
            </w:r>
          </w:p>
        </w:tc>
        <w:tc>
          <w:tcPr>
            <w:tcW w:w="1332" w:type="dxa"/>
            <w:vAlign w:val="center"/>
          </w:tcPr>
          <w:p>
            <w:pPr>
              <w:pStyle w:val="2"/>
            </w:pPr>
            <w:r>
              <w:t>20.00</w:t>
            </w:r>
          </w:p>
        </w:tc>
        <w:tc>
          <w:tcPr>
            <w:tcW w:w="1587" w:type="dxa"/>
            <w:vAlign w:val="center"/>
          </w:tcPr>
          <w:p>
            <w:pPr>
              <w:pStyle w:val="1"/>
            </w:pPr>
            <w:r>
              <w:t>其中：财政    资金</w:t>
            </w:r>
          </w:p>
        </w:tc>
        <w:tc>
          <w:tcPr>
            <w:tcW w:w="1304" w:type="dxa"/>
            <w:vAlign w:val="center"/>
          </w:tcPr>
          <w:p>
            <w:pPr>
              <w:pStyle w:val="2"/>
            </w:pPr>
            <w:r>
              <w:t>20.00</w:t>
            </w:r>
          </w:p>
        </w:tc>
        <w:tc>
          <w:tcPr>
            <w:tcW w:w="1276" w:type="dxa"/>
            <w:vAlign w:val="center"/>
          </w:tcPr>
          <w:p>
            <w:pPr>
              <w:pStyle w:val="1"/>
            </w:pPr>
            <w:r>
              <w:t>其他资金</w:t>
            </w:r>
          </w:p>
        </w:tc>
        <w:tc>
          <w:tcPr>
            <w:tcW w:w="1843" w:type="dxa"/>
            <w:vAlign w:val="center"/>
          </w:tcPr>
          <w:p>
            <w:pPr>
              <w:pStyle w:val="2"/>
            </w:pPr>
            <w:r>
              <w:t xml:space="preserve"> </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tcPr>
          <w:p/>
        </w:tc>
        <w:tc>
          <w:tcPr>
            <w:tcW w:w="8617" w:type="dxa"/>
            <w:gridSpan w:val="6"/>
            <w:vAlign w:val="center"/>
          </w:tcPr>
          <w:p>
            <w:pPr>
              <w:pStyle w:val="2"/>
            </w:pPr>
            <w:r>
              <w:t>编制完成林业碳汇试点工作报告</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val="restart"/>
            <w:vAlign w:val="center"/>
          </w:tcPr>
          <w:p>
            <w:pPr>
              <w:pStyle w:val="1"/>
            </w:pPr>
            <w:r>
              <w:t>资金支出计划（%）</w:t>
            </w:r>
          </w:p>
        </w:tc>
        <w:tc>
          <w:tcPr>
            <w:tcW w:w="2608" w:type="dxa"/>
            <w:gridSpan w:val="2"/>
            <w:vAlign w:val="center"/>
          </w:tcPr>
          <w:p>
            <w:pPr>
              <w:pStyle w:val="1"/>
            </w:pPr>
            <w:r>
              <w:t>3月底</w:t>
            </w:r>
          </w:p>
        </w:tc>
        <w:tc>
          <w:tcPr>
            <w:tcW w:w="1587" w:type="dxa"/>
            <w:vAlign w:val="center"/>
          </w:tcPr>
          <w:p>
            <w:pPr>
              <w:pStyle w:val="1"/>
            </w:pPr>
            <w:r>
              <w:t>6月底</w:t>
            </w:r>
          </w:p>
        </w:tc>
        <w:tc>
          <w:tcPr>
            <w:tcW w:w="1304" w:type="dxa"/>
            <w:vAlign w:val="center"/>
          </w:tcPr>
          <w:p>
            <w:pPr>
              <w:pStyle w:val="1"/>
            </w:pPr>
            <w:r>
              <w:t>10月底</w:t>
            </w:r>
          </w:p>
        </w:tc>
        <w:tc>
          <w:tcPr>
            <w:tcW w:w="3118" w:type="dxa"/>
            <w:gridSpan w:val="2"/>
            <w:vAlign w:val="center"/>
          </w:tcPr>
          <w:p>
            <w:pPr>
              <w:pStyle w:val="1"/>
            </w:pPr>
            <w:r>
              <w:t>12月底</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tcPr>
          <w:p/>
        </w:tc>
        <w:tc>
          <w:tcPr>
            <w:tcW w:w="2608" w:type="dxa"/>
            <w:gridSpan w:val="2"/>
            <w:vAlign w:val="center"/>
          </w:tcPr>
          <w:p>
            <w:pPr>
              <w:pStyle w:val="3"/>
            </w:pPr>
            <w:r>
              <w:t xml:space="preserve"> </w:t>
            </w:r>
          </w:p>
        </w:tc>
        <w:tc>
          <w:tcPr>
            <w:tcW w:w="1587" w:type="dxa"/>
            <w:vAlign w:val="center"/>
          </w:tcPr>
          <w:p>
            <w:pPr>
              <w:pStyle w:val="3"/>
            </w:pPr>
            <w:r>
              <w:t>30%</w:t>
            </w:r>
          </w:p>
        </w:tc>
        <w:tc>
          <w:tcPr>
            <w:tcW w:w="1304" w:type="dxa"/>
            <w:vAlign w:val="center"/>
          </w:tcPr>
          <w:p>
            <w:pPr>
              <w:pStyle w:val="3"/>
            </w:pPr>
            <w:r>
              <w:t>70%</w:t>
            </w:r>
          </w:p>
        </w:tc>
        <w:tc>
          <w:tcPr>
            <w:tcW w:w="3118" w:type="dxa"/>
            <w:gridSpan w:val="2"/>
            <w:vAlign w:val="center"/>
          </w:tcPr>
          <w:p>
            <w:pPr>
              <w:pStyle w:val="3"/>
            </w:pPr>
            <w:r>
              <w:t>100%</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Align w:val="center"/>
          </w:tcPr>
          <w:p>
            <w:pPr>
              <w:pStyle w:val="1"/>
            </w:pPr>
            <w:r>
              <w:t>绩效目标</w:t>
            </w:r>
          </w:p>
        </w:tc>
        <w:tc>
          <w:tcPr>
            <w:tcW w:w="8617" w:type="dxa"/>
            <w:gridSpan w:val="6"/>
            <w:vAlign w:val="center"/>
          </w:tcPr>
          <w:p>
            <w:pPr>
              <w:pStyle w:val="2"/>
            </w:pPr>
            <w:r>
              <w:t>1.编制完成林业碳汇试点工作报告</w:t>
            </w:r>
          </w:p>
        </w:tc>
      </w:tr>
    </w:tbl>
    <w:p>
      <w:pPr>
        <w:spacing w:line="2" w:lineRule="exact"/>
        <w:jc w:val="center"/>
      </w:pPr>
      <w:r>
        <w:rPr>
          <w:rFonts w:ascii="方正书宋_GBK" w:eastAsia="方正书宋_GBK" w:hAnsi="方正书宋_GBK" w:cs="方正书宋_GBK"/>
          <w:color w:val="000000"/>
          <w:sz w:val="21"/>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Ex>
        <w:trPr>
          <w:trHeight w:val="397"/>
          <w:tblHeader/>
          <w:jc w:val="center"/>
        </w:trPr>
        <w:tc>
          <w:tcPr>
            <w:tcW w:w="1276" w:type="dxa"/>
            <w:vAlign w:val="center"/>
          </w:tcPr>
          <w:p>
            <w:pPr>
              <w:pStyle w:val="1"/>
            </w:pPr>
            <w:r>
              <w:t>一级指标</w:t>
            </w:r>
          </w:p>
        </w:tc>
        <w:tc>
          <w:tcPr>
            <w:tcW w:w="1276" w:type="dxa"/>
            <w:vAlign w:val="center"/>
          </w:tcPr>
          <w:p>
            <w:pPr>
              <w:pStyle w:val="1"/>
            </w:pPr>
            <w:r>
              <w:t>二级指标</w:t>
            </w:r>
          </w:p>
        </w:tc>
        <w:tc>
          <w:tcPr>
            <w:tcW w:w="1332" w:type="dxa"/>
            <w:vAlign w:val="center"/>
          </w:tcPr>
          <w:p>
            <w:pPr>
              <w:pStyle w:val="1"/>
            </w:pPr>
            <w:r>
              <w:t>三级指标</w:t>
            </w:r>
          </w:p>
        </w:tc>
        <w:tc>
          <w:tcPr>
            <w:tcW w:w="2891" w:type="dxa"/>
            <w:vAlign w:val="center"/>
          </w:tcPr>
          <w:p>
            <w:pPr>
              <w:pStyle w:val="1"/>
            </w:pPr>
            <w:r>
              <w:t>绩效指标描述</w:t>
            </w:r>
          </w:p>
        </w:tc>
        <w:tc>
          <w:tcPr>
            <w:tcW w:w="1276" w:type="dxa"/>
            <w:vAlign w:val="center"/>
          </w:tcPr>
          <w:p>
            <w:pPr>
              <w:pStyle w:val="1"/>
            </w:pPr>
            <w:r>
              <w:t>指标值</w:t>
            </w:r>
          </w:p>
        </w:tc>
        <w:tc>
          <w:tcPr>
            <w:tcW w:w="1843" w:type="dxa"/>
            <w:vAlign w:val="center"/>
          </w:tcPr>
          <w:p>
            <w:pPr>
              <w:pStyle w:val="1"/>
            </w:pPr>
            <w:r>
              <w:t>指标值确定依据</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val="restart"/>
            <w:vAlign w:val="center"/>
          </w:tcPr>
          <w:p>
            <w:pPr>
              <w:pStyle w:val="3"/>
            </w:pPr>
            <w:r>
              <w:t>产出指标</w:t>
            </w:r>
          </w:p>
        </w:tc>
        <w:tc>
          <w:tcPr>
            <w:tcW w:w="1276" w:type="dxa"/>
            <w:vAlign w:val="center"/>
          </w:tcPr>
          <w:p>
            <w:pPr>
              <w:pStyle w:val="2"/>
            </w:pPr>
            <w:r>
              <w:t>数量指标</w:t>
            </w:r>
          </w:p>
        </w:tc>
        <w:tc>
          <w:tcPr>
            <w:tcW w:w="1332" w:type="dxa"/>
            <w:vAlign w:val="center"/>
          </w:tcPr>
          <w:p>
            <w:pPr>
              <w:pStyle w:val="2"/>
            </w:pPr>
            <w:r>
              <w:t>编制完成报告数量</w:t>
            </w:r>
          </w:p>
        </w:tc>
        <w:tc>
          <w:tcPr>
            <w:tcW w:w="2891" w:type="dxa"/>
            <w:vAlign w:val="center"/>
          </w:tcPr>
          <w:p>
            <w:pPr>
              <w:pStyle w:val="2"/>
            </w:pPr>
            <w:r>
              <w:t>编制完成报告数量</w:t>
            </w:r>
          </w:p>
        </w:tc>
        <w:tc>
          <w:tcPr>
            <w:tcW w:w="1276" w:type="dxa"/>
            <w:vAlign w:val="center"/>
          </w:tcPr>
          <w:p>
            <w:pPr>
              <w:pStyle w:val="2"/>
            </w:pPr>
            <w:r>
              <w:t>1份</w:t>
            </w:r>
          </w:p>
        </w:tc>
        <w:tc>
          <w:tcPr>
            <w:tcW w:w="1843" w:type="dxa"/>
            <w:vAlign w:val="center"/>
          </w:tcPr>
          <w:p>
            <w:pPr>
              <w:pStyle w:val="2"/>
            </w:pPr>
            <w:r>
              <w:t>工作计划</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vAlign w:val="center"/>
          </w:tcPr>
          <w:p/>
        </w:tc>
        <w:tc>
          <w:tcPr>
            <w:tcW w:w="1276" w:type="dxa"/>
            <w:vAlign w:val="center"/>
          </w:tcPr>
          <w:p>
            <w:pPr>
              <w:pStyle w:val="2"/>
            </w:pPr>
            <w:r>
              <w:t>质量指标</w:t>
            </w:r>
          </w:p>
        </w:tc>
        <w:tc>
          <w:tcPr>
            <w:tcW w:w="1332" w:type="dxa"/>
            <w:vAlign w:val="center"/>
          </w:tcPr>
          <w:p>
            <w:pPr>
              <w:pStyle w:val="2"/>
            </w:pPr>
            <w:r>
              <w:t>报告通过评审比率</w:t>
            </w:r>
          </w:p>
        </w:tc>
        <w:tc>
          <w:tcPr>
            <w:tcW w:w="2891" w:type="dxa"/>
            <w:vAlign w:val="center"/>
          </w:tcPr>
          <w:p>
            <w:pPr>
              <w:pStyle w:val="2"/>
            </w:pPr>
            <w:r>
              <w:t>报告通过评审比率</w:t>
            </w:r>
          </w:p>
        </w:tc>
        <w:tc>
          <w:tcPr>
            <w:tcW w:w="1276" w:type="dxa"/>
            <w:vAlign w:val="center"/>
          </w:tcPr>
          <w:p>
            <w:pPr>
              <w:pStyle w:val="2"/>
            </w:pPr>
            <w:r>
              <w:t>100%</w:t>
            </w:r>
          </w:p>
        </w:tc>
        <w:tc>
          <w:tcPr>
            <w:tcW w:w="1843" w:type="dxa"/>
            <w:vAlign w:val="center"/>
          </w:tcPr>
          <w:p>
            <w:pPr>
              <w:pStyle w:val="2"/>
            </w:pPr>
            <w:r>
              <w:t>工作计划</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vAlign w:val="center"/>
          </w:tcPr>
          <w:p/>
        </w:tc>
        <w:tc>
          <w:tcPr>
            <w:tcW w:w="1276" w:type="dxa"/>
            <w:vAlign w:val="center"/>
          </w:tcPr>
          <w:p>
            <w:pPr>
              <w:pStyle w:val="2"/>
            </w:pPr>
            <w:r>
              <w:t>时效指标</w:t>
            </w:r>
          </w:p>
        </w:tc>
        <w:tc>
          <w:tcPr>
            <w:tcW w:w="1332" w:type="dxa"/>
            <w:vAlign w:val="center"/>
          </w:tcPr>
          <w:p>
            <w:pPr>
              <w:pStyle w:val="2"/>
            </w:pPr>
            <w:r>
              <w:t>按时完成报告的比率</w:t>
            </w:r>
          </w:p>
        </w:tc>
        <w:tc>
          <w:tcPr>
            <w:tcW w:w="2891" w:type="dxa"/>
            <w:vAlign w:val="center"/>
          </w:tcPr>
          <w:p>
            <w:pPr>
              <w:pStyle w:val="2"/>
            </w:pPr>
            <w:r>
              <w:t>按时完成报告的比率</w:t>
            </w:r>
          </w:p>
        </w:tc>
        <w:tc>
          <w:tcPr>
            <w:tcW w:w="1276" w:type="dxa"/>
            <w:vAlign w:val="center"/>
          </w:tcPr>
          <w:p>
            <w:pPr>
              <w:pStyle w:val="2"/>
            </w:pPr>
            <w:r>
              <w:t>100%</w:t>
            </w:r>
          </w:p>
        </w:tc>
        <w:tc>
          <w:tcPr>
            <w:tcW w:w="1843" w:type="dxa"/>
            <w:vAlign w:val="center"/>
          </w:tcPr>
          <w:p>
            <w:pPr>
              <w:pStyle w:val="2"/>
            </w:pPr>
            <w:r>
              <w:t>工作计划</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vAlign w:val="center"/>
          </w:tcPr>
          <w:p/>
        </w:tc>
        <w:tc>
          <w:tcPr>
            <w:tcW w:w="1276" w:type="dxa"/>
            <w:vAlign w:val="center"/>
          </w:tcPr>
          <w:p>
            <w:pPr>
              <w:pStyle w:val="2"/>
            </w:pPr>
            <w:r>
              <w:t>成本指标</w:t>
            </w:r>
          </w:p>
        </w:tc>
        <w:tc>
          <w:tcPr>
            <w:tcW w:w="1332" w:type="dxa"/>
            <w:vAlign w:val="center"/>
          </w:tcPr>
          <w:p>
            <w:pPr>
              <w:pStyle w:val="2"/>
            </w:pPr>
            <w:r>
              <w:t>成本控制率</w:t>
            </w:r>
          </w:p>
        </w:tc>
        <w:tc>
          <w:tcPr>
            <w:tcW w:w="2891" w:type="dxa"/>
            <w:vAlign w:val="center"/>
          </w:tcPr>
          <w:p>
            <w:pPr>
              <w:pStyle w:val="2"/>
            </w:pPr>
            <w:r>
              <w:t>成本控制率</w:t>
            </w:r>
          </w:p>
        </w:tc>
        <w:tc>
          <w:tcPr>
            <w:tcW w:w="1276" w:type="dxa"/>
            <w:vAlign w:val="center"/>
          </w:tcPr>
          <w:p>
            <w:pPr>
              <w:pStyle w:val="2"/>
            </w:pPr>
            <w:r>
              <w:t>≤100%</w:t>
            </w:r>
          </w:p>
        </w:tc>
        <w:tc>
          <w:tcPr>
            <w:tcW w:w="1843" w:type="dxa"/>
            <w:vAlign w:val="center"/>
          </w:tcPr>
          <w:p>
            <w:pPr>
              <w:pStyle w:val="2"/>
            </w:pPr>
            <w:r>
              <w:t>工作计划</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val="restart"/>
            <w:vAlign w:val="center"/>
          </w:tcPr>
          <w:p>
            <w:pPr>
              <w:pStyle w:val="3"/>
            </w:pPr>
            <w:r>
              <w:t>效益指标</w:t>
            </w:r>
          </w:p>
        </w:tc>
        <w:tc>
          <w:tcPr>
            <w:tcW w:w="1276" w:type="dxa"/>
            <w:vAlign w:val="center"/>
          </w:tcPr>
          <w:p>
            <w:pPr>
              <w:pStyle w:val="2"/>
            </w:pPr>
            <w:r>
              <w:t>可持续影响指标</w:t>
            </w:r>
          </w:p>
        </w:tc>
        <w:tc>
          <w:tcPr>
            <w:tcW w:w="1332" w:type="dxa"/>
            <w:vAlign w:val="center"/>
          </w:tcPr>
          <w:p>
            <w:pPr>
              <w:pStyle w:val="2"/>
            </w:pPr>
            <w:r>
              <w:t>为我市林业碳汇、生态产品价值开发确定方向</w:t>
            </w:r>
          </w:p>
        </w:tc>
        <w:tc>
          <w:tcPr>
            <w:tcW w:w="2891" w:type="dxa"/>
            <w:vAlign w:val="center"/>
          </w:tcPr>
          <w:p>
            <w:pPr>
              <w:pStyle w:val="2"/>
            </w:pPr>
            <w:r>
              <w:t>为我市林业碳汇、生态产品价值开发确定方向</w:t>
            </w:r>
          </w:p>
        </w:tc>
        <w:tc>
          <w:tcPr>
            <w:tcW w:w="1276" w:type="dxa"/>
            <w:vAlign w:val="center"/>
          </w:tcPr>
          <w:p>
            <w:pPr>
              <w:pStyle w:val="2"/>
            </w:pPr>
            <w:r>
              <w:t>为我市林业碳汇、生态产品价值开发确定方向</w:t>
            </w:r>
          </w:p>
        </w:tc>
        <w:tc>
          <w:tcPr>
            <w:tcW w:w="1843" w:type="dxa"/>
            <w:vAlign w:val="center"/>
          </w:tcPr>
          <w:p>
            <w:pPr>
              <w:pStyle w:val="2"/>
            </w:pPr>
            <w:r>
              <w:t>工作计划</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vAlign w:val="center"/>
          </w:tcPr>
          <w:p/>
        </w:tc>
        <w:tc>
          <w:tcPr>
            <w:tcW w:w="1276" w:type="dxa"/>
            <w:vAlign w:val="center"/>
          </w:tcPr>
          <w:p>
            <w:pPr>
              <w:pStyle w:val="2"/>
            </w:pPr>
            <w:r>
              <w:t>生态效益指标</w:t>
            </w:r>
          </w:p>
        </w:tc>
        <w:tc>
          <w:tcPr>
            <w:tcW w:w="1332" w:type="dxa"/>
            <w:vAlign w:val="center"/>
          </w:tcPr>
          <w:p>
            <w:pPr>
              <w:pStyle w:val="2"/>
            </w:pPr>
            <w:r>
              <w:t>环境质量持续改善</w:t>
            </w:r>
          </w:p>
        </w:tc>
        <w:tc>
          <w:tcPr>
            <w:tcW w:w="2891" w:type="dxa"/>
            <w:vAlign w:val="center"/>
          </w:tcPr>
          <w:p>
            <w:pPr>
              <w:pStyle w:val="2"/>
            </w:pPr>
            <w:r>
              <w:t>环境质量持续改善</w:t>
            </w:r>
          </w:p>
        </w:tc>
        <w:tc>
          <w:tcPr>
            <w:tcW w:w="1276" w:type="dxa"/>
            <w:vAlign w:val="center"/>
          </w:tcPr>
          <w:p>
            <w:pPr>
              <w:pStyle w:val="2"/>
            </w:pPr>
            <w:r>
              <w:t>得到改善</w:t>
            </w:r>
          </w:p>
        </w:tc>
        <w:tc>
          <w:tcPr>
            <w:tcW w:w="1843" w:type="dxa"/>
            <w:vAlign w:val="center"/>
          </w:tcPr>
          <w:p>
            <w:pPr>
              <w:pStyle w:val="2"/>
            </w:pPr>
            <w:r>
              <w:t>工作计划</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Align w:val="center"/>
          </w:tcPr>
          <w:p>
            <w:pPr>
              <w:pStyle w:val="3"/>
            </w:pPr>
            <w:r>
              <w:t>满意度指标</w:t>
            </w:r>
          </w:p>
        </w:tc>
        <w:tc>
          <w:tcPr>
            <w:tcW w:w="1276" w:type="dxa"/>
            <w:vAlign w:val="center"/>
          </w:tcPr>
          <w:p>
            <w:pPr>
              <w:pStyle w:val="2"/>
            </w:pPr>
            <w:r>
              <w:t>服务对象满意度指标</w:t>
            </w:r>
          </w:p>
        </w:tc>
        <w:tc>
          <w:tcPr>
            <w:tcW w:w="1332" w:type="dxa"/>
            <w:vAlign w:val="center"/>
          </w:tcPr>
          <w:p>
            <w:pPr>
              <w:pStyle w:val="2"/>
            </w:pPr>
            <w:r>
              <w:t>服务对象满意度</w:t>
            </w:r>
          </w:p>
        </w:tc>
        <w:tc>
          <w:tcPr>
            <w:tcW w:w="2891" w:type="dxa"/>
            <w:vAlign w:val="center"/>
          </w:tcPr>
          <w:p>
            <w:pPr>
              <w:pStyle w:val="2"/>
            </w:pPr>
            <w:r>
              <w:t>服务对象满意度</w:t>
            </w:r>
          </w:p>
        </w:tc>
        <w:tc>
          <w:tcPr>
            <w:tcW w:w="1276" w:type="dxa"/>
            <w:vAlign w:val="center"/>
          </w:tcPr>
          <w:p>
            <w:pPr>
              <w:pStyle w:val="2"/>
            </w:pPr>
            <w:r>
              <w:t>≥90%</w:t>
            </w:r>
          </w:p>
        </w:tc>
        <w:tc>
          <w:tcPr>
            <w:tcW w:w="1843" w:type="dxa"/>
            <w:vAlign w:val="center"/>
          </w:tcPr>
          <w:p>
            <w:pPr>
              <w:pStyle w:val="2"/>
            </w:pPr>
            <w:r>
              <w:t>历史数据</w:t>
            </w:r>
          </w:p>
        </w:tc>
      </w:tr>
    </w:tbl>
    <w:p>
      <w:pPr>
        <w:sectPr>
          <w:pgSz w:w="11900" w:h="16840"/>
          <w:pgMar w:top="1984" w:right="1304" w:bottom="1134" w:left="1304" w:header="720" w:footer="720" w:gutter="0"/>
          <w:cols w:num="1" w:space="720"/>
        </w:sectPr>
      </w:pPr>
    </w:p>
    <w:p>
      <w:pPr>
        <w:jc w:val="center"/>
      </w:pPr>
      <w:r>
        <w:rPr>
          <w:rFonts w:ascii="方正仿宋_GBK" w:eastAsia="方正仿宋_GBK" w:hAnsi="方正仿宋_GBK" w:cs="方正仿宋_GBK"/>
          <w:color w:val="000000"/>
          <w:sz w:val="28"/>
        </w:rPr>
        <w:t xml:space="preserve"> </w:t>
      </w:r>
    </w:p>
    <w:p>
      <w:pPr>
        <w:ind w:firstLine="560"/>
        <w:outlineLvl w:val="3"/>
      </w:pPr>
      <w:bookmarkStart w:id="18" w:name="_Toc_4_4_0000000019"/>
      <w:r>
        <w:rPr>
          <w:rFonts w:ascii="方正仿宋_GBK" w:eastAsia="方正仿宋_GBK" w:hAnsi="方正仿宋_GBK" w:cs="方正仿宋_GBK"/>
          <w:color w:val="000000"/>
          <w:sz w:val="28"/>
        </w:rPr>
        <w:t>16.2022年度行政执法制式服装及标志采购项目绩效目标表</w:t>
      </w:r>
      <w:bookmarkEnd w:id="18"/>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Ex>
        <w:trPr>
          <w:trHeight w:val="397"/>
          <w:jc w:val="center"/>
        </w:trPr>
        <w:tc>
          <w:tcPr>
            <w:tcW w:w="8050" w:type="dxa"/>
            <w:gridSpan w:val="6"/>
            <w:tcBorders>
              <w:top w:val="single" w:sz="6" w:space="0" w:color="FFFFFF"/>
              <w:left w:val="single" w:sz="6" w:space="0" w:color="FFFFFF"/>
              <w:right w:val="single" w:sz="6" w:space="0" w:color="FFFFFF"/>
            </w:tcBorders>
            <w:vAlign w:val="center"/>
          </w:tcPr>
          <w:p>
            <w:pPr>
              <w:pStyle w:val="5"/>
            </w:pPr>
            <w:r>
              <w:t>571001承德市生态环境局本级</w:t>
            </w:r>
          </w:p>
        </w:tc>
        <w:tc>
          <w:tcPr>
            <w:tcW w:w="1843" w:type="dxa"/>
            <w:tcBorders>
              <w:top w:val="single" w:sz="6" w:space="0" w:color="FFFFFF"/>
              <w:left w:val="single" w:sz="6" w:space="0" w:color="FFFFFF"/>
              <w:right w:val="single" w:sz="6" w:space="0" w:color="FFFFFF"/>
            </w:tcBorders>
            <w:vAlign w:val="center"/>
          </w:tcPr>
          <w:p>
            <w:pPr>
              <w:pStyle w:val="4"/>
            </w:pPr>
            <w:r>
              <w:t>单位：万元</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Align w:val="center"/>
          </w:tcPr>
          <w:p>
            <w:pPr>
              <w:pStyle w:val="1"/>
            </w:pPr>
            <w:r>
              <w:t>项目编码</w:t>
            </w:r>
          </w:p>
        </w:tc>
        <w:tc>
          <w:tcPr>
            <w:tcW w:w="2608" w:type="dxa"/>
            <w:gridSpan w:val="2"/>
            <w:vAlign w:val="center"/>
          </w:tcPr>
          <w:p>
            <w:pPr>
              <w:pStyle w:val="2"/>
            </w:pPr>
            <w:r>
              <w:t>13080022P00959810001P</w:t>
            </w:r>
          </w:p>
        </w:tc>
        <w:tc>
          <w:tcPr>
            <w:tcW w:w="1587" w:type="dxa"/>
            <w:vAlign w:val="center"/>
          </w:tcPr>
          <w:p>
            <w:pPr>
              <w:pStyle w:val="1"/>
            </w:pPr>
            <w:r>
              <w:t>项目名称</w:t>
            </w:r>
          </w:p>
        </w:tc>
        <w:tc>
          <w:tcPr>
            <w:tcW w:w="4422" w:type="dxa"/>
            <w:gridSpan w:val="3"/>
            <w:vAlign w:val="center"/>
          </w:tcPr>
          <w:p>
            <w:pPr>
              <w:pStyle w:val="2"/>
            </w:pPr>
            <w:r>
              <w:t>2022年度行政执法制式服装及标志采购项目</w:t>
            </w:r>
            <w:bookmarkStart w:id="19" w:name="_GoBack"/>
            <w:bookmarkEnd w:id="19"/>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val="restart"/>
            <w:vAlign w:val="center"/>
          </w:tcPr>
          <w:p>
            <w:pPr>
              <w:pStyle w:val="1"/>
            </w:pPr>
            <w:r>
              <w:t>预算规模及资金用途</w:t>
            </w:r>
          </w:p>
        </w:tc>
        <w:tc>
          <w:tcPr>
            <w:tcW w:w="1276" w:type="dxa"/>
            <w:vAlign w:val="center"/>
          </w:tcPr>
          <w:p>
            <w:pPr>
              <w:pStyle w:val="1"/>
            </w:pPr>
            <w:r>
              <w:t>预算数</w:t>
            </w:r>
          </w:p>
        </w:tc>
        <w:tc>
          <w:tcPr>
            <w:tcW w:w="1332" w:type="dxa"/>
            <w:vAlign w:val="center"/>
          </w:tcPr>
          <w:p>
            <w:pPr>
              <w:pStyle w:val="2"/>
            </w:pPr>
            <w:r>
              <w:t>109.22</w:t>
            </w:r>
          </w:p>
        </w:tc>
        <w:tc>
          <w:tcPr>
            <w:tcW w:w="1587" w:type="dxa"/>
            <w:vAlign w:val="center"/>
          </w:tcPr>
          <w:p>
            <w:pPr>
              <w:pStyle w:val="1"/>
            </w:pPr>
            <w:r>
              <w:t>其中：财政    资金</w:t>
            </w:r>
          </w:p>
        </w:tc>
        <w:tc>
          <w:tcPr>
            <w:tcW w:w="1304" w:type="dxa"/>
            <w:vAlign w:val="center"/>
          </w:tcPr>
          <w:p>
            <w:pPr>
              <w:pStyle w:val="2"/>
            </w:pPr>
            <w:r>
              <w:t>109.22</w:t>
            </w:r>
          </w:p>
        </w:tc>
        <w:tc>
          <w:tcPr>
            <w:tcW w:w="1276" w:type="dxa"/>
            <w:vAlign w:val="center"/>
          </w:tcPr>
          <w:p>
            <w:pPr>
              <w:pStyle w:val="1"/>
            </w:pPr>
            <w:r>
              <w:t>其他资金</w:t>
            </w:r>
          </w:p>
        </w:tc>
        <w:tc>
          <w:tcPr>
            <w:tcW w:w="1843" w:type="dxa"/>
            <w:vAlign w:val="center"/>
          </w:tcPr>
          <w:p>
            <w:pPr>
              <w:pStyle w:val="2"/>
            </w:pPr>
            <w:r>
              <w:t xml:space="preserve"> </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tcPr>
          <w:p/>
        </w:tc>
        <w:tc>
          <w:tcPr>
            <w:tcW w:w="8617" w:type="dxa"/>
            <w:gridSpan w:val="6"/>
            <w:vAlign w:val="center"/>
          </w:tcPr>
          <w:p>
            <w:pPr>
              <w:pStyle w:val="2"/>
            </w:pPr>
            <w:r>
              <w:t>按照《&lt;河北省综合行政执法制式服装和标志管理实施办法&gt;的通知》，为执法人员配备制式服装和标志。</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val="restart"/>
            <w:vAlign w:val="center"/>
          </w:tcPr>
          <w:p>
            <w:pPr>
              <w:pStyle w:val="1"/>
            </w:pPr>
            <w:r>
              <w:t>资金支出计划（%）</w:t>
            </w:r>
          </w:p>
        </w:tc>
        <w:tc>
          <w:tcPr>
            <w:tcW w:w="2608" w:type="dxa"/>
            <w:gridSpan w:val="2"/>
            <w:vAlign w:val="center"/>
          </w:tcPr>
          <w:p>
            <w:pPr>
              <w:pStyle w:val="1"/>
            </w:pPr>
            <w:r>
              <w:t>3月底</w:t>
            </w:r>
          </w:p>
        </w:tc>
        <w:tc>
          <w:tcPr>
            <w:tcW w:w="1587" w:type="dxa"/>
            <w:vAlign w:val="center"/>
          </w:tcPr>
          <w:p>
            <w:pPr>
              <w:pStyle w:val="1"/>
            </w:pPr>
            <w:r>
              <w:t>6月底</w:t>
            </w:r>
          </w:p>
        </w:tc>
        <w:tc>
          <w:tcPr>
            <w:tcW w:w="1304" w:type="dxa"/>
            <w:vAlign w:val="center"/>
          </w:tcPr>
          <w:p>
            <w:pPr>
              <w:pStyle w:val="1"/>
            </w:pPr>
            <w:r>
              <w:t>10月底</w:t>
            </w:r>
          </w:p>
        </w:tc>
        <w:tc>
          <w:tcPr>
            <w:tcW w:w="3118" w:type="dxa"/>
            <w:gridSpan w:val="2"/>
            <w:vAlign w:val="center"/>
          </w:tcPr>
          <w:p>
            <w:pPr>
              <w:pStyle w:val="1"/>
            </w:pPr>
            <w:r>
              <w:t>12月底</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tcPr>
          <w:p/>
        </w:tc>
        <w:tc>
          <w:tcPr>
            <w:tcW w:w="2608" w:type="dxa"/>
            <w:gridSpan w:val="2"/>
            <w:vAlign w:val="center"/>
          </w:tcPr>
          <w:p>
            <w:pPr>
              <w:pStyle w:val="3"/>
            </w:pPr>
            <w:r>
              <w:t xml:space="preserve"> </w:t>
            </w:r>
          </w:p>
        </w:tc>
        <w:tc>
          <w:tcPr>
            <w:tcW w:w="1587" w:type="dxa"/>
            <w:vAlign w:val="center"/>
          </w:tcPr>
          <w:p>
            <w:pPr>
              <w:pStyle w:val="3"/>
            </w:pPr>
            <w:r>
              <w:t>100%</w:t>
            </w:r>
          </w:p>
        </w:tc>
        <w:tc>
          <w:tcPr>
            <w:tcW w:w="1304" w:type="dxa"/>
            <w:vAlign w:val="center"/>
          </w:tcPr>
          <w:p>
            <w:pPr>
              <w:pStyle w:val="3"/>
            </w:pPr>
            <w:r>
              <w:t>100%</w:t>
            </w:r>
          </w:p>
        </w:tc>
        <w:tc>
          <w:tcPr>
            <w:tcW w:w="3118" w:type="dxa"/>
            <w:gridSpan w:val="2"/>
            <w:vAlign w:val="center"/>
          </w:tcPr>
          <w:p>
            <w:pPr>
              <w:pStyle w:val="3"/>
            </w:pPr>
            <w:r>
              <w:t>100%</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Align w:val="center"/>
          </w:tcPr>
          <w:p>
            <w:pPr>
              <w:pStyle w:val="1"/>
            </w:pPr>
            <w:r>
              <w:t>绩效目标</w:t>
            </w:r>
          </w:p>
        </w:tc>
        <w:tc>
          <w:tcPr>
            <w:tcW w:w="8617" w:type="dxa"/>
            <w:gridSpan w:val="6"/>
            <w:vAlign w:val="center"/>
          </w:tcPr>
          <w:p>
            <w:pPr>
              <w:pStyle w:val="2"/>
            </w:pPr>
            <w:r>
              <w:t>1.按照《&lt;河北省综合行政执法制式服装和标志管理实施办法&gt;的通知》，为执法人员配备制式服装和标志。</w:t>
            </w:r>
          </w:p>
        </w:tc>
      </w:tr>
    </w:tbl>
    <w:p>
      <w:pPr>
        <w:spacing w:line="2" w:lineRule="exact"/>
        <w:jc w:val="center"/>
      </w:pPr>
      <w:r>
        <w:rPr>
          <w:rFonts w:ascii="方正书宋_GBK" w:eastAsia="方正书宋_GBK" w:hAnsi="方正书宋_GBK" w:cs="方正书宋_GBK"/>
          <w:color w:val="000000"/>
          <w:sz w:val="21"/>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Ex>
        <w:trPr>
          <w:trHeight w:val="397"/>
          <w:tblHeader/>
          <w:jc w:val="center"/>
        </w:trPr>
        <w:tc>
          <w:tcPr>
            <w:tcW w:w="1276" w:type="dxa"/>
            <w:vAlign w:val="center"/>
          </w:tcPr>
          <w:p>
            <w:pPr>
              <w:pStyle w:val="1"/>
            </w:pPr>
            <w:r>
              <w:t>一级指标</w:t>
            </w:r>
          </w:p>
        </w:tc>
        <w:tc>
          <w:tcPr>
            <w:tcW w:w="1276" w:type="dxa"/>
            <w:vAlign w:val="center"/>
          </w:tcPr>
          <w:p>
            <w:pPr>
              <w:pStyle w:val="1"/>
            </w:pPr>
            <w:r>
              <w:t>二级指标</w:t>
            </w:r>
          </w:p>
        </w:tc>
        <w:tc>
          <w:tcPr>
            <w:tcW w:w="1332" w:type="dxa"/>
            <w:vAlign w:val="center"/>
          </w:tcPr>
          <w:p>
            <w:pPr>
              <w:pStyle w:val="1"/>
            </w:pPr>
            <w:r>
              <w:t>三级指标</w:t>
            </w:r>
          </w:p>
        </w:tc>
        <w:tc>
          <w:tcPr>
            <w:tcW w:w="2891" w:type="dxa"/>
            <w:vAlign w:val="center"/>
          </w:tcPr>
          <w:p>
            <w:pPr>
              <w:pStyle w:val="1"/>
            </w:pPr>
            <w:r>
              <w:t>绩效指标描述</w:t>
            </w:r>
          </w:p>
        </w:tc>
        <w:tc>
          <w:tcPr>
            <w:tcW w:w="1276" w:type="dxa"/>
            <w:vAlign w:val="center"/>
          </w:tcPr>
          <w:p>
            <w:pPr>
              <w:pStyle w:val="1"/>
            </w:pPr>
            <w:r>
              <w:t>指标值</w:t>
            </w:r>
          </w:p>
        </w:tc>
        <w:tc>
          <w:tcPr>
            <w:tcW w:w="1843" w:type="dxa"/>
            <w:vAlign w:val="center"/>
          </w:tcPr>
          <w:p>
            <w:pPr>
              <w:pStyle w:val="1"/>
            </w:pPr>
            <w:r>
              <w:t>指标值确定依据</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val="restart"/>
            <w:vAlign w:val="center"/>
          </w:tcPr>
          <w:p>
            <w:pPr>
              <w:pStyle w:val="3"/>
            </w:pPr>
            <w:r>
              <w:t>产出指标</w:t>
            </w:r>
          </w:p>
        </w:tc>
        <w:tc>
          <w:tcPr>
            <w:tcW w:w="1276" w:type="dxa"/>
            <w:vAlign w:val="center"/>
          </w:tcPr>
          <w:p>
            <w:pPr>
              <w:pStyle w:val="2"/>
            </w:pPr>
            <w:r>
              <w:t>数量指标</w:t>
            </w:r>
          </w:p>
        </w:tc>
        <w:tc>
          <w:tcPr>
            <w:tcW w:w="1332" w:type="dxa"/>
            <w:vAlign w:val="center"/>
          </w:tcPr>
          <w:p>
            <w:pPr>
              <w:pStyle w:val="2"/>
            </w:pPr>
            <w:r>
              <w:t>配发执法服装数量</w:t>
            </w:r>
          </w:p>
        </w:tc>
        <w:tc>
          <w:tcPr>
            <w:tcW w:w="2891" w:type="dxa"/>
            <w:vAlign w:val="center"/>
          </w:tcPr>
          <w:p>
            <w:pPr>
              <w:pStyle w:val="2"/>
            </w:pPr>
            <w:r>
              <w:t>配发执法服装数量</w:t>
            </w:r>
          </w:p>
        </w:tc>
        <w:tc>
          <w:tcPr>
            <w:tcW w:w="1276" w:type="dxa"/>
            <w:vAlign w:val="center"/>
          </w:tcPr>
          <w:p>
            <w:pPr>
              <w:pStyle w:val="2"/>
            </w:pPr>
            <w:r>
              <w:t>271套</w:t>
            </w:r>
          </w:p>
        </w:tc>
        <w:tc>
          <w:tcPr>
            <w:tcW w:w="1843" w:type="dxa"/>
            <w:vAlign w:val="center"/>
          </w:tcPr>
          <w:p>
            <w:pPr>
              <w:pStyle w:val="2"/>
            </w:pPr>
            <w:r>
              <w:t>工作计划</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vAlign w:val="center"/>
          </w:tcPr>
          <w:p/>
        </w:tc>
        <w:tc>
          <w:tcPr>
            <w:tcW w:w="1276" w:type="dxa"/>
            <w:vAlign w:val="center"/>
          </w:tcPr>
          <w:p>
            <w:pPr>
              <w:pStyle w:val="2"/>
            </w:pPr>
            <w:r>
              <w:t>质量指标</w:t>
            </w:r>
          </w:p>
        </w:tc>
        <w:tc>
          <w:tcPr>
            <w:tcW w:w="1332" w:type="dxa"/>
            <w:vAlign w:val="center"/>
          </w:tcPr>
          <w:p>
            <w:pPr>
              <w:pStyle w:val="2"/>
            </w:pPr>
            <w:r>
              <w:t>配发标准合格率</w:t>
            </w:r>
          </w:p>
        </w:tc>
        <w:tc>
          <w:tcPr>
            <w:tcW w:w="2891" w:type="dxa"/>
            <w:vAlign w:val="center"/>
          </w:tcPr>
          <w:p>
            <w:pPr>
              <w:pStyle w:val="2"/>
            </w:pPr>
            <w:r>
              <w:t>配发标准合格率</w:t>
            </w:r>
          </w:p>
        </w:tc>
        <w:tc>
          <w:tcPr>
            <w:tcW w:w="1276" w:type="dxa"/>
            <w:vAlign w:val="center"/>
          </w:tcPr>
          <w:p>
            <w:pPr>
              <w:pStyle w:val="2"/>
            </w:pPr>
            <w:r>
              <w:t>100%</w:t>
            </w:r>
          </w:p>
        </w:tc>
        <w:tc>
          <w:tcPr>
            <w:tcW w:w="1843" w:type="dxa"/>
            <w:vAlign w:val="center"/>
          </w:tcPr>
          <w:p>
            <w:pPr>
              <w:pStyle w:val="2"/>
            </w:pPr>
            <w:r>
              <w:t>文件要求</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vAlign w:val="center"/>
          </w:tcPr>
          <w:p/>
        </w:tc>
        <w:tc>
          <w:tcPr>
            <w:tcW w:w="1276" w:type="dxa"/>
            <w:vAlign w:val="center"/>
          </w:tcPr>
          <w:p>
            <w:pPr>
              <w:pStyle w:val="2"/>
            </w:pPr>
            <w:r>
              <w:t>时效指标</w:t>
            </w:r>
          </w:p>
        </w:tc>
        <w:tc>
          <w:tcPr>
            <w:tcW w:w="1332" w:type="dxa"/>
            <w:vAlign w:val="center"/>
          </w:tcPr>
          <w:p>
            <w:pPr>
              <w:pStyle w:val="2"/>
            </w:pPr>
            <w:r>
              <w:t>配发及时率</w:t>
            </w:r>
          </w:p>
        </w:tc>
        <w:tc>
          <w:tcPr>
            <w:tcW w:w="2891" w:type="dxa"/>
            <w:vAlign w:val="center"/>
          </w:tcPr>
          <w:p>
            <w:pPr>
              <w:pStyle w:val="2"/>
            </w:pPr>
            <w:r>
              <w:t>配发及时率</w:t>
            </w:r>
          </w:p>
        </w:tc>
        <w:tc>
          <w:tcPr>
            <w:tcW w:w="1276" w:type="dxa"/>
            <w:vAlign w:val="center"/>
          </w:tcPr>
          <w:p>
            <w:pPr>
              <w:pStyle w:val="2"/>
            </w:pPr>
            <w:r>
              <w:t>100%</w:t>
            </w:r>
          </w:p>
        </w:tc>
        <w:tc>
          <w:tcPr>
            <w:tcW w:w="1843" w:type="dxa"/>
            <w:vAlign w:val="center"/>
          </w:tcPr>
          <w:p>
            <w:pPr>
              <w:pStyle w:val="2"/>
            </w:pPr>
            <w:r>
              <w:t>文件要求</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vAlign w:val="center"/>
          </w:tcPr>
          <w:p/>
        </w:tc>
        <w:tc>
          <w:tcPr>
            <w:tcW w:w="1276" w:type="dxa"/>
            <w:vAlign w:val="center"/>
          </w:tcPr>
          <w:p>
            <w:pPr>
              <w:pStyle w:val="2"/>
            </w:pPr>
            <w:r>
              <w:t>成本指标</w:t>
            </w:r>
          </w:p>
        </w:tc>
        <w:tc>
          <w:tcPr>
            <w:tcW w:w="1332" w:type="dxa"/>
            <w:vAlign w:val="center"/>
          </w:tcPr>
          <w:p>
            <w:pPr>
              <w:pStyle w:val="2"/>
            </w:pPr>
            <w:r>
              <w:t>平均成本</w:t>
            </w:r>
          </w:p>
        </w:tc>
        <w:tc>
          <w:tcPr>
            <w:tcW w:w="2891" w:type="dxa"/>
            <w:vAlign w:val="center"/>
          </w:tcPr>
          <w:p>
            <w:pPr>
              <w:pStyle w:val="2"/>
            </w:pPr>
            <w:r>
              <w:t>平均成本</w:t>
            </w:r>
          </w:p>
        </w:tc>
        <w:tc>
          <w:tcPr>
            <w:tcW w:w="1276" w:type="dxa"/>
            <w:vAlign w:val="center"/>
          </w:tcPr>
          <w:p>
            <w:pPr>
              <w:pStyle w:val="2"/>
            </w:pPr>
            <w:r>
              <w:t>≤5000元</w:t>
            </w:r>
          </w:p>
        </w:tc>
        <w:tc>
          <w:tcPr>
            <w:tcW w:w="1843" w:type="dxa"/>
            <w:vAlign w:val="center"/>
          </w:tcPr>
          <w:p>
            <w:pPr>
              <w:pStyle w:val="2"/>
            </w:pPr>
            <w:r>
              <w:t>合同约定</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val="restart"/>
            <w:vAlign w:val="center"/>
          </w:tcPr>
          <w:p>
            <w:pPr>
              <w:pStyle w:val="3"/>
            </w:pPr>
            <w:r>
              <w:t>效益指标</w:t>
            </w:r>
          </w:p>
        </w:tc>
        <w:tc>
          <w:tcPr>
            <w:tcW w:w="1276" w:type="dxa"/>
            <w:vAlign w:val="center"/>
          </w:tcPr>
          <w:p>
            <w:pPr>
              <w:pStyle w:val="2"/>
            </w:pPr>
            <w:r>
              <w:t>社会效益指标</w:t>
            </w:r>
          </w:p>
        </w:tc>
        <w:tc>
          <w:tcPr>
            <w:tcW w:w="1332" w:type="dxa"/>
            <w:vAlign w:val="center"/>
          </w:tcPr>
          <w:p>
            <w:pPr>
              <w:pStyle w:val="2"/>
            </w:pPr>
            <w:r>
              <w:t>提高社会监督力度</w:t>
            </w:r>
          </w:p>
        </w:tc>
        <w:tc>
          <w:tcPr>
            <w:tcW w:w="2891" w:type="dxa"/>
            <w:vAlign w:val="center"/>
          </w:tcPr>
          <w:p>
            <w:pPr>
              <w:pStyle w:val="2"/>
            </w:pPr>
            <w:r>
              <w:t>提高社会监督力度</w:t>
            </w:r>
          </w:p>
        </w:tc>
        <w:tc>
          <w:tcPr>
            <w:tcW w:w="1276" w:type="dxa"/>
            <w:vAlign w:val="center"/>
          </w:tcPr>
          <w:p>
            <w:pPr>
              <w:pStyle w:val="2"/>
            </w:pPr>
            <w:r>
              <w:t>提高</w:t>
            </w:r>
          </w:p>
        </w:tc>
        <w:tc>
          <w:tcPr>
            <w:tcW w:w="1843" w:type="dxa"/>
            <w:vAlign w:val="center"/>
          </w:tcPr>
          <w:p>
            <w:pPr>
              <w:pStyle w:val="2"/>
            </w:pPr>
            <w:r>
              <w:t>工作计划</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vAlign w:val="center"/>
          </w:tcPr>
          <w:p/>
        </w:tc>
        <w:tc>
          <w:tcPr>
            <w:tcW w:w="1276" w:type="dxa"/>
            <w:vAlign w:val="center"/>
          </w:tcPr>
          <w:p>
            <w:pPr>
              <w:pStyle w:val="2"/>
            </w:pPr>
            <w:r>
              <w:t>可持续影响指标</w:t>
            </w:r>
          </w:p>
        </w:tc>
        <w:tc>
          <w:tcPr>
            <w:tcW w:w="1332" w:type="dxa"/>
            <w:vAlign w:val="center"/>
          </w:tcPr>
          <w:p>
            <w:pPr>
              <w:pStyle w:val="2"/>
            </w:pPr>
            <w:r>
              <w:t>提升生态环境执法队伍正规化水平和良好精神状态</w:t>
            </w:r>
          </w:p>
        </w:tc>
        <w:tc>
          <w:tcPr>
            <w:tcW w:w="2891" w:type="dxa"/>
            <w:vAlign w:val="center"/>
          </w:tcPr>
          <w:p>
            <w:pPr>
              <w:pStyle w:val="2"/>
            </w:pPr>
            <w:r>
              <w:t>提升生态环境执法队伍正规化水平和良好精神状态</w:t>
            </w:r>
          </w:p>
        </w:tc>
        <w:tc>
          <w:tcPr>
            <w:tcW w:w="1276" w:type="dxa"/>
            <w:vAlign w:val="center"/>
          </w:tcPr>
          <w:p>
            <w:pPr>
              <w:pStyle w:val="2"/>
            </w:pPr>
            <w:r>
              <w:t>提升</w:t>
            </w:r>
          </w:p>
        </w:tc>
        <w:tc>
          <w:tcPr>
            <w:tcW w:w="1843" w:type="dxa"/>
            <w:vAlign w:val="center"/>
          </w:tcPr>
          <w:p>
            <w:pPr>
              <w:pStyle w:val="2"/>
            </w:pPr>
            <w:r>
              <w:t>工作计划</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Align w:val="center"/>
          </w:tcPr>
          <w:p>
            <w:pPr>
              <w:pStyle w:val="3"/>
            </w:pPr>
            <w:r>
              <w:t>满意度指标</w:t>
            </w:r>
          </w:p>
        </w:tc>
        <w:tc>
          <w:tcPr>
            <w:tcW w:w="1276" w:type="dxa"/>
            <w:vAlign w:val="center"/>
          </w:tcPr>
          <w:p>
            <w:pPr>
              <w:pStyle w:val="2"/>
            </w:pPr>
            <w:r>
              <w:t>服务对象满意度指标</w:t>
            </w:r>
          </w:p>
        </w:tc>
        <w:tc>
          <w:tcPr>
            <w:tcW w:w="1332" w:type="dxa"/>
            <w:vAlign w:val="center"/>
          </w:tcPr>
          <w:p>
            <w:pPr>
              <w:pStyle w:val="2"/>
            </w:pPr>
            <w:r>
              <w:t>服务对象满意度</w:t>
            </w:r>
          </w:p>
        </w:tc>
        <w:tc>
          <w:tcPr>
            <w:tcW w:w="2891" w:type="dxa"/>
            <w:vAlign w:val="center"/>
          </w:tcPr>
          <w:p>
            <w:pPr>
              <w:pStyle w:val="2"/>
            </w:pPr>
            <w:r>
              <w:t>服务对象满意度</w:t>
            </w:r>
          </w:p>
        </w:tc>
        <w:tc>
          <w:tcPr>
            <w:tcW w:w="1276" w:type="dxa"/>
            <w:vAlign w:val="center"/>
          </w:tcPr>
          <w:p>
            <w:pPr>
              <w:pStyle w:val="2"/>
            </w:pPr>
            <w:r>
              <w:t>≥90%</w:t>
            </w:r>
          </w:p>
        </w:tc>
        <w:tc>
          <w:tcPr>
            <w:tcW w:w="1843" w:type="dxa"/>
            <w:vAlign w:val="center"/>
          </w:tcPr>
          <w:p>
            <w:pPr>
              <w:pStyle w:val="2"/>
            </w:pPr>
            <w:r>
              <w:t>历史数据</w:t>
            </w:r>
          </w:p>
        </w:tc>
      </w:tr>
    </w:tbl>
    <w:p>
      <w:pPr>
        <w:sectPr>
          <w:pgSz w:w="11900" w:h="16840"/>
          <w:pgMar w:top="1984" w:right="1304" w:bottom="1134" w:left="1304" w:header="720" w:footer="720" w:gutter="0"/>
          <w:cols w:num="1" w:space="720"/>
        </w:sectPr>
      </w:pPr>
    </w:p>
    <w:p>
      <w:pPr>
        <w:jc w:val="center"/>
      </w:pPr>
      <w:r>
        <w:rPr>
          <w:rFonts w:ascii="方正仿宋_GBK" w:eastAsia="方正仿宋_GBK" w:hAnsi="方正仿宋_GBK" w:cs="方正仿宋_GBK"/>
          <w:color w:val="000000"/>
          <w:sz w:val="28"/>
        </w:rPr>
        <w:t xml:space="preserve"> </w:t>
      </w:r>
    </w:p>
    <w:p>
      <w:pPr>
        <w:ind w:firstLine="560"/>
        <w:outlineLvl w:val="3"/>
      </w:pPr>
      <w:bookmarkStart w:id="20" w:name="_Toc_4_4_0000000020"/>
      <w:r>
        <w:rPr>
          <w:rFonts w:ascii="方正仿宋_GBK" w:eastAsia="方正仿宋_GBK" w:hAnsi="方正仿宋_GBK" w:cs="方正仿宋_GBK"/>
          <w:color w:val="000000"/>
          <w:sz w:val="28"/>
        </w:rPr>
        <w:t>17.2022年重点时段空气质量联防联控保障应急监测、聘请专家巡检指导和评估等工作技术支持购买服务绩效目标表</w:t>
      </w:r>
      <w:bookmarkEnd w:id="20"/>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Ex>
        <w:trPr>
          <w:trHeight w:val="397"/>
          <w:jc w:val="center"/>
        </w:trPr>
        <w:tc>
          <w:tcPr>
            <w:tcW w:w="8050" w:type="dxa"/>
            <w:gridSpan w:val="6"/>
            <w:tcBorders>
              <w:top w:val="single" w:sz="6" w:space="0" w:color="FFFFFF"/>
              <w:left w:val="single" w:sz="6" w:space="0" w:color="FFFFFF"/>
              <w:right w:val="single" w:sz="6" w:space="0" w:color="FFFFFF"/>
            </w:tcBorders>
            <w:vAlign w:val="center"/>
          </w:tcPr>
          <w:p>
            <w:pPr>
              <w:pStyle w:val="5"/>
            </w:pPr>
            <w:r>
              <w:t>571001承德市生态环境局本级</w:t>
            </w:r>
          </w:p>
        </w:tc>
        <w:tc>
          <w:tcPr>
            <w:tcW w:w="1843" w:type="dxa"/>
            <w:tcBorders>
              <w:top w:val="single" w:sz="6" w:space="0" w:color="FFFFFF"/>
              <w:left w:val="single" w:sz="6" w:space="0" w:color="FFFFFF"/>
              <w:right w:val="single" w:sz="6" w:space="0" w:color="FFFFFF"/>
            </w:tcBorders>
            <w:vAlign w:val="center"/>
          </w:tcPr>
          <w:p>
            <w:pPr>
              <w:pStyle w:val="4"/>
            </w:pPr>
            <w:r>
              <w:t>单位：万元</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Align w:val="center"/>
          </w:tcPr>
          <w:p>
            <w:pPr>
              <w:pStyle w:val="1"/>
            </w:pPr>
            <w:r>
              <w:t>项目编码</w:t>
            </w:r>
          </w:p>
        </w:tc>
        <w:tc>
          <w:tcPr>
            <w:tcW w:w="2608" w:type="dxa"/>
            <w:gridSpan w:val="2"/>
            <w:vAlign w:val="center"/>
          </w:tcPr>
          <w:p>
            <w:pPr>
              <w:pStyle w:val="2"/>
            </w:pPr>
            <w:r>
              <w:t>13080021P00029010001D</w:t>
            </w:r>
          </w:p>
        </w:tc>
        <w:tc>
          <w:tcPr>
            <w:tcW w:w="1587" w:type="dxa"/>
            <w:vAlign w:val="center"/>
          </w:tcPr>
          <w:p>
            <w:pPr>
              <w:pStyle w:val="1"/>
            </w:pPr>
            <w:r>
              <w:t>项目名称</w:t>
            </w:r>
          </w:p>
        </w:tc>
        <w:tc>
          <w:tcPr>
            <w:tcW w:w="4422" w:type="dxa"/>
            <w:gridSpan w:val="3"/>
            <w:vAlign w:val="center"/>
          </w:tcPr>
          <w:p>
            <w:pPr>
              <w:pStyle w:val="2"/>
            </w:pPr>
            <w:r>
              <w:t>2022年重点时段空气质量联防联控保障应急监测、聘请专家巡检指导和评估等工作技术支持购买服务</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val="restart"/>
            <w:vAlign w:val="center"/>
          </w:tcPr>
          <w:p>
            <w:pPr>
              <w:pStyle w:val="1"/>
            </w:pPr>
            <w:r>
              <w:t>预算规模及资金用途</w:t>
            </w:r>
          </w:p>
        </w:tc>
        <w:tc>
          <w:tcPr>
            <w:tcW w:w="1276" w:type="dxa"/>
            <w:vAlign w:val="center"/>
          </w:tcPr>
          <w:p>
            <w:pPr>
              <w:pStyle w:val="1"/>
            </w:pPr>
            <w:r>
              <w:t>预算数</w:t>
            </w:r>
          </w:p>
        </w:tc>
        <w:tc>
          <w:tcPr>
            <w:tcW w:w="1332" w:type="dxa"/>
            <w:vAlign w:val="center"/>
          </w:tcPr>
          <w:p>
            <w:pPr>
              <w:pStyle w:val="2"/>
            </w:pPr>
            <w:r>
              <w:t>59.00</w:t>
            </w:r>
          </w:p>
        </w:tc>
        <w:tc>
          <w:tcPr>
            <w:tcW w:w="1587" w:type="dxa"/>
            <w:vAlign w:val="center"/>
          </w:tcPr>
          <w:p>
            <w:pPr>
              <w:pStyle w:val="1"/>
            </w:pPr>
            <w:r>
              <w:t>其中：财政    资金</w:t>
            </w:r>
          </w:p>
        </w:tc>
        <w:tc>
          <w:tcPr>
            <w:tcW w:w="1304" w:type="dxa"/>
            <w:vAlign w:val="center"/>
          </w:tcPr>
          <w:p>
            <w:pPr>
              <w:pStyle w:val="2"/>
            </w:pPr>
            <w:r>
              <w:t>59.00</w:t>
            </w:r>
          </w:p>
        </w:tc>
        <w:tc>
          <w:tcPr>
            <w:tcW w:w="1276" w:type="dxa"/>
            <w:vAlign w:val="center"/>
          </w:tcPr>
          <w:p>
            <w:pPr>
              <w:pStyle w:val="1"/>
            </w:pPr>
            <w:r>
              <w:t>其他资金</w:t>
            </w:r>
          </w:p>
        </w:tc>
        <w:tc>
          <w:tcPr>
            <w:tcW w:w="1843" w:type="dxa"/>
            <w:vAlign w:val="center"/>
          </w:tcPr>
          <w:p>
            <w:pPr>
              <w:pStyle w:val="2"/>
            </w:pPr>
            <w:r>
              <w:t xml:space="preserve"> </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tcPr>
          <w:p/>
        </w:tc>
        <w:tc>
          <w:tcPr>
            <w:tcW w:w="8617" w:type="dxa"/>
            <w:gridSpan w:val="6"/>
            <w:vAlign w:val="center"/>
          </w:tcPr>
          <w:p>
            <w:pPr>
              <w:pStyle w:val="2"/>
            </w:pPr>
            <w:r>
              <w:t>用于重点时段空气质量联防联控保障应急监测、聘请专家巡检指导和评估等工作的技术支撑购买服务等工作</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val="restart"/>
            <w:vAlign w:val="center"/>
          </w:tcPr>
          <w:p>
            <w:pPr>
              <w:pStyle w:val="1"/>
            </w:pPr>
            <w:r>
              <w:t>资金支出计划（%）</w:t>
            </w:r>
          </w:p>
        </w:tc>
        <w:tc>
          <w:tcPr>
            <w:tcW w:w="2608" w:type="dxa"/>
            <w:gridSpan w:val="2"/>
            <w:vAlign w:val="center"/>
          </w:tcPr>
          <w:p>
            <w:pPr>
              <w:pStyle w:val="1"/>
            </w:pPr>
            <w:r>
              <w:t>3月底</w:t>
            </w:r>
          </w:p>
        </w:tc>
        <w:tc>
          <w:tcPr>
            <w:tcW w:w="1587" w:type="dxa"/>
            <w:vAlign w:val="center"/>
          </w:tcPr>
          <w:p>
            <w:pPr>
              <w:pStyle w:val="1"/>
            </w:pPr>
            <w:r>
              <w:t>6月底</w:t>
            </w:r>
          </w:p>
        </w:tc>
        <w:tc>
          <w:tcPr>
            <w:tcW w:w="1304" w:type="dxa"/>
            <w:vAlign w:val="center"/>
          </w:tcPr>
          <w:p>
            <w:pPr>
              <w:pStyle w:val="1"/>
            </w:pPr>
            <w:r>
              <w:t>10月底</w:t>
            </w:r>
          </w:p>
        </w:tc>
        <w:tc>
          <w:tcPr>
            <w:tcW w:w="3118" w:type="dxa"/>
            <w:gridSpan w:val="2"/>
            <w:vAlign w:val="center"/>
          </w:tcPr>
          <w:p>
            <w:pPr>
              <w:pStyle w:val="1"/>
            </w:pPr>
            <w:r>
              <w:t>12月底</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tcPr>
          <w:p/>
        </w:tc>
        <w:tc>
          <w:tcPr>
            <w:tcW w:w="2608" w:type="dxa"/>
            <w:gridSpan w:val="2"/>
            <w:vAlign w:val="center"/>
          </w:tcPr>
          <w:p>
            <w:pPr>
              <w:pStyle w:val="3"/>
            </w:pPr>
            <w:r>
              <w:t>50%</w:t>
            </w:r>
          </w:p>
        </w:tc>
        <w:tc>
          <w:tcPr>
            <w:tcW w:w="1587" w:type="dxa"/>
            <w:vAlign w:val="center"/>
          </w:tcPr>
          <w:p>
            <w:pPr>
              <w:pStyle w:val="3"/>
            </w:pPr>
            <w:r>
              <w:t>75%</w:t>
            </w:r>
          </w:p>
        </w:tc>
        <w:tc>
          <w:tcPr>
            <w:tcW w:w="1304" w:type="dxa"/>
            <w:vAlign w:val="center"/>
          </w:tcPr>
          <w:p>
            <w:pPr>
              <w:pStyle w:val="3"/>
            </w:pPr>
            <w:r>
              <w:t>100%</w:t>
            </w:r>
          </w:p>
        </w:tc>
        <w:tc>
          <w:tcPr>
            <w:tcW w:w="3118" w:type="dxa"/>
            <w:gridSpan w:val="2"/>
            <w:vAlign w:val="center"/>
          </w:tcPr>
          <w:p>
            <w:pPr>
              <w:pStyle w:val="3"/>
            </w:pPr>
            <w:r>
              <w:t>100%</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Align w:val="center"/>
          </w:tcPr>
          <w:p>
            <w:pPr>
              <w:pStyle w:val="1"/>
            </w:pPr>
            <w:r>
              <w:t>绩效目标</w:t>
            </w:r>
          </w:p>
        </w:tc>
        <w:tc>
          <w:tcPr>
            <w:tcW w:w="8617" w:type="dxa"/>
            <w:gridSpan w:val="6"/>
            <w:vAlign w:val="center"/>
          </w:tcPr>
          <w:p>
            <w:pPr>
              <w:pStyle w:val="2"/>
            </w:pPr>
            <w:r>
              <w:t>1.用于重点时段空气质量联防联控保障应急监测、聘请专家巡检指导和评估等工作的技术支撑购买服务等工作</w:t>
            </w:r>
          </w:p>
        </w:tc>
      </w:tr>
    </w:tbl>
    <w:p>
      <w:pPr>
        <w:spacing w:line="2" w:lineRule="exact"/>
        <w:jc w:val="center"/>
      </w:pPr>
      <w:r>
        <w:rPr>
          <w:rFonts w:ascii="方正书宋_GBK" w:eastAsia="方正书宋_GBK" w:hAnsi="方正书宋_GBK" w:cs="方正书宋_GBK"/>
          <w:color w:val="000000"/>
          <w:sz w:val="21"/>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Ex>
        <w:trPr>
          <w:trHeight w:val="397"/>
          <w:tblHeader/>
          <w:jc w:val="center"/>
        </w:trPr>
        <w:tc>
          <w:tcPr>
            <w:tcW w:w="1276" w:type="dxa"/>
            <w:vAlign w:val="center"/>
          </w:tcPr>
          <w:p>
            <w:pPr>
              <w:pStyle w:val="1"/>
            </w:pPr>
            <w:r>
              <w:t>一级指标</w:t>
            </w:r>
          </w:p>
        </w:tc>
        <w:tc>
          <w:tcPr>
            <w:tcW w:w="1276" w:type="dxa"/>
            <w:vAlign w:val="center"/>
          </w:tcPr>
          <w:p>
            <w:pPr>
              <w:pStyle w:val="1"/>
            </w:pPr>
            <w:r>
              <w:t>二级指标</w:t>
            </w:r>
          </w:p>
        </w:tc>
        <w:tc>
          <w:tcPr>
            <w:tcW w:w="1332" w:type="dxa"/>
            <w:vAlign w:val="center"/>
          </w:tcPr>
          <w:p>
            <w:pPr>
              <w:pStyle w:val="1"/>
            </w:pPr>
            <w:r>
              <w:t>三级指标</w:t>
            </w:r>
          </w:p>
        </w:tc>
        <w:tc>
          <w:tcPr>
            <w:tcW w:w="2891" w:type="dxa"/>
            <w:vAlign w:val="center"/>
          </w:tcPr>
          <w:p>
            <w:pPr>
              <w:pStyle w:val="1"/>
            </w:pPr>
            <w:r>
              <w:t>绩效指标描述</w:t>
            </w:r>
          </w:p>
        </w:tc>
        <w:tc>
          <w:tcPr>
            <w:tcW w:w="1276" w:type="dxa"/>
            <w:vAlign w:val="center"/>
          </w:tcPr>
          <w:p>
            <w:pPr>
              <w:pStyle w:val="1"/>
            </w:pPr>
            <w:r>
              <w:t>指标值</w:t>
            </w:r>
          </w:p>
        </w:tc>
        <w:tc>
          <w:tcPr>
            <w:tcW w:w="1843" w:type="dxa"/>
            <w:vAlign w:val="center"/>
          </w:tcPr>
          <w:p>
            <w:pPr>
              <w:pStyle w:val="1"/>
            </w:pPr>
            <w:r>
              <w:t>指标值确定依据</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val="restart"/>
            <w:vAlign w:val="center"/>
          </w:tcPr>
          <w:p>
            <w:pPr>
              <w:pStyle w:val="3"/>
            </w:pPr>
            <w:r>
              <w:t>产出指标</w:t>
            </w:r>
          </w:p>
        </w:tc>
        <w:tc>
          <w:tcPr>
            <w:tcW w:w="1276" w:type="dxa"/>
            <w:vAlign w:val="center"/>
          </w:tcPr>
          <w:p>
            <w:pPr>
              <w:pStyle w:val="2"/>
            </w:pPr>
            <w:r>
              <w:t>数量指标</w:t>
            </w:r>
          </w:p>
        </w:tc>
        <w:tc>
          <w:tcPr>
            <w:tcW w:w="1332" w:type="dxa"/>
            <w:vAlign w:val="center"/>
          </w:tcPr>
          <w:p>
            <w:pPr>
              <w:pStyle w:val="2"/>
            </w:pPr>
            <w:r>
              <w:t>重点时段管控数量</w:t>
            </w:r>
          </w:p>
        </w:tc>
        <w:tc>
          <w:tcPr>
            <w:tcW w:w="2891" w:type="dxa"/>
            <w:vAlign w:val="center"/>
          </w:tcPr>
          <w:p>
            <w:pPr>
              <w:pStyle w:val="2"/>
            </w:pPr>
            <w:r>
              <w:t>重点时段管控数量</w:t>
            </w:r>
          </w:p>
        </w:tc>
        <w:tc>
          <w:tcPr>
            <w:tcW w:w="1276" w:type="dxa"/>
            <w:vAlign w:val="center"/>
          </w:tcPr>
          <w:p>
            <w:pPr>
              <w:pStyle w:val="2"/>
            </w:pPr>
            <w:r>
              <w:t>≥1个</w:t>
            </w:r>
          </w:p>
        </w:tc>
        <w:tc>
          <w:tcPr>
            <w:tcW w:w="1843" w:type="dxa"/>
            <w:vAlign w:val="center"/>
          </w:tcPr>
          <w:p>
            <w:pPr>
              <w:pStyle w:val="2"/>
            </w:pPr>
            <w:r>
              <w:t>工作计划</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vAlign w:val="center"/>
          </w:tcPr>
          <w:p/>
        </w:tc>
        <w:tc>
          <w:tcPr>
            <w:tcW w:w="1276" w:type="dxa"/>
            <w:vAlign w:val="center"/>
          </w:tcPr>
          <w:p>
            <w:pPr>
              <w:pStyle w:val="2"/>
            </w:pPr>
            <w:r>
              <w:t>质量指标</w:t>
            </w:r>
          </w:p>
        </w:tc>
        <w:tc>
          <w:tcPr>
            <w:tcW w:w="1332" w:type="dxa"/>
            <w:vAlign w:val="center"/>
          </w:tcPr>
          <w:p>
            <w:pPr>
              <w:pStyle w:val="2"/>
            </w:pPr>
            <w:r>
              <w:t>完成率</w:t>
            </w:r>
          </w:p>
        </w:tc>
        <w:tc>
          <w:tcPr>
            <w:tcW w:w="2891" w:type="dxa"/>
            <w:vAlign w:val="center"/>
          </w:tcPr>
          <w:p>
            <w:pPr>
              <w:pStyle w:val="2"/>
            </w:pPr>
            <w:r>
              <w:t>完成重点时段管控任务率</w:t>
            </w:r>
          </w:p>
        </w:tc>
        <w:tc>
          <w:tcPr>
            <w:tcW w:w="1276" w:type="dxa"/>
            <w:vAlign w:val="center"/>
          </w:tcPr>
          <w:p>
            <w:pPr>
              <w:pStyle w:val="2"/>
            </w:pPr>
            <w:r>
              <w:t>≥95%</w:t>
            </w:r>
          </w:p>
        </w:tc>
        <w:tc>
          <w:tcPr>
            <w:tcW w:w="1843" w:type="dxa"/>
            <w:vAlign w:val="center"/>
          </w:tcPr>
          <w:p>
            <w:pPr>
              <w:pStyle w:val="2"/>
            </w:pPr>
            <w:r>
              <w:t>工作计划</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vAlign w:val="center"/>
          </w:tcPr>
          <w:p/>
        </w:tc>
        <w:tc>
          <w:tcPr>
            <w:tcW w:w="1276" w:type="dxa"/>
            <w:vAlign w:val="center"/>
          </w:tcPr>
          <w:p>
            <w:pPr>
              <w:pStyle w:val="2"/>
            </w:pPr>
            <w:r>
              <w:t>时效指标</w:t>
            </w:r>
          </w:p>
        </w:tc>
        <w:tc>
          <w:tcPr>
            <w:tcW w:w="1332" w:type="dxa"/>
            <w:vAlign w:val="center"/>
          </w:tcPr>
          <w:p>
            <w:pPr>
              <w:pStyle w:val="2"/>
            </w:pPr>
            <w:r>
              <w:t>工作任务完成及时率</w:t>
            </w:r>
          </w:p>
        </w:tc>
        <w:tc>
          <w:tcPr>
            <w:tcW w:w="2891" w:type="dxa"/>
            <w:vAlign w:val="center"/>
          </w:tcPr>
          <w:p>
            <w:pPr>
              <w:pStyle w:val="2"/>
            </w:pPr>
            <w:r>
              <w:t>工作任务完成及时率</w:t>
            </w:r>
          </w:p>
        </w:tc>
        <w:tc>
          <w:tcPr>
            <w:tcW w:w="1276" w:type="dxa"/>
            <w:vAlign w:val="center"/>
          </w:tcPr>
          <w:p>
            <w:pPr>
              <w:pStyle w:val="2"/>
            </w:pPr>
            <w:r>
              <w:t>100%</w:t>
            </w:r>
          </w:p>
        </w:tc>
        <w:tc>
          <w:tcPr>
            <w:tcW w:w="1843" w:type="dxa"/>
            <w:vAlign w:val="center"/>
          </w:tcPr>
          <w:p>
            <w:pPr>
              <w:pStyle w:val="2"/>
            </w:pPr>
            <w:r>
              <w:t>工作计划</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vAlign w:val="center"/>
          </w:tcPr>
          <w:p/>
        </w:tc>
        <w:tc>
          <w:tcPr>
            <w:tcW w:w="1276" w:type="dxa"/>
            <w:vAlign w:val="center"/>
          </w:tcPr>
          <w:p>
            <w:pPr>
              <w:pStyle w:val="2"/>
            </w:pPr>
            <w:r>
              <w:t>成本指标</w:t>
            </w:r>
          </w:p>
        </w:tc>
        <w:tc>
          <w:tcPr>
            <w:tcW w:w="1332" w:type="dxa"/>
            <w:vAlign w:val="center"/>
          </w:tcPr>
          <w:p>
            <w:pPr>
              <w:pStyle w:val="2"/>
            </w:pPr>
            <w:r>
              <w:t>成本控制率(%)</w:t>
            </w:r>
          </w:p>
        </w:tc>
        <w:tc>
          <w:tcPr>
            <w:tcW w:w="2891" w:type="dxa"/>
            <w:vAlign w:val="center"/>
          </w:tcPr>
          <w:p>
            <w:pPr>
              <w:pStyle w:val="2"/>
            </w:pPr>
            <w:r>
              <w:t>成本控制率(%)</w:t>
            </w:r>
          </w:p>
        </w:tc>
        <w:tc>
          <w:tcPr>
            <w:tcW w:w="1276" w:type="dxa"/>
            <w:vAlign w:val="center"/>
          </w:tcPr>
          <w:p>
            <w:pPr>
              <w:pStyle w:val="2"/>
            </w:pPr>
            <w:r>
              <w:t>≤100%</w:t>
            </w:r>
          </w:p>
        </w:tc>
        <w:tc>
          <w:tcPr>
            <w:tcW w:w="1843" w:type="dxa"/>
            <w:vAlign w:val="center"/>
          </w:tcPr>
          <w:p>
            <w:pPr>
              <w:pStyle w:val="2"/>
            </w:pPr>
            <w:r>
              <w:t>工作计划</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val="restart"/>
            <w:vAlign w:val="center"/>
          </w:tcPr>
          <w:p>
            <w:pPr>
              <w:pStyle w:val="3"/>
            </w:pPr>
            <w:r>
              <w:t>效益指标</w:t>
            </w:r>
          </w:p>
        </w:tc>
        <w:tc>
          <w:tcPr>
            <w:tcW w:w="1276" w:type="dxa"/>
            <w:vAlign w:val="center"/>
          </w:tcPr>
          <w:p>
            <w:pPr>
              <w:pStyle w:val="2"/>
            </w:pPr>
            <w:r>
              <w:t>社会效益指标</w:t>
            </w:r>
          </w:p>
        </w:tc>
        <w:tc>
          <w:tcPr>
            <w:tcW w:w="1332" w:type="dxa"/>
            <w:vAlign w:val="center"/>
          </w:tcPr>
          <w:p>
            <w:pPr>
              <w:pStyle w:val="2"/>
            </w:pPr>
            <w:r>
              <w:t>重点时段管控</w:t>
            </w:r>
          </w:p>
        </w:tc>
        <w:tc>
          <w:tcPr>
            <w:tcW w:w="2891" w:type="dxa"/>
            <w:vAlign w:val="center"/>
          </w:tcPr>
          <w:p>
            <w:pPr>
              <w:pStyle w:val="2"/>
            </w:pPr>
            <w:r>
              <w:t>重点时段管控</w:t>
            </w:r>
          </w:p>
        </w:tc>
        <w:tc>
          <w:tcPr>
            <w:tcW w:w="1276" w:type="dxa"/>
            <w:vAlign w:val="center"/>
          </w:tcPr>
          <w:p>
            <w:pPr>
              <w:pStyle w:val="2"/>
            </w:pPr>
            <w:r>
              <w:t>有效管控</w:t>
            </w:r>
          </w:p>
        </w:tc>
        <w:tc>
          <w:tcPr>
            <w:tcW w:w="1843" w:type="dxa"/>
            <w:vAlign w:val="center"/>
          </w:tcPr>
          <w:p>
            <w:pPr>
              <w:pStyle w:val="2"/>
            </w:pPr>
            <w:r>
              <w:t>工作计划</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vAlign w:val="center"/>
          </w:tcPr>
          <w:p/>
        </w:tc>
        <w:tc>
          <w:tcPr>
            <w:tcW w:w="1276" w:type="dxa"/>
            <w:vAlign w:val="center"/>
          </w:tcPr>
          <w:p>
            <w:pPr>
              <w:pStyle w:val="2"/>
            </w:pPr>
            <w:r>
              <w:t>生态效益指标</w:t>
            </w:r>
          </w:p>
        </w:tc>
        <w:tc>
          <w:tcPr>
            <w:tcW w:w="1332" w:type="dxa"/>
            <w:vAlign w:val="center"/>
          </w:tcPr>
          <w:p>
            <w:pPr>
              <w:pStyle w:val="2"/>
            </w:pPr>
            <w:r>
              <w:t>改善生态环境质量</w:t>
            </w:r>
          </w:p>
        </w:tc>
        <w:tc>
          <w:tcPr>
            <w:tcW w:w="2891" w:type="dxa"/>
            <w:vAlign w:val="center"/>
          </w:tcPr>
          <w:p>
            <w:pPr>
              <w:pStyle w:val="2"/>
            </w:pPr>
            <w:r>
              <w:t>改善生态环境质量</w:t>
            </w:r>
          </w:p>
        </w:tc>
        <w:tc>
          <w:tcPr>
            <w:tcW w:w="1276" w:type="dxa"/>
            <w:vAlign w:val="center"/>
          </w:tcPr>
          <w:p>
            <w:pPr>
              <w:pStyle w:val="2"/>
            </w:pPr>
            <w:r>
              <w:t>得到改善</w:t>
            </w:r>
          </w:p>
        </w:tc>
        <w:tc>
          <w:tcPr>
            <w:tcW w:w="1843" w:type="dxa"/>
            <w:vAlign w:val="center"/>
          </w:tcPr>
          <w:p>
            <w:pPr>
              <w:pStyle w:val="2"/>
            </w:pPr>
            <w:r>
              <w:t>工作计划</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Align w:val="center"/>
          </w:tcPr>
          <w:p>
            <w:pPr>
              <w:pStyle w:val="3"/>
            </w:pPr>
            <w:r>
              <w:t>满意度指标</w:t>
            </w:r>
          </w:p>
        </w:tc>
        <w:tc>
          <w:tcPr>
            <w:tcW w:w="1276" w:type="dxa"/>
            <w:vAlign w:val="center"/>
          </w:tcPr>
          <w:p>
            <w:pPr>
              <w:pStyle w:val="2"/>
            </w:pPr>
            <w:r>
              <w:t>服务对象满意度指标</w:t>
            </w:r>
          </w:p>
        </w:tc>
        <w:tc>
          <w:tcPr>
            <w:tcW w:w="1332" w:type="dxa"/>
            <w:vAlign w:val="center"/>
          </w:tcPr>
          <w:p>
            <w:pPr>
              <w:pStyle w:val="2"/>
            </w:pPr>
            <w:r>
              <w:t>工作人员满意度</w:t>
            </w:r>
          </w:p>
        </w:tc>
        <w:tc>
          <w:tcPr>
            <w:tcW w:w="2891" w:type="dxa"/>
            <w:vAlign w:val="center"/>
          </w:tcPr>
          <w:p>
            <w:pPr>
              <w:pStyle w:val="2"/>
            </w:pPr>
            <w:r>
              <w:t>工作人员满意度</w:t>
            </w:r>
          </w:p>
        </w:tc>
        <w:tc>
          <w:tcPr>
            <w:tcW w:w="1276" w:type="dxa"/>
            <w:vAlign w:val="center"/>
          </w:tcPr>
          <w:p>
            <w:pPr>
              <w:pStyle w:val="2"/>
            </w:pPr>
            <w:r>
              <w:t>≥90%</w:t>
            </w:r>
          </w:p>
        </w:tc>
        <w:tc>
          <w:tcPr>
            <w:tcW w:w="1843" w:type="dxa"/>
            <w:vAlign w:val="center"/>
          </w:tcPr>
          <w:p>
            <w:pPr>
              <w:pStyle w:val="2"/>
            </w:pPr>
            <w:r>
              <w:t>历史数据</w:t>
            </w:r>
          </w:p>
        </w:tc>
      </w:tr>
    </w:tbl>
    <w:p>
      <w:pPr>
        <w:sectPr>
          <w:pgSz w:w="11900" w:h="16840"/>
          <w:pgMar w:top="1984" w:right="1304" w:bottom="1134" w:left="1304" w:header="720" w:footer="720" w:gutter="0"/>
          <w:cols w:num="1" w:space="720"/>
        </w:sectPr>
      </w:pPr>
    </w:p>
    <w:p>
      <w:pPr>
        <w:jc w:val="center"/>
      </w:pPr>
      <w:r>
        <w:rPr>
          <w:rFonts w:ascii="方正仿宋_GBK" w:eastAsia="方正仿宋_GBK" w:hAnsi="方正仿宋_GBK" w:cs="方正仿宋_GBK"/>
          <w:color w:val="000000"/>
          <w:sz w:val="28"/>
        </w:rPr>
        <w:t xml:space="preserve"> </w:t>
      </w:r>
    </w:p>
    <w:p>
      <w:pPr>
        <w:ind w:firstLine="560"/>
        <w:outlineLvl w:val="3"/>
      </w:pPr>
      <w:bookmarkStart w:id="21" w:name="_Toc_4_4_0000000021"/>
      <w:r>
        <w:rPr>
          <w:rFonts w:ascii="方正仿宋_GBK" w:eastAsia="方正仿宋_GBK" w:hAnsi="方正仿宋_GBK" w:cs="方正仿宋_GBK"/>
          <w:color w:val="000000"/>
          <w:sz w:val="28"/>
        </w:rPr>
        <w:t>18.承德市大气污染防治购买第三方服务绩效目标表</w:t>
      </w:r>
      <w:bookmarkEnd w:id="21"/>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Ex>
        <w:trPr>
          <w:trHeight w:val="397"/>
          <w:jc w:val="center"/>
        </w:trPr>
        <w:tc>
          <w:tcPr>
            <w:tcW w:w="8050" w:type="dxa"/>
            <w:gridSpan w:val="6"/>
            <w:tcBorders>
              <w:top w:val="single" w:sz="6" w:space="0" w:color="FFFFFF"/>
              <w:left w:val="single" w:sz="6" w:space="0" w:color="FFFFFF"/>
              <w:right w:val="single" w:sz="6" w:space="0" w:color="FFFFFF"/>
            </w:tcBorders>
            <w:vAlign w:val="center"/>
          </w:tcPr>
          <w:p>
            <w:pPr>
              <w:pStyle w:val="5"/>
            </w:pPr>
            <w:r>
              <w:t>571001承德市生态环境局本级</w:t>
            </w:r>
          </w:p>
        </w:tc>
        <w:tc>
          <w:tcPr>
            <w:tcW w:w="1843" w:type="dxa"/>
            <w:tcBorders>
              <w:top w:val="single" w:sz="6" w:space="0" w:color="FFFFFF"/>
              <w:left w:val="single" w:sz="6" w:space="0" w:color="FFFFFF"/>
              <w:right w:val="single" w:sz="6" w:space="0" w:color="FFFFFF"/>
            </w:tcBorders>
            <w:vAlign w:val="center"/>
          </w:tcPr>
          <w:p>
            <w:pPr>
              <w:pStyle w:val="4"/>
            </w:pPr>
            <w:r>
              <w:t>单位：万元</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Align w:val="center"/>
          </w:tcPr>
          <w:p>
            <w:pPr>
              <w:pStyle w:val="1"/>
            </w:pPr>
            <w:r>
              <w:t>项目编码</w:t>
            </w:r>
          </w:p>
        </w:tc>
        <w:tc>
          <w:tcPr>
            <w:tcW w:w="2608" w:type="dxa"/>
            <w:gridSpan w:val="2"/>
            <w:vAlign w:val="center"/>
          </w:tcPr>
          <w:p>
            <w:pPr>
              <w:pStyle w:val="2"/>
            </w:pPr>
            <w:r>
              <w:t>13080021P00029510001R</w:t>
            </w:r>
          </w:p>
        </w:tc>
        <w:tc>
          <w:tcPr>
            <w:tcW w:w="1587" w:type="dxa"/>
            <w:vAlign w:val="center"/>
          </w:tcPr>
          <w:p>
            <w:pPr>
              <w:pStyle w:val="1"/>
            </w:pPr>
            <w:r>
              <w:t>项目名称</w:t>
            </w:r>
          </w:p>
        </w:tc>
        <w:tc>
          <w:tcPr>
            <w:tcW w:w="4422" w:type="dxa"/>
            <w:gridSpan w:val="3"/>
            <w:vAlign w:val="center"/>
          </w:tcPr>
          <w:p>
            <w:pPr>
              <w:pStyle w:val="2"/>
            </w:pPr>
            <w:r>
              <w:t>承德市大气污染防治购买第三方服务</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val="restart"/>
            <w:vAlign w:val="center"/>
          </w:tcPr>
          <w:p>
            <w:pPr>
              <w:pStyle w:val="1"/>
            </w:pPr>
            <w:r>
              <w:t>预算规模及资金用途</w:t>
            </w:r>
          </w:p>
        </w:tc>
        <w:tc>
          <w:tcPr>
            <w:tcW w:w="1276" w:type="dxa"/>
            <w:vAlign w:val="center"/>
          </w:tcPr>
          <w:p>
            <w:pPr>
              <w:pStyle w:val="1"/>
            </w:pPr>
            <w:r>
              <w:t>预算数</w:t>
            </w:r>
          </w:p>
        </w:tc>
        <w:tc>
          <w:tcPr>
            <w:tcW w:w="1332" w:type="dxa"/>
            <w:vAlign w:val="center"/>
          </w:tcPr>
          <w:p>
            <w:pPr>
              <w:pStyle w:val="2"/>
            </w:pPr>
            <w:r>
              <w:t>320.85</w:t>
            </w:r>
          </w:p>
        </w:tc>
        <w:tc>
          <w:tcPr>
            <w:tcW w:w="1587" w:type="dxa"/>
            <w:vAlign w:val="center"/>
          </w:tcPr>
          <w:p>
            <w:pPr>
              <w:pStyle w:val="1"/>
            </w:pPr>
            <w:r>
              <w:t>其中：财政    资金</w:t>
            </w:r>
          </w:p>
        </w:tc>
        <w:tc>
          <w:tcPr>
            <w:tcW w:w="1304" w:type="dxa"/>
            <w:vAlign w:val="center"/>
          </w:tcPr>
          <w:p>
            <w:pPr>
              <w:pStyle w:val="2"/>
            </w:pPr>
            <w:r>
              <w:t>320.85</w:t>
            </w:r>
          </w:p>
        </w:tc>
        <w:tc>
          <w:tcPr>
            <w:tcW w:w="1276" w:type="dxa"/>
            <w:vAlign w:val="center"/>
          </w:tcPr>
          <w:p>
            <w:pPr>
              <w:pStyle w:val="1"/>
            </w:pPr>
            <w:r>
              <w:t>其他资金</w:t>
            </w:r>
          </w:p>
        </w:tc>
        <w:tc>
          <w:tcPr>
            <w:tcW w:w="1843" w:type="dxa"/>
            <w:vAlign w:val="center"/>
          </w:tcPr>
          <w:p>
            <w:pPr>
              <w:pStyle w:val="2"/>
            </w:pPr>
            <w:r>
              <w:t xml:space="preserve"> </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tcPr>
          <w:p/>
        </w:tc>
        <w:tc>
          <w:tcPr>
            <w:tcW w:w="8617" w:type="dxa"/>
            <w:gridSpan w:val="6"/>
            <w:vAlign w:val="center"/>
          </w:tcPr>
          <w:p>
            <w:pPr>
              <w:pStyle w:val="2"/>
            </w:pPr>
            <w:r>
              <w:t>对我市大气状况进行全面、系统的综合分析</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val="restart"/>
            <w:vAlign w:val="center"/>
          </w:tcPr>
          <w:p>
            <w:pPr>
              <w:pStyle w:val="1"/>
            </w:pPr>
            <w:r>
              <w:t>资金支出计划（%）</w:t>
            </w:r>
          </w:p>
        </w:tc>
        <w:tc>
          <w:tcPr>
            <w:tcW w:w="2608" w:type="dxa"/>
            <w:gridSpan w:val="2"/>
            <w:vAlign w:val="center"/>
          </w:tcPr>
          <w:p>
            <w:pPr>
              <w:pStyle w:val="1"/>
            </w:pPr>
            <w:r>
              <w:t>3月底</w:t>
            </w:r>
          </w:p>
        </w:tc>
        <w:tc>
          <w:tcPr>
            <w:tcW w:w="1587" w:type="dxa"/>
            <w:vAlign w:val="center"/>
          </w:tcPr>
          <w:p>
            <w:pPr>
              <w:pStyle w:val="1"/>
            </w:pPr>
            <w:r>
              <w:t>6月底</w:t>
            </w:r>
          </w:p>
        </w:tc>
        <w:tc>
          <w:tcPr>
            <w:tcW w:w="1304" w:type="dxa"/>
            <w:vAlign w:val="center"/>
          </w:tcPr>
          <w:p>
            <w:pPr>
              <w:pStyle w:val="1"/>
            </w:pPr>
            <w:r>
              <w:t>10月底</w:t>
            </w:r>
          </w:p>
        </w:tc>
        <w:tc>
          <w:tcPr>
            <w:tcW w:w="3118" w:type="dxa"/>
            <w:gridSpan w:val="2"/>
            <w:vAlign w:val="center"/>
          </w:tcPr>
          <w:p>
            <w:pPr>
              <w:pStyle w:val="1"/>
            </w:pPr>
            <w:r>
              <w:t>12月底</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tcPr>
          <w:p/>
        </w:tc>
        <w:tc>
          <w:tcPr>
            <w:tcW w:w="2608" w:type="dxa"/>
            <w:gridSpan w:val="2"/>
            <w:vAlign w:val="center"/>
          </w:tcPr>
          <w:p>
            <w:pPr>
              <w:pStyle w:val="3"/>
            </w:pPr>
            <w:r>
              <w:t>25%</w:t>
            </w:r>
          </w:p>
        </w:tc>
        <w:tc>
          <w:tcPr>
            <w:tcW w:w="1587" w:type="dxa"/>
            <w:vAlign w:val="center"/>
          </w:tcPr>
          <w:p>
            <w:pPr>
              <w:pStyle w:val="3"/>
            </w:pPr>
            <w:r>
              <w:t>50%</w:t>
            </w:r>
          </w:p>
        </w:tc>
        <w:tc>
          <w:tcPr>
            <w:tcW w:w="1304" w:type="dxa"/>
            <w:vAlign w:val="center"/>
          </w:tcPr>
          <w:p>
            <w:pPr>
              <w:pStyle w:val="3"/>
            </w:pPr>
            <w:r>
              <w:t>75%</w:t>
            </w:r>
          </w:p>
        </w:tc>
        <w:tc>
          <w:tcPr>
            <w:tcW w:w="3118" w:type="dxa"/>
            <w:gridSpan w:val="2"/>
            <w:vAlign w:val="center"/>
          </w:tcPr>
          <w:p>
            <w:pPr>
              <w:pStyle w:val="3"/>
            </w:pPr>
            <w:r>
              <w:t>100%</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Align w:val="center"/>
          </w:tcPr>
          <w:p>
            <w:pPr>
              <w:pStyle w:val="1"/>
            </w:pPr>
            <w:r>
              <w:t>绩效目标</w:t>
            </w:r>
          </w:p>
        </w:tc>
        <w:tc>
          <w:tcPr>
            <w:tcW w:w="8617" w:type="dxa"/>
            <w:gridSpan w:val="6"/>
            <w:vAlign w:val="center"/>
          </w:tcPr>
          <w:p>
            <w:pPr>
              <w:pStyle w:val="2"/>
            </w:pPr>
            <w:r>
              <w:t>1.对我市大气状况进行全面、系统的综合分析</w:t>
            </w:r>
          </w:p>
        </w:tc>
      </w:tr>
    </w:tbl>
    <w:p>
      <w:pPr>
        <w:spacing w:line="2" w:lineRule="exact"/>
        <w:jc w:val="center"/>
      </w:pPr>
      <w:r>
        <w:rPr>
          <w:rFonts w:ascii="方正书宋_GBK" w:eastAsia="方正书宋_GBK" w:hAnsi="方正书宋_GBK" w:cs="方正书宋_GBK"/>
          <w:color w:val="000000"/>
          <w:sz w:val="21"/>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Ex>
        <w:trPr>
          <w:trHeight w:val="397"/>
          <w:tblHeader/>
          <w:jc w:val="center"/>
        </w:trPr>
        <w:tc>
          <w:tcPr>
            <w:tcW w:w="1276" w:type="dxa"/>
            <w:vAlign w:val="center"/>
          </w:tcPr>
          <w:p>
            <w:pPr>
              <w:pStyle w:val="1"/>
            </w:pPr>
            <w:r>
              <w:t>一级指标</w:t>
            </w:r>
          </w:p>
        </w:tc>
        <w:tc>
          <w:tcPr>
            <w:tcW w:w="1276" w:type="dxa"/>
            <w:vAlign w:val="center"/>
          </w:tcPr>
          <w:p>
            <w:pPr>
              <w:pStyle w:val="1"/>
            </w:pPr>
            <w:r>
              <w:t>二级指标</w:t>
            </w:r>
          </w:p>
        </w:tc>
        <w:tc>
          <w:tcPr>
            <w:tcW w:w="1332" w:type="dxa"/>
            <w:vAlign w:val="center"/>
          </w:tcPr>
          <w:p>
            <w:pPr>
              <w:pStyle w:val="1"/>
            </w:pPr>
            <w:r>
              <w:t>三级指标</w:t>
            </w:r>
          </w:p>
        </w:tc>
        <w:tc>
          <w:tcPr>
            <w:tcW w:w="2891" w:type="dxa"/>
            <w:vAlign w:val="center"/>
          </w:tcPr>
          <w:p>
            <w:pPr>
              <w:pStyle w:val="1"/>
            </w:pPr>
            <w:r>
              <w:t>绩效指标描述</w:t>
            </w:r>
          </w:p>
        </w:tc>
        <w:tc>
          <w:tcPr>
            <w:tcW w:w="1276" w:type="dxa"/>
            <w:vAlign w:val="center"/>
          </w:tcPr>
          <w:p>
            <w:pPr>
              <w:pStyle w:val="1"/>
            </w:pPr>
            <w:r>
              <w:t>指标值</w:t>
            </w:r>
          </w:p>
        </w:tc>
        <w:tc>
          <w:tcPr>
            <w:tcW w:w="1843" w:type="dxa"/>
            <w:vAlign w:val="center"/>
          </w:tcPr>
          <w:p>
            <w:pPr>
              <w:pStyle w:val="1"/>
            </w:pPr>
            <w:r>
              <w:t>指标值确定依据</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val="restart"/>
            <w:vAlign w:val="center"/>
          </w:tcPr>
          <w:p>
            <w:pPr>
              <w:pStyle w:val="3"/>
            </w:pPr>
            <w:r>
              <w:t>产出指标</w:t>
            </w:r>
          </w:p>
        </w:tc>
        <w:tc>
          <w:tcPr>
            <w:tcW w:w="1276" w:type="dxa"/>
            <w:vAlign w:val="center"/>
          </w:tcPr>
          <w:p>
            <w:pPr>
              <w:pStyle w:val="2"/>
            </w:pPr>
            <w:r>
              <w:t>数量指标</w:t>
            </w:r>
          </w:p>
        </w:tc>
        <w:tc>
          <w:tcPr>
            <w:tcW w:w="1332" w:type="dxa"/>
            <w:vAlign w:val="center"/>
          </w:tcPr>
          <w:p>
            <w:pPr>
              <w:pStyle w:val="2"/>
            </w:pPr>
            <w:r>
              <w:t>提出建议数量</w:t>
            </w:r>
          </w:p>
        </w:tc>
        <w:tc>
          <w:tcPr>
            <w:tcW w:w="2891" w:type="dxa"/>
            <w:vAlign w:val="center"/>
          </w:tcPr>
          <w:p>
            <w:pPr>
              <w:pStyle w:val="2"/>
            </w:pPr>
            <w:r>
              <w:t>为我市提出空气质量控制建议</w:t>
            </w:r>
          </w:p>
        </w:tc>
        <w:tc>
          <w:tcPr>
            <w:tcW w:w="1276" w:type="dxa"/>
            <w:vAlign w:val="center"/>
          </w:tcPr>
          <w:p>
            <w:pPr>
              <w:pStyle w:val="2"/>
            </w:pPr>
            <w:r>
              <w:t>≥10项</w:t>
            </w:r>
          </w:p>
        </w:tc>
        <w:tc>
          <w:tcPr>
            <w:tcW w:w="1843" w:type="dxa"/>
            <w:vAlign w:val="center"/>
          </w:tcPr>
          <w:p>
            <w:pPr>
              <w:pStyle w:val="2"/>
            </w:pPr>
            <w:r>
              <w:t>工作计划</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vAlign w:val="center"/>
          </w:tcPr>
          <w:p/>
        </w:tc>
        <w:tc>
          <w:tcPr>
            <w:tcW w:w="1276" w:type="dxa"/>
            <w:vAlign w:val="center"/>
          </w:tcPr>
          <w:p>
            <w:pPr>
              <w:pStyle w:val="2"/>
            </w:pPr>
            <w:r>
              <w:t>质量指标</w:t>
            </w:r>
          </w:p>
        </w:tc>
        <w:tc>
          <w:tcPr>
            <w:tcW w:w="1332" w:type="dxa"/>
            <w:vAlign w:val="center"/>
          </w:tcPr>
          <w:p>
            <w:pPr>
              <w:pStyle w:val="2"/>
            </w:pPr>
            <w:r>
              <w:t>采纳率</w:t>
            </w:r>
          </w:p>
        </w:tc>
        <w:tc>
          <w:tcPr>
            <w:tcW w:w="2891" w:type="dxa"/>
            <w:vAlign w:val="center"/>
          </w:tcPr>
          <w:p>
            <w:pPr>
              <w:pStyle w:val="2"/>
            </w:pPr>
            <w:r>
              <w:t>建议采纳率</w:t>
            </w:r>
          </w:p>
        </w:tc>
        <w:tc>
          <w:tcPr>
            <w:tcW w:w="1276" w:type="dxa"/>
            <w:vAlign w:val="center"/>
          </w:tcPr>
          <w:p>
            <w:pPr>
              <w:pStyle w:val="2"/>
            </w:pPr>
            <w:r>
              <w:t>≥80%</w:t>
            </w:r>
          </w:p>
        </w:tc>
        <w:tc>
          <w:tcPr>
            <w:tcW w:w="1843" w:type="dxa"/>
            <w:vAlign w:val="center"/>
          </w:tcPr>
          <w:p>
            <w:pPr>
              <w:pStyle w:val="2"/>
            </w:pPr>
            <w:r>
              <w:t>工作计划</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vAlign w:val="center"/>
          </w:tcPr>
          <w:p/>
        </w:tc>
        <w:tc>
          <w:tcPr>
            <w:tcW w:w="1276" w:type="dxa"/>
            <w:vAlign w:val="center"/>
          </w:tcPr>
          <w:p>
            <w:pPr>
              <w:pStyle w:val="2"/>
            </w:pPr>
            <w:r>
              <w:t>时效指标</w:t>
            </w:r>
          </w:p>
        </w:tc>
        <w:tc>
          <w:tcPr>
            <w:tcW w:w="1332" w:type="dxa"/>
            <w:vAlign w:val="center"/>
          </w:tcPr>
          <w:p>
            <w:pPr>
              <w:pStyle w:val="2"/>
            </w:pPr>
            <w:r>
              <w:t>按时完成率</w:t>
            </w:r>
          </w:p>
        </w:tc>
        <w:tc>
          <w:tcPr>
            <w:tcW w:w="2891" w:type="dxa"/>
            <w:vAlign w:val="center"/>
          </w:tcPr>
          <w:p>
            <w:pPr>
              <w:pStyle w:val="2"/>
            </w:pPr>
            <w:r>
              <w:t>按时完成工作的比率</w:t>
            </w:r>
          </w:p>
        </w:tc>
        <w:tc>
          <w:tcPr>
            <w:tcW w:w="1276" w:type="dxa"/>
            <w:vAlign w:val="center"/>
          </w:tcPr>
          <w:p>
            <w:pPr>
              <w:pStyle w:val="2"/>
            </w:pPr>
            <w:r>
              <w:t>100%</w:t>
            </w:r>
          </w:p>
        </w:tc>
        <w:tc>
          <w:tcPr>
            <w:tcW w:w="1843" w:type="dxa"/>
            <w:vAlign w:val="center"/>
          </w:tcPr>
          <w:p>
            <w:pPr>
              <w:pStyle w:val="2"/>
            </w:pPr>
            <w:r>
              <w:t>工作计划</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vAlign w:val="center"/>
          </w:tcPr>
          <w:p/>
        </w:tc>
        <w:tc>
          <w:tcPr>
            <w:tcW w:w="1276" w:type="dxa"/>
            <w:vAlign w:val="center"/>
          </w:tcPr>
          <w:p>
            <w:pPr>
              <w:pStyle w:val="2"/>
            </w:pPr>
            <w:r>
              <w:t>成本指标</w:t>
            </w:r>
          </w:p>
        </w:tc>
        <w:tc>
          <w:tcPr>
            <w:tcW w:w="1332" w:type="dxa"/>
            <w:vAlign w:val="center"/>
          </w:tcPr>
          <w:p>
            <w:pPr>
              <w:pStyle w:val="2"/>
            </w:pPr>
            <w:r>
              <w:t>成本控制率</w:t>
            </w:r>
          </w:p>
        </w:tc>
        <w:tc>
          <w:tcPr>
            <w:tcW w:w="2891" w:type="dxa"/>
            <w:vAlign w:val="center"/>
          </w:tcPr>
          <w:p>
            <w:pPr>
              <w:pStyle w:val="2"/>
            </w:pPr>
            <w:r>
              <w:t>成本控制率</w:t>
            </w:r>
          </w:p>
        </w:tc>
        <w:tc>
          <w:tcPr>
            <w:tcW w:w="1276" w:type="dxa"/>
            <w:vAlign w:val="center"/>
          </w:tcPr>
          <w:p>
            <w:pPr>
              <w:pStyle w:val="2"/>
            </w:pPr>
            <w:r>
              <w:t>≤100%</w:t>
            </w:r>
          </w:p>
        </w:tc>
        <w:tc>
          <w:tcPr>
            <w:tcW w:w="1843" w:type="dxa"/>
            <w:vAlign w:val="center"/>
          </w:tcPr>
          <w:p>
            <w:pPr>
              <w:pStyle w:val="2"/>
            </w:pPr>
            <w:r>
              <w:t>工作计划</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val="restart"/>
            <w:vAlign w:val="center"/>
          </w:tcPr>
          <w:p>
            <w:pPr>
              <w:pStyle w:val="3"/>
            </w:pPr>
            <w:r>
              <w:t>效益指标</w:t>
            </w:r>
          </w:p>
        </w:tc>
        <w:tc>
          <w:tcPr>
            <w:tcW w:w="1276" w:type="dxa"/>
            <w:vAlign w:val="center"/>
          </w:tcPr>
          <w:p>
            <w:pPr>
              <w:pStyle w:val="2"/>
            </w:pPr>
            <w:r>
              <w:t>生态效益指标</w:t>
            </w:r>
          </w:p>
        </w:tc>
        <w:tc>
          <w:tcPr>
            <w:tcW w:w="1332" w:type="dxa"/>
            <w:vAlign w:val="center"/>
          </w:tcPr>
          <w:p>
            <w:pPr>
              <w:pStyle w:val="2"/>
            </w:pPr>
            <w:r>
              <w:t>大气环境质量改善</w:t>
            </w:r>
          </w:p>
        </w:tc>
        <w:tc>
          <w:tcPr>
            <w:tcW w:w="2891" w:type="dxa"/>
            <w:vAlign w:val="center"/>
          </w:tcPr>
          <w:p>
            <w:pPr>
              <w:pStyle w:val="2"/>
            </w:pPr>
            <w:r>
              <w:t>大气环境质量改善</w:t>
            </w:r>
          </w:p>
        </w:tc>
        <w:tc>
          <w:tcPr>
            <w:tcW w:w="1276" w:type="dxa"/>
            <w:vAlign w:val="center"/>
          </w:tcPr>
          <w:p>
            <w:pPr>
              <w:pStyle w:val="2"/>
            </w:pPr>
            <w:r>
              <w:t>得到改善</w:t>
            </w:r>
          </w:p>
        </w:tc>
        <w:tc>
          <w:tcPr>
            <w:tcW w:w="1843" w:type="dxa"/>
            <w:vAlign w:val="center"/>
          </w:tcPr>
          <w:p>
            <w:pPr>
              <w:pStyle w:val="2"/>
            </w:pPr>
            <w:r>
              <w:t>工作计划</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vAlign w:val="center"/>
          </w:tcPr>
          <w:p/>
        </w:tc>
        <w:tc>
          <w:tcPr>
            <w:tcW w:w="1276" w:type="dxa"/>
            <w:vAlign w:val="center"/>
          </w:tcPr>
          <w:p>
            <w:pPr>
              <w:pStyle w:val="2"/>
            </w:pPr>
            <w:r>
              <w:t>可持续影响指标</w:t>
            </w:r>
          </w:p>
        </w:tc>
        <w:tc>
          <w:tcPr>
            <w:tcW w:w="1332" w:type="dxa"/>
            <w:vAlign w:val="center"/>
          </w:tcPr>
          <w:p>
            <w:pPr>
              <w:pStyle w:val="2"/>
            </w:pPr>
            <w:r>
              <w:t>通过三方管控实现全社会参与大气治理</w:t>
            </w:r>
          </w:p>
        </w:tc>
        <w:tc>
          <w:tcPr>
            <w:tcW w:w="2891" w:type="dxa"/>
            <w:vAlign w:val="center"/>
          </w:tcPr>
          <w:p>
            <w:pPr>
              <w:pStyle w:val="2"/>
            </w:pPr>
            <w:r>
              <w:t>通过三方管控实现全社会参与大气治理</w:t>
            </w:r>
          </w:p>
        </w:tc>
        <w:tc>
          <w:tcPr>
            <w:tcW w:w="1276" w:type="dxa"/>
            <w:vAlign w:val="center"/>
          </w:tcPr>
          <w:p>
            <w:pPr>
              <w:pStyle w:val="2"/>
            </w:pPr>
            <w:r>
              <w:t>持续影响</w:t>
            </w:r>
          </w:p>
        </w:tc>
        <w:tc>
          <w:tcPr>
            <w:tcW w:w="1843" w:type="dxa"/>
            <w:vAlign w:val="center"/>
          </w:tcPr>
          <w:p>
            <w:pPr>
              <w:pStyle w:val="2"/>
            </w:pPr>
            <w:r>
              <w:t>工作计划</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Align w:val="center"/>
          </w:tcPr>
          <w:p>
            <w:pPr>
              <w:pStyle w:val="3"/>
            </w:pPr>
            <w:r>
              <w:t>满意度指标</w:t>
            </w:r>
          </w:p>
        </w:tc>
        <w:tc>
          <w:tcPr>
            <w:tcW w:w="1276" w:type="dxa"/>
            <w:vAlign w:val="center"/>
          </w:tcPr>
          <w:p>
            <w:pPr>
              <w:pStyle w:val="2"/>
            </w:pPr>
            <w:r>
              <w:t>服务对象满意度指标</w:t>
            </w:r>
          </w:p>
        </w:tc>
        <w:tc>
          <w:tcPr>
            <w:tcW w:w="1332" w:type="dxa"/>
            <w:vAlign w:val="center"/>
          </w:tcPr>
          <w:p>
            <w:pPr>
              <w:pStyle w:val="2"/>
            </w:pPr>
            <w:r>
              <w:t>服务对象满意度</w:t>
            </w:r>
          </w:p>
        </w:tc>
        <w:tc>
          <w:tcPr>
            <w:tcW w:w="2891" w:type="dxa"/>
            <w:vAlign w:val="center"/>
          </w:tcPr>
          <w:p>
            <w:pPr>
              <w:pStyle w:val="2"/>
            </w:pPr>
            <w:r>
              <w:t>服务对象满意度</w:t>
            </w:r>
          </w:p>
        </w:tc>
        <w:tc>
          <w:tcPr>
            <w:tcW w:w="1276" w:type="dxa"/>
            <w:vAlign w:val="center"/>
          </w:tcPr>
          <w:p>
            <w:pPr>
              <w:pStyle w:val="2"/>
            </w:pPr>
            <w:r>
              <w:t>≥90%</w:t>
            </w:r>
          </w:p>
        </w:tc>
        <w:tc>
          <w:tcPr>
            <w:tcW w:w="1843" w:type="dxa"/>
            <w:vAlign w:val="center"/>
          </w:tcPr>
          <w:p>
            <w:pPr>
              <w:pStyle w:val="2"/>
            </w:pPr>
            <w:r>
              <w:t>历史标准</w:t>
            </w:r>
          </w:p>
        </w:tc>
      </w:tr>
    </w:tbl>
    <w:p>
      <w:pPr>
        <w:sectPr>
          <w:pgSz w:w="11900" w:h="16840"/>
          <w:pgMar w:top="1984" w:right="1304" w:bottom="1134" w:left="1304" w:header="720" w:footer="720" w:gutter="0"/>
          <w:cols w:num="1" w:space="720"/>
        </w:sectPr>
      </w:pPr>
    </w:p>
    <w:p>
      <w:pPr>
        <w:jc w:val="center"/>
      </w:pPr>
      <w:r>
        <w:rPr>
          <w:rFonts w:ascii="方正仿宋_GBK" w:eastAsia="方正仿宋_GBK" w:hAnsi="方正仿宋_GBK" w:cs="方正仿宋_GBK"/>
          <w:color w:val="000000"/>
          <w:sz w:val="28"/>
        </w:rPr>
        <w:t xml:space="preserve"> </w:t>
      </w:r>
    </w:p>
    <w:p>
      <w:pPr>
        <w:ind w:firstLine="560"/>
        <w:outlineLvl w:val="3"/>
      </w:pPr>
      <w:bookmarkStart w:id="22" w:name="_Toc_4_4_0000000022"/>
      <w:r>
        <w:rPr>
          <w:rFonts w:ascii="方正仿宋_GBK" w:eastAsia="方正仿宋_GBK" w:hAnsi="方正仿宋_GBK" w:cs="方正仿宋_GBK"/>
          <w:color w:val="000000"/>
          <w:sz w:val="28"/>
        </w:rPr>
        <w:t>19.承德市非道路移动机械编码登记、抽检和加油站油气回收设施运行监管项目绩效目标表</w:t>
      </w:r>
      <w:bookmarkEnd w:id="22"/>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Ex>
        <w:trPr>
          <w:trHeight w:val="397"/>
          <w:jc w:val="center"/>
        </w:trPr>
        <w:tc>
          <w:tcPr>
            <w:tcW w:w="8050" w:type="dxa"/>
            <w:gridSpan w:val="6"/>
            <w:tcBorders>
              <w:top w:val="single" w:sz="6" w:space="0" w:color="FFFFFF"/>
              <w:left w:val="single" w:sz="6" w:space="0" w:color="FFFFFF"/>
              <w:right w:val="single" w:sz="6" w:space="0" w:color="FFFFFF"/>
            </w:tcBorders>
            <w:vAlign w:val="center"/>
          </w:tcPr>
          <w:p>
            <w:pPr>
              <w:pStyle w:val="5"/>
            </w:pPr>
            <w:r>
              <w:t>571001承德市生态环境局本级</w:t>
            </w:r>
          </w:p>
        </w:tc>
        <w:tc>
          <w:tcPr>
            <w:tcW w:w="1843" w:type="dxa"/>
            <w:tcBorders>
              <w:top w:val="single" w:sz="6" w:space="0" w:color="FFFFFF"/>
              <w:left w:val="single" w:sz="6" w:space="0" w:color="FFFFFF"/>
              <w:right w:val="single" w:sz="6" w:space="0" w:color="FFFFFF"/>
            </w:tcBorders>
            <w:vAlign w:val="center"/>
          </w:tcPr>
          <w:p>
            <w:pPr>
              <w:pStyle w:val="4"/>
            </w:pPr>
            <w:r>
              <w:t>单位：万元</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Align w:val="center"/>
          </w:tcPr>
          <w:p>
            <w:pPr>
              <w:pStyle w:val="1"/>
            </w:pPr>
            <w:r>
              <w:t>项目编码</w:t>
            </w:r>
          </w:p>
        </w:tc>
        <w:tc>
          <w:tcPr>
            <w:tcW w:w="2608" w:type="dxa"/>
            <w:gridSpan w:val="2"/>
            <w:vAlign w:val="center"/>
          </w:tcPr>
          <w:p>
            <w:pPr>
              <w:pStyle w:val="2"/>
            </w:pPr>
            <w:r>
              <w:t>13080021P000294100014</w:t>
            </w:r>
          </w:p>
        </w:tc>
        <w:tc>
          <w:tcPr>
            <w:tcW w:w="1587" w:type="dxa"/>
            <w:vAlign w:val="center"/>
          </w:tcPr>
          <w:p>
            <w:pPr>
              <w:pStyle w:val="1"/>
            </w:pPr>
            <w:r>
              <w:t>项目名称</w:t>
            </w:r>
          </w:p>
        </w:tc>
        <w:tc>
          <w:tcPr>
            <w:tcW w:w="4422" w:type="dxa"/>
            <w:gridSpan w:val="3"/>
            <w:vAlign w:val="center"/>
          </w:tcPr>
          <w:p>
            <w:pPr>
              <w:pStyle w:val="2"/>
            </w:pPr>
            <w:r>
              <w:t>承德市非道路移动机械编码登记、抽检和加油站油气回收设施运行监管项目</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val="restart"/>
            <w:vAlign w:val="center"/>
          </w:tcPr>
          <w:p>
            <w:pPr>
              <w:pStyle w:val="1"/>
            </w:pPr>
            <w:r>
              <w:t>预算规模及资金用途</w:t>
            </w:r>
          </w:p>
        </w:tc>
        <w:tc>
          <w:tcPr>
            <w:tcW w:w="1276" w:type="dxa"/>
            <w:vAlign w:val="center"/>
          </w:tcPr>
          <w:p>
            <w:pPr>
              <w:pStyle w:val="1"/>
            </w:pPr>
            <w:r>
              <w:t>预算数</w:t>
            </w:r>
          </w:p>
        </w:tc>
        <w:tc>
          <w:tcPr>
            <w:tcW w:w="1332" w:type="dxa"/>
            <w:vAlign w:val="center"/>
          </w:tcPr>
          <w:p>
            <w:pPr>
              <w:pStyle w:val="2"/>
            </w:pPr>
            <w:r>
              <w:t>60.00</w:t>
            </w:r>
          </w:p>
        </w:tc>
        <w:tc>
          <w:tcPr>
            <w:tcW w:w="1587" w:type="dxa"/>
            <w:vAlign w:val="center"/>
          </w:tcPr>
          <w:p>
            <w:pPr>
              <w:pStyle w:val="1"/>
            </w:pPr>
            <w:r>
              <w:t>其中：财政    资金</w:t>
            </w:r>
          </w:p>
        </w:tc>
        <w:tc>
          <w:tcPr>
            <w:tcW w:w="1304" w:type="dxa"/>
            <w:vAlign w:val="center"/>
          </w:tcPr>
          <w:p>
            <w:pPr>
              <w:pStyle w:val="2"/>
            </w:pPr>
            <w:r>
              <w:t>60.00</w:t>
            </w:r>
          </w:p>
        </w:tc>
        <w:tc>
          <w:tcPr>
            <w:tcW w:w="1276" w:type="dxa"/>
            <w:vAlign w:val="center"/>
          </w:tcPr>
          <w:p>
            <w:pPr>
              <w:pStyle w:val="1"/>
            </w:pPr>
            <w:r>
              <w:t>其他资金</w:t>
            </w:r>
          </w:p>
        </w:tc>
        <w:tc>
          <w:tcPr>
            <w:tcW w:w="1843" w:type="dxa"/>
            <w:vAlign w:val="center"/>
          </w:tcPr>
          <w:p>
            <w:pPr>
              <w:pStyle w:val="2"/>
            </w:pPr>
            <w:r>
              <w:t xml:space="preserve"> </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tcPr>
          <w:p/>
        </w:tc>
        <w:tc>
          <w:tcPr>
            <w:tcW w:w="8617" w:type="dxa"/>
            <w:gridSpan w:val="6"/>
            <w:vAlign w:val="center"/>
          </w:tcPr>
          <w:p>
            <w:pPr>
              <w:pStyle w:val="2"/>
            </w:pPr>
            <w:r>
              <w:t>完成非道路移动机械编码登记、抽检工作和加油站油气回收设施运行监管</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val="restart"/>
            <w:vAlign w:val="center"/>
          </w:tcPr>
          <w:p>
            <w:pPr>
              <w:pStyle w:val="1"/>
            </w:pPr>
            <w:r>
              <w:t>资金支出计划（%）</w:t>
            </w:r>
          </w:p>
        </w:tc>
        <w:tc>
          <w:tcPr>
            <w:tcW w:w="2608" w:type="dxa"/>
            <w:gridSpan w:val="2"/>
            <w:vAlign w:val="center"/>
          </w:tcPr>
          <w:p>
            <w:pPr>
              <w:pStyle w:val="1"/>
            </w:pPr>
            <w:r>
              <w:t>3月底</w:t>
            </w:r>
          </w:p>
        </w:tc>
        <w:tc>
          <w:tcPr>
            <w:tcW w:w="1587" w:type="dxa"/>
            <w:vAlign w:val="center"/>
          </w:tcPr>
          <w:p>
            <w:pPr>
              <w:pStyle w:val="1"/>
            </w:pPr>
            <w:r>
              <w:t>6月底</w:t>
            </w:r>
          </w:p>
        </w:tc>
        <w:tc>
          <w:tcPr>
            <w:tcW w:w="1304" w:type="dxa"/>
            <w:vAlign w:val="center"/>
          </w:tcPr>
          <w:p>
            <w:pPr>
              <w:pStyle w:val="1"/>
            </w:pPr>
            <w:r>
              <w:t>10月底</w:t>
            </w:r>
          </w:p>
        </w:tc>
        <w:tc>
          <w:tcPr>
            <w:tcW w:w="3118" w:type="dxa"/>
            <w:gridSpan w:val="2"/>
            <w:vAlign w:val="center"/>
          </w:tcPr>
          <w:p>
            <w:pPr>
              <w:pStyle w:val="1"/>
            </w:pPr>
            <w:r>
              <w:t>12月底</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tcPr>
          <w:p/>
        </w:tc>
        <w:tc>
          <w:tcPr>
            <w:tcW w:w="2608" w:type="dxa"/>
            <w:gridSpan w:val="2"/>
            <w:vAlign w:val="center"/>
          </w:tcPr>
          <w:p>
            <w:pPr>
              <w:pStyle w:val="3"/>
            </w:pPr>
            <w:r>
              <w:t>25%</w:t>
            </w:r>
          </w:p>
        </w:tc>
        <w:tc>
          <w:tcPr>
            <w:tcW w:w="1587" w:type="dxa"/>
            <w:vAlign w:val="center"/>
          </w:tcPr>
          <w:p>
            <w:pPr>
              <w:pStyle w:val="3"/>
            </w:pPr>
            <w:r>
              <w:t>50%</w:t>
            </w:r>
          </w:p>
        </w:tc>
        <w:tc>
          <w:tcPr>
            <w:tcW w:w="1304" w:type="dxa"/>
            <w:vAlign w:val="center"/>
          </w:tcPr>
          <w:p>
            <w:pPr>
              <w:pStyle w:val="3"/>
            </w:pPr>
            <w:r>
              <w:t>75%</w:t>
            </w:r>
          </w:p>
        </w:tc>
        <w:tc>
          <w:tcPr>
            <w:tcW w:w="3118" w:type="dxa"/>
            <w:gridSpan w:val="2"/>
            <w:vAlign w:val="center"/>
          </w:tcPr>
          <w:p>
            <w:pPr>
              <w:pStyle w:val="3"/>
            </w:pPr>
            <w:r>
              <w:t>100%</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Align w:val="center"/>
          </w:tcPr>
          <w:p>
            <w:pPr>
              <w:pStyle w:val="1"/>
            </w:pPr>
            <w:r>
              <w:t>绩效目标</w:t>
            </w:r>
          </w:p>
        </w:tc>
        <w:tc>
          <w:tcPr>
            <w:tcW w:w="8617" w:type="dxa"/>
            <w:gridSpan w:val="6"/>
            <w:vAlign w:val="center"/>
          </w:tcPr>
          <w:p>
            <w:pPr>
              <w:pStyle w:val="2"/>
            </w:pPr>
            <w:r>
              <w:t>1.完成非道路移动机械编码登记、抽检工作和加油站油气回收设施运行监管</w:t>
            </w:r>
          </w:p>
        </w:tc>
      </w:tr>
    </w:tbl>
    <w:p>
      <w:pPr>
        <w:spacing w:line="2" w:lineRule="exact"/>
        <w:jc w:val="center"/>
      </w:pPr>
      <w:r>
        <w:rPr>
          <w:rFonts w:ascii="方正书宋_GBK" w:eastAsia="方正书宋_GBK" w:hAnsi="方正书宋_GBK" w:cs="方正书宋_GBK"/>
          <w:color w:val="000000"/>
          <w:sz w:val="21"/>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Ex>
        <w:trPr>
          <w:trHeight w:val="397"/>
          <w:tblHeader/>
          <w:jc w:val="center"/>
        </w:trPr>
        <w:tc>
          <w:tcPr>
            <w:tcW w:w="1276" w:type="dxa"/>
            <w:vAlign w:val="center"/>
          </w:tcPr>
          <w:p>
            <w:pPr>
              <w:pStyle w:val="1"/>
            </w:pPr>
            <w:r>
              <w:t>一级指标</w:t>
            </w:r>
          </w:p>
        </w:tc>
        <w:tc>
          <w:tcPr>
            <w:tcW w:w="1276" w:type="dxa"/>
            <w:vAlign w:val="center"/>
          </w:tcPr>
          <w:p>
            <w:pPr>
              <w:pStyle w:val="1"/>
            </w:pPr>
            <w:r>
              <w:t>二级指标</w:t>
            </w:r>
          </w:p>
        </w:tc>
        <w:tc>
          <w:tcPr>
            <w:tcW w:w="1332" w:type="dxa"/>
            <w:vAlign w:val="center"/>
          </w:tcPr>
          <w:p>
            <w:pPr>
              <w:pStyle w:val="1"/>
            </w:pPr>
            <w:r>
              <w:t>三级指标</w:t>
            </w:r>
          </w:p>
        </w:tc>
        <w:tc>
          <w:tcPr>
            <w:tcW w:w="2891" w:type="dxa"/>
            <w:vAlign w:val="center"/>
          </w:tcPr>
          <w:p>
            <w:pPr>
              <w:pStyle w:val="1"/>
            </w:pPr>
            <w:r>
              <w:t>绩效指标描述</w:t>
            </w:r>
          </w:p>
        </w:tc>
        <w:tc>
          <w:tcPr>
            <w:tcW w:w="1276" w:type="dxa"/>
            <w:vAlign w:val="center"/>
          </w:tcPr>
          <w:p>
            <w:pPr>
              <w:pStyle w:val="1"/>
            </w:pPr>
            <w:r>
              <w:t>指标值</w:t>
            </w:r>
          </w:p>
        </w:tc>
        <w:tc>
          <w:tcPr>
            <w:tcW w:w="1843" w:type="dxa"/>
            <w:vAlign w:val="center"/>
          </w:tcPr>
          <w:p>
            <w:pPr>
              <w:pStyle w:val="1"/>
            </w:pPr>
            <w:r>
              <w:t>指标值确定依据</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val="restart"/>
            <w:vAlign w:val="center"/>
          </w:tcPr>
          <w:p>
            <w:pPr>
              <w:pStyle w:val="3"/>
            </w:pPr>
            <w:r>
              <w:t>产出指标</w:t>
            </w:r>
          </w:p>
        </w:tc>
        <w:tc>
          <w:tcPr>
            <w:tcW w:w="1276" w:type="dxa"/>
            <w:vAlign w:val="center"/>
          </w:tcPr>
          <w:p>
            <w:pPr>
              <w:pStyle w:val="2"/>
            </w:pPr>
            <w:r>
              <w:t>数量指标</w:t>
            </w:r>
          </w:p>
        </w:tc>
        <w:tc>
          <w:tcPr>
            <w:tcW w:w="1332" w:type="dxa"/>
            <w:vAlign w:val="center"/>
          </w:tcPr>
          <w:p>
            <w:pPr>
              <w:pStyle w:val="2"/>
            </w:pPr>
            <w:r>
              <w:t>监督管理比率</w:t>
            </w:r>
          </w:p>
        </w:tc>
        <w:tc>
          <w:tcPr>
            <w:tcW w:w="2891" w:type="dxa"/>
            <w:vAlign w:val="center"/>
          </w:tcPr>
          <w:p>
            <w:pPr>
              <w:pStyle w:val="2"/>
            </w:pPr>
            <w:r>
              <w:t>非道路移动机械监督管理的抽检比率</w:t>
            </w:r>
          </w:p>
        </w:tc>
        <w:tc>
          <w:tcPr>
            <w:tcW w:w="1276" w:type="dxa"/>
            <w:vAlign w:val="center"/>
          </w:tcPr>
          <w:p>
            <w:pPr>
              <w:pStyle w:val="2"/>
            </w:pPr>
            <w:r>
              <w:t>15%</w:t>
            </w:r>
          </w:p>
        </w:tc>
        <w:tc>
          <w:tcPr>
            <w:tcW w:w="1843" w:type="dxa"/>
            <w:vAlign w:val="center"/>
          </w:tcPr>
          <w:p>
            <w:pPr>
              <w:pStyle w:val="2"/>
            </w:pPr>
            <w:r>
              <w:t>工作计划</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vAlign w:val="center"/>
          </w:tcPr>
          <w:p/>
        </w:tc>
        <w:tc>
          <w:tcPr>
            <w:tcW w:w="1276" w:type="dxa"/>
            <w:vAlign w:val="center"/>
          </w:tcPr>
          <w:p>
            <w:pPr>
              <w:pStyle w:val="2"/>
            </w:pPr>
            <w:r>
              <w:t>时效指标</w:t>
            </w:r>
          </w:p>
        </w:tc>
        <w:tc>
          <w:tcPr>
            <w:tcW w:w="1332" w:type="dxa"/>
            <w:vAlign w:val="center"/>
          </w:tcPr>
          <w:p>
            <w:pPr>
              <w:pStyle w:val="2"/>
            </w:pPr>
            <w:r>
              <w:t>按期完成率</w:t>
            </w:r>
          </w:p>
        </w:tc>
        <w:tc>
          <w:tcPr>
            <w:tcW w:w="2891" w:type="dxa"/>
            <w:vAlign w:val="center"/>
          </w:tcPr>
          <w:p>
            <w:pPr>
              <w:pStyle w:val="2"/>
            </w:pPr>
            <w:r>
              <w:t>按期完成率</w:t>
            </w:r>
          </w:p>
        </w:tc>
        <w:tc>
          <w:tcPr>
            <w:tcW w:w="1276" w:type="dxa"/>
            <w:vAlign w:val="center"/>
          </w:tcPr>
          <w:p>
            <w:pPr>
              <w:pStyle w:val="2"/>
            </w:pPr>
            <w:r>
              <w:t>100%</w:t>
            </w:r>
          </w:p>
        </w:tc>
        <w:tc>
          <w:tcPr>
            <w:tcW w:w="1843" w:type="dxa"/>
            <w:vAlign w:val="center"/>
          </w:tcPr>
          <w:p>
            <w:pPr>
              <w:pStyle w:val="2"/>
            </w:pPr>
            <w:r>
              <w:t>工作计划</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vAlign w:val="center"/>
          </w:tcPr>
          <w:p/>
        </w:tc>
        <w:tc>
          <w:tcPr>
            <w:tcW w:w="1276" w:type="dxa"/>
            <w:vAlign w:val="center"/>
          </w:tcPr>
          <w:p>
            <w:pPr>
              <w:pStyle w:val="2"/>
            </w:pPr>
            <w:r>
              <w:t>成本指标</w:t>
            </w:r>
          </w:p>
        </w:tc>
        <w:tc>
          <w:tcPr>
            <w:tcW w:w="1332" w:type="dxa"/>
            <w:vAlign w:val="center"/>
          </w:tcPr>
          <w:p>
            <w:pPr>
              <w:pStyle w:val="2"/>
            </w:pPr>
            <w:r>
              <w:t>成本控制率(%)</w:t>
            </w:r>
          </w:p>
        </w:tc>
        <w:tc>
          <w:tcPr>
            <w:tcW w:w="2891" w:type="dxa"/>
            <w:vAlign w:val="center"/>
          </w:tcPr>
          <w:p>
            <w:pPr>
              <w:pStyle w:val="2"/>
            </w:pPr>
            <w:r>
              <w:t>成本控制率(%)</w:t>
            </w:r>
          </w:p>
        </w:tc>
        <w:tc>
          <w:tcPr>
            <w:tcW w:w="1276" w:type="dxa"/>
            <w:vAlign w:val="center"/>
          </w:tcPr>
          <w:p>
            <w:pPr>
              <w:pStyle w:val="2"/>
            </w:pPr>
            <w:r>
              <w:t>≤100%</w:t>
            </w:r>
          </w:p>
        </w:tc>
        <w:tc>
          <w:tcPr>
            <w:tcW w:w="1843" w:type="dxa"/>
            <w:vAlign w:val="center"/>
          </w:tcPr>
          <w:p>
            <w:pPr>
              <w:pStyle w:val="2"/>
            </w:pPr>
            <w:r>
              <w:t>工作计划</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val="restart"/>
            <w:vAlign w:val="center"/>
          </w:tcPr>
          <w:p>
            <w:pPr>
              <w:pStyle w:val="3"/>
            </w:pPr>
            <w:r>
              <w:t>效益指标</w:t>
            </w:r>
          </w:p>
        </w:tc>
        <w:tc>
          <w:tcPr>
            <w:tcW w:w="1276" w:type="dxa"/>
            <w:vAlign w:val="center"/>
          </w:tcPr>
          <w:p>
            <w:pPr>
              <w:pStyle w:val="2"/>
            </w:pPr>
            <w:r>
              <w:t>社会效益指标</w:t>
            </w:r>
          </w:p>
        </w:tc>
        <w:tc>
          <w:tcPr>
            <w:tcW w:w="1332" w:type="dxa"/>
            <w:vAlign w:val="center"/>
          </w:tcPr>
          <w:p>
            <w:pPr>
              <w:pStyle w:val="2"/>
            </w:pPr>
            <w:r>
              <w:t>工程机械污染物排放、加油站油气污染物排放得到有效控制</w:t>
            </w:r>
          </w:p>
        </w:tc>
        <w:tc>
          <w:tcPr>
            <w:tcW w:w="2891" w:type="dxa"/>
            <w:vAlign w:val="center"/>
          </w:tcPr>
          <w:p>
            <w:pPr>
              <w:pStyle w:val="2"/>
            </w:pPr>
            <w:r>
              <w:t>工程机械污染物排放、加油站油气污染物排放得到有效控制</w:t>
            </w:r>
          </w:p>
        </w:tc>
        <w:tc>
          <w:tcPr>
            <w:tcW w:w="1276" w:type="dxa"/>
            <w:vAlign w:val="center"/>
          </w:tcPr>
          <w:p>
            <w:pPr>
              <w:pStyle w:val="2"/>
            </w:pPr>
            <w:r>
              <w:t>得到控制</w:t>
            </w:r>
          </w:p>
        </w:tc>
        <w:tc>
          <w:tcPr>
            <w:tcW w:w="1843" w:type="dxa"/>
            <w:vAlign w:val="center"/>
          </w:tcPr>
          <w:p>
            <w:pPr>
              <w:pStyle w:val="2"/>
            </w:pPr>
            <w:r>
              <w:t>工作计划</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vAlign w:val="center"/>
          </w:tcPr>
          <w:p/>
        </w:tc>
        <w:tc>
          <w:tcPr>
            <w:tcW w:w="1276" w:type="dxa"/>
            <w:vAlign w:val="center"/>
          </w:tcPr>
          <w:p>
            <w:pPr>
              <w:pStyle w:val="2"/>
            </w:pPr>
            <w:r>
              <w:t>生态效益指标</w:t>
            </w:r>
          </w:p>
        </w:tc>
        <w:tc>
          <w:tcPr>
            <w:tcW w:w="1332" w:type="dxa"/>
            <w:vAlign w:val="center"/>
          </w:tcPr>
          <w:p>
            <w:pPr>
              <w:pStyle w:val="2"/>
            </w:pPr>
            <w:r>
              <w:t>改善生态环境质量</w:t>
            </w:r>
          </w:p>
        </w:tc>
        <w:tc>
          <w:tcPr>
            <w:tcW w:w="2891" w:type="dxa"/>
            <w:vAlign w:val="center"/>
          </w:tcPr>
          <w:p>
            <w:pPr>
              <w:pStyle w:val="2"/>
            </w:pPr>
            <w:r>
              <w:t>改善生态环境质量</w:t>
            </w:r>
          </w:p>
        </w:tc>
        <w:tc>
          <w:tcPr>
            <w:tcW w:w="1276" w:type="dxa"/>
            <w:vAlign w:val="center"/>
          </w:tcPr>
          <w:p>
            <w:pPr>
              <w:pStyle w:val="2"/>
            </w:pPr>
            <w:r>
              <w:t>得到改善</w:t>
            </w:r>
          </w:p>
        </w:tc>
        <w:tc>
          <w:tcPr>
            <w:tcW w:w="1843" w:type="dxa"/>
            <w:vAlign w:val="center"/>
          </w:tcPr>
          <w:p>
            <w:pPr>
              <w:pStyle w:val="2"/>
            </w:pPr>
            <w:r>
              <w:t>工作计划</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Align w:val="center"/>
          </w:tcPr>
          <w:p>
            <w:pPr>
              <w:pStyle w:val="3"/>
            </w:pPr>
            <w:r>
              <w:t>满意度指标</w:t>
            </w:r>
          </w:p>
        </w:tc>
        <w:tc>
          <w:tcPr>
            <w:tcW w:w="1276" w:type="dxa"/>
            <w:vAlign w:val="center"/>
          </w:tcPr>
          <w:p>
            <w:pPr>
              <w:pStyle w:val="2"/>
            </w:pPr>
            <w:r>
              <w:t>服务对象满意度指标</w:t>
            </w:r>
          </w:p>
        </w:tc>
        <w:tc>
          <w:tcPr>
            <w:tcW w:w="1332" w:type="dxa"/>
            <w:vAlign w:val="center"/>
          </w:tcPr>
          <w:p>
            <w:pPr>
              <w:pStyle w:val="2"/>
            </w:pPr>
            <w:r>
              <w:t>数据使用人员满意度</w:t>
            </w:r>
          </w:p>
        </w:tc>
        <w:tc>
          <w:tcPr>
            <w:tcW w:w="2891" w:type="dxa"/>
            <w:vAlign w:val="center"/>
          </w:tcPr>
          <w:p>
            <w:pPr>
              <w:pStyle w:val="2"/>
            </w:pPr>
            <w:r>
              <w:t>数据使用人员满意度</w:t>
            </w:r>
          </w:p>
        </w:tc>
        <w:tc>
          <w:tcPr>
            <w:tcW w:w="1276" w:type="dxa"/>
            <w:vAlign w:val="center"/>
          </w:tcPr>
          <w:p>
            <w:pPr>
              <w:pStyle w:val="2"/>
            </w:pPr>
            <w:r>
              <w:t>≥90%</w:t>
            </w:r>
          </w:p>
        </w:tc>
        <w:tc>
          <w:tcPr>
            <w:tcW w:w="1843" w:type="dxa"/>
            <w:vAlign w:val="center"/>
          </w:tcPr>
          <w:p>
            <w:pPr>
              <w:pStyle w:val="2"/>
            </w:pPr>
            <w:r>
              <w:t>历史数据</w:t>
            </w:r>
          </w:p>
        </w:tc>
      </w:tr>
    </w:tbl>
    <w:p>
      <w:pPr>
        <w:sectPr>
          <w:pgSz w:w="11900" w:h="16840"/>
          <w:pgMar w:top="1984" w:right="1304" w:bottom="1134" w:left="1304" w:header="720" w:footer="720" w:gutter="0"/>
          <w:cols w:num="1" w:space="720"/>
        </w:sectPr>
      </w:pPr>
    </w:p>
    <w:p>
      <w:pPr>
        <w:jc w:val="center"/>
      </w:pPr>
      <w:r>
        <w:rPr>
          <w:rFonts w:ascii="方正仿宋_GBK" w:eastAsia="方正仿宋_GBK" w:hAnsi="方正仿宋_GBK" w:cs="方正仿宋_GBK"/>
          <w:color w:val="000000"/>
          <w:sz w:val="28"/>
        </w:rPr>
        <w:t xml:space="preserve"> </w:t>
      </w:r>
    </w:p>
    <w:p>
      <w:pPr>
        <w:ind w:firstLine="560"/>
        <w:outlineLvl w:val="3"/>
      </w:pPr>
      <w:bookmarkStart w:id="23" w:name="_Toc_4_4_0000000023"/>
      <w:r>
        <w:rPr>
          <w:rFonts w:ascii="方正仿宋_GBK" w:eastAsia="方正仿宋_GBK" w:hAnsi="方正仿宋_GBK" w:cs="方正仿宋_GBK"/>
          <w:color w:val="000000"/>
          <w:sz w:val="28"/>
        </w:rPr>
        <w:t>20.大气污染防治（应对气候）宣传经费绩效目标表</w:t>
      </w:r>
      <w:bookmarkEnd w:id="23"/>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Ex>
        <w:trPr>
          <w:trHeight w:val="397"/>
          <w:jc w:val="center"/>
        </w:trPr>
        <w:tc>
          <w:tcPr>
            <w:tcW w:w="8050" w:type="dxa"/>
            <w:gridSpan w:val="6"/>
            <w:tcBorders>
              <w:top w:val="single" w:sz="6" w:space="0" w:color="FFFFFF"/>
              <w:left w:val="single" w:sz="6" w:space="0" w:color="FFFFFF"/>
              <w:right w:val="single" w:sz="6" w:space="0" w:color="FFFFFF"/>
            </w:tcBorders>
            <w:vAlign w:val="center"/>
          </w:tcPr>
          <w:p>
            <w:pPr>
              <w:pStyle w:val="5"/>
            </w:pPr>
            <w:r>
              <w:t>571001承德市生态环境局本级</w:t>
            </w:r>
          </w:p>
        </w:tc>
        <w:tc>
          <w:tcPr>
            <w:tcW w:w="1843" w:type="dxa"/>
            <w:tcBorders>
              <w:top w:val="single" w:sz="6" w:space="0" w:color="FFFFFF"/>
              <w:left w:val="single" w:sz="6" w:space="0" w:color="FFFFFF"/>
              <w:right w:val="single" w:sz="6" w:space="0" w:color="FFFFFF"/>
            </w:tcBorders>
            <w:vAlign w:val="center"/>
          </w:tcPr>
          <w:p>
            <w:pPr>
              <w:pStyle w:val="4"/>
            </w:pPr>
            <w:r>
              <w:t>单位：万元</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Align w:val="center"/>
          </w:tcPr>
          <w:p>
            <w:pPr>
              <w:pStyle w:val="1"/>
            </w:pPr>
            <w:r>
              <w:t>项目编码</w:t>
            </w:r>
          </w:p>
        </w:tc>
        <w:tc>
          <w:tcPr>
            <w:tcW w:w="2608" w:type="dxa"/>
            <w:gridSpan w:val="2"/>
            <w:vAlign w:val="center"/>
          </w:tcPr>
          <w:p>
            <w:pPr>
              <w:pStyle w:val="2"/>
            </w:pPr>
            <w:r>
              <w:t>13080021P00029610001F</w:t>
            </w:r>
          </w:p>
        </w:tc>
        <w:tc>
          <w:tcPr>
            <w:tcW w:w="1587" w:type="dxa"/>
            <w:vAlign w:val="center"/>
          </w:tcPr>
          <w:p>
            <w:pPr>
              <w:pStyle w:val="1"/>
            </w:pPr>
            <w:r>
              <w:t>项目名称</w:t>
            </w:r>
          </w:p>
        </w:tc>
        <w:tc>
          <w:tcPr>
            <w:tcW w:w="4422" w:type="dxa"/>
            <w:gridSpan w:val="3"/>
            <w:vAlign w:val="center"/>
          </w:tcPr>
          <w:p>
            <w:pPr>
              <w:pStyle w:val="2"/>
            </w:pPr>
            <w:r>
              <w:t>大气污染防治（应对气候）宣传经费</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val="restart"/>
            <w:vAlign w:val="center"/>
          </w:tcPr>
          <w:p>
            <w:pPr>
              <w:pStyle w:val="1"/>
            </w:pPr>
            <w:r>
              <w:t>预算规模及资金用途</w:t>
            </w:r>
          </w:p>
        </w:tc>
        <w:tc>
          <w:tcPr>
            <w:tcW w:w="1276" w:type="dxa"/>
            <w:vAlign w:val="center"/>
          </w:tcPr>
          <w:p>
            <w:pPr>
              <w:pStyle w:val="1"/>
            </w:pPr>
            <w:r>
              <w:t>预算数</w:t>
            </w:r>
          </w:p>
        </w:tc>
        <w:tc>
          <w:tcPr>
            <w:tcW w:w="1332" w:type="dxa"/>
            <w:vAlign w:val="center"/>
          </w:tcPr>
          <w:p>
            <w:pPr>
              <w:pStyle w:val="2"/>
            </w:pPr>
            <w:r>
              <w:t>20.00</w:t>
            </w:r>
          </w:p>
        </w:tc>
        <w:tc>
          <w:tcPr>
            <w:tcW w:w="1587" w:type="dxa"/>
            <w:vAlign w:val="center"/>
          </w:tcPr>
          <w:p>
            <w:pPr>
              <w:pStyle w:val="1"/>
            </w:pPr>
            <w:r>
              <w:t>其中：财政    资金</w:t>
            </w:r>
          </w:p>
        </w:tc>
        <w:tc>
          <w:tcPr>
            <w:tcW w:w="1304" w:type="dxa"/>
            <w:vAlign w:val="center"/>
          </w:tcPr>
          <w:p>
            <w:pPr>
              <w:pStyle w:val="2"/>
            </w:pPr>
            <w:r>
              <w:t>20.00</w:t>
            </w:r>
          </w:p>
        </w:tc>
        <w:tc>
          <w:tcPr>
            <w:tcW w:w="1276" w:type="dxa"/>
            <w:vAlign w:val="center"/>
          </w:tcPr>
          <w:p>
            <w:pPr>
              <w:pStyle w:val="1"/>
            </w:pPr>
            <w:r>
              <w:t>其他资金</w:t>
            </w:r>
          </w:p>
        </w:tc>
        <w:tc>
          <w:tcPr>
            <w:tcW w:w="1843" w:type="dxa"/>
            <w:vAlign w:val="center"/>
          </w:tcPr>
          <w:p>
            <w:pPr>
              <w:pStyle w:val="2"/>
            </w:pPr>
            <w:r>
              <w:t xml:space="preserve"> </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tcPr>
          <w:p/>
        </w:tc>
        <w:tc>
          <w:tcPr>
            <w:tcW w:w="8617" w:type="dxa"/>
            <w:gridSpan w:val="6"/>
            <w:vAlign w:val="center"/>
          </w:tcPr>
          <w:p>
            <w:pPr>
              <w:pStyle w:val="2"/>
            </w:pPr>
            <w:r>
              <w:t>按照大气污染防治工作计划，100%完成我市大气污染防治宣传教育工作，普及大气污染防治政策法规和知识，不断提高公民的环保意识，营造全民参与的良好氛围。</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val="restart"/>
            <w:vAlign w:val="center"/>
          </w:tcPr>
          <w:p>
            <w:pPr>
              <w:pStyle w:val="1"/>
            </w:pPr>
            <w:r>
              <w:t>资金支出计划（%）</w:t>
            </w:r>
          </w:p>
        </w:tc>
        <w:tc>
          <w:tcPr>
            <w:tcW w:w="2608" w:type="dxa"/>
            <w:gridSpan w:val="2"/>
            <w:vAlign w:val="center"/>
          </w:tcPr>
          <w:p>
            <w:pPr>
              <w:pStyle w:val="1"/>
            </w:pPr>
            <w:r>
              <w:t>3月底</w:t>
            </w:r>
          </w:p>
        </w:tc>
        <w:tc>
          <w:tcPr>
            <w:tcW w:w="1587" w:type="dxa"/>
            <w:vAlign w:val="center"/>
          </w:tcPr>
          <w:p>
            <w:pPr>
              <w:pStyle w:val="1"/>
            </w:pPr>
            <w:r>
              <w:t>6月底</w:t>
            </w:r>
          </w:p>
        </w:tc>
        <w:tc>
          <w:tcPr>
            <w:tcW w:w="1304" w:type="dxa"/>
            <w:vAlign w:val="center"/>
          </w:tcPr>
          <w:p>
            <w:pPr>
              <w:pStyle w:val="1"/>
            </w:pPr>
            <w:r>
              <w:t>10月底</w:t>
            </w:r>
          </w:p>
        </w:tc>
        <w:tc>
          <w:tcPr>
            <w:tcW w:w="3118" w:type="dxa"/>
            <w:gridSpan w:val="2"/>
            <w:vAlign w:val="center"/>
          </w:tcPr>
          <w:p>
            <w:pPr>
              <w:pStyle w:val="1"/>
            </w:pPr>
            <w:r>
              <w:t>12月底</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tcPr>
          <w:p/>
        </w:tc>
        <w:tc>
          <w:tcPr>
            <w:tcW w:w="2608" w:type="dxa"/>
            <w:gridSpan w:val="2"/>
            <w:vAlign w:val="center"/>
          </w:tcPr>
          <w:p>
            <w:pPr>
              <w:pStyle w:val="3"/>
            </w:pPr>
            <w:r>
              <w:t>25%</w:t>
            </w:r>
          </w:p>
        </w:tc>
        <w:tc>
          <w:tcPr>
            <w:tcW w:w="1587" w:type="dxa"/>
            <w:vAlign w:val="center"/>
          </w:tcPr>
          <w:p>
            <w:pPr>
              <w:pStyle w:val="3"/>
            </w:pPr>
            <w:r>
              <w:t>50%</w:t>
            </w:r>
          </w:p>
        </w:tc>
        <w:tc>
          <w:tcPr>
            <w:tcW w:w="1304" w:type="dxa"/>
            <w:vAlign w:val="center"/>
          </w:tcPr>
          <w:p>
            <w:pPr>
              <w:pStyle w:val="3"/>
            </w:pPr>
            <w:r>
              <w:t>100%</w:t>
            </w:r>
          </w:p>
        </w:tc>
        <w:tc>
          <w:tcPr>
            <w:tcW w:w="3118" w:type="dxa"/>
            <w:gridSpan w:val="2"/>
            <w:vAlign w:val="center"/>
          </w:tcPr>
          <w:p>
            <w:pPr>
              <w:pStyle w:val="3"/>
            </w:pPr>
            <w:r>
              <w:t xml:space="preserve"> </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Align w:val="center"/>
          </w:tcPr>
          <w:p>
            <w:pPr>
              <w:pStyle w:val="1"/>
            </w:pPr>
            <w:r>
              <w:t>绩效目标</w:t>
            </w:r>
          </w:p>
        </w:tc>
        <w:tc>
          <w:tcPr>
            <w:tcW w:w="8617" w:type="dxa"/>
            <w:gridSpan w:val="6"/>
            <w:vAlign w:val="center"/>
          </w:tcPr>
          <w:p>
            <w:pPr>
              <w:pStyle w:val="2"/>
            </w:pPr>
            <w:r>
              <w:t>1.100%完成我市大气污染防治宣传教育工作</w:t>
            </w:r>
          </w:p>
        </w:tc>
      </w:tr>
    </w:tbl>
    <w:p>
      <w:pPr>
        <w:spacing w:line="2" w:lineRule="exact"/>
        <w:jc w:val="center"/>
      </w:pPr>
      <w:r>
        <w:rPr>
          <w:rFonts w:ascii="方正书宋_GBK" w:eastAsia="方正书宋_GBK" w:hAnsi="方正书宋_GBK" w:cs="方正书宋_GBK"/>
          <w:color w:val="000000"/>
          <w:sz w:val="21"/>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Ex>
        <w:trPr>
          <w:trHeight w:val="397"/>
          <w:tblHeader/>
          <w:jc w:val="center"/>
        </w:trPr>
        <w:tc>
          <w:tcPr>
            <w:tcW w:w="1276" w:type="dxa"/>
            <w:vAlign w:val="center"/>
          </w:tcPr>
          <w:p>
            <w:pPr>
              <w:pStyle w:val="1"/>
            </w:pPr>
            <w:r>
              <w:t>一级指标</w:t>
            </w:r>
          </w:p>
        </w:tc>
        <w:tc>
          <w:tcPr>
            <w:tcW w:w="1276" w:type="dxa"/>
            <w:vAlign w:val="center"/>
          </w:tcPr>
          <w:p>
            <w:pPr>
              <w:pStyle w:val="1"/>
            </w:pPr>
            <w:r>
              <w:t>二级指标</w:t>
            </w:r>
          </w:p>
        </w:tc>
        <w:tc>
          <w:tcPr>
            <w:tcW w:w="1332" w:type="dxa"/>
            <w:vAlign w:val="center"/>
          </w:tcPr>
          <w:p>
            <w:pPr>
              <w:pStyle w:val="1"/>
            </w:pPr>
            <w:r>
              <w:t>三级指标</w:t>
            </w:r>
          </w:p>
        </w:tc>
        <w:tc>
          <w:tcPr>
            <w:tcW w:w="2891" w:type="dxa"/>
            <w:vAlign w:val="center"/>
          </w:tcPr>
          <w:p>
            <w:pPr>
              <w:pStyle w:val="1"/>
            </w:pPr>
            <w:r>
              <w:t>绩效指标描述</w:t>
            </w:r>
          </w:p>
        </w:tc>
        <w:tc>
          <w:tcPr>
            <w:tcW w:w="1276" w:type="dxa"/>
            <w:vAlign w:val="center"/>
          </w:tcPr>
          <w:p>
            <w:pPr>
              <w:pStyle w:val="1"/>
            </w:pPr>
            <w:r>
              <w:t>指标值</w:t>
            </w:r>
          </w:p>
        </w:tc>
        <w:tc>
          <w:tcPr>
            <w:tcW w:w="1843" w:type="dxa"/>
            <w:vAlign w:val="center"/>
          </w:tcPr>
          <w:p>
            <w:pPr>
              <w:pStyle w:val="1"/>
            </w:pPr>
            <w:r>
              <w:t>指标值确定依据</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val="restart"/>
            <w:vAlign w:val="center"/>
          </w:tcPr>
          <w:p>
            <w:pPr>
              <w:pStyle w:val="3"/>
            </w:pPr>
            <w:r>
              <w:t>产出指标</w:t>
            </w:r>
          </w:p>
        </w:tc>
        <w:tc>
          <w:tcPr>
            <w:tcW w:w="1276" w:type="dxa"/>
            <w:vAlign w:val="center"/>
          </w:tcPr>
          <w:p>
            <w:pPr>
              <w:pStyle w:val="2"/>
            </w:pPr>
            <w:r>
              <w:t>数量指标</w:t>
            </w:r>
          </w:p>
        </w:tc>
        <w:tc>
          <w:tcPr>
            <w:tcW w:w="1332" w:type="dxa"/>
            <w:vAlign w:val="center"/>
          </w:tcPr>
          <w:p>
            <w:pPr>
              <w:pStyle w:val="2"/>
            </w:pPr>
            <w:r>
              <w:t>活动次数</w:t>
            </w:r>
          </w:p>
        </w:tc>
        <w:tc>
          <w:tcPr>
            <w:tcW w:w="2891" w:type="dxa"/>
            <w:vAlign w:val="center"/>
          </w:tcPr>
          <w:p>
            <w:pPr>
              <w:pStyle w:val="2"/>
            </w:pPr>
            <w:r>
              <w:t>开展宣传活动次数</w:t>
            </w:r>
          </w:p>
        </w:tc>
        <w:tc>
          <w:tcPr>
            <w:tcW w:w="1276" w:type="dxa"/>
            <w:vAlign w:val="center"/>
          </w:tcPr>
          <w:p>
            <w:pPr>
              <w:pStyle w:val="2"/>
            </w:pPr>
            <w:r>
              <w:t>≥3次</w:t>
            </w:r>
          </w:p>
        </w:tc>
        <w:tc>
          <w:tcPr>
            <w:tcW w:w="1843" w:type="dxa"/>
            <w:vAlign w:val="center"/>
          </w:tcPr>
          <w:p>
            <w:pPr>
              <w:pStyle w:val="2"/>
            </w:pPr>
            <w:r>
              <w:t>工作计划</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vAlign w:val="center"/>
          </w:tcPr>
          <w:p/>
        </w:tc>
        <w:tc>
          <w:tcPr>
            <w:tcW w:w="1276" w:type="dxa"/>
            <w:vAlign w:val="center"/>
          </w:tcPr>
          <w:p>
            <w:pPr>
              <w:pStyle w:val="2"/>
            </w:pPr>
            <w:r>
              <w:t>质量指标</w:t>
            </w:r>
          </w:p>
        </w:tc>
        <w:tc>
          <w:tcPr>
            <w:tcW w:w="1332" w:type="dxa"/>
            <w:vAlign w:val="center"/>
          </w:tcPr>
          <w:p>
            <w:pPr>
              <w:pStyle w:val="2"/>
            </w:pPr>
            <w:r>
              <w:t>环保宣传活动公众参与人数</w:t>
            </w:r>
          </w:p>
        </w:tc>
        <w:tc>
          <w:tcPr>
            <w:tcW w:w="2891" w:type="dxa"/>
            <w:vAlign w:val="center"/>
          </w:tcPr>
          <w:p>
            <w:pPr>
              <w:pStyle w:val="2"/>
            </w:pPr>
            <w:r>
              <w:t>环保宣传活动公众参与人数</w:t>
            </w:r>
          </w:p>
        </w:tc>
        <w:tc>
          <w:tcPr>
            <w:tcW w:w="1276" w:type="dxa"/>
            <w:vAlign w:val="center"/>
          </w:tcPr>
          <w:p>
            <w:pPr>
              <w:pStyle w:val="2"/>
            </w:pPr>
            <w:r>
              <w:t>≥3000人</w:t>
            </w:r>
          </w:p>
        </w:tc>
        <w:tc>
          <w:tcPr>
            <w:tcW w:w="1843" w:type="dxa"/>
            <w:vAlign w:val="center"/>
          </w:tcPr>
          <w:p>
            <w:pPr>
              <w:pStyle w:val="2"/>
            </w:pPr>
            <w:r>
              <w:t>工作计划</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vAlign w:val="center"/>
          </w:tcPr>
          <w:p/>
        </w:tc>
        <w:tc>
          <w:tcPr>
            <w:tcW w:w="1276" w:type="dxa"/>
            <w:vAlign w:val="center"/>
          </w:tcPr>
          <w:p>
            <w:pPr>
              <w:pStyle w:val="2"/>
            </w:pPr>
            <w:r>
              <w:t>时效指标</w:t>
            </w:r>
          </w:p>
        </w:tc>
        <w:tc>
          <w:tcPr>
            <w:tcW w:w="1332" w:type="dxa"/>
            <w:vAlign w:val="center"/>
          </w:tcPr>
          <w:p>
            <w:pPr>
              <w:pStyle w:val="2"/>
            </w:pPr>
            <w:r>
              <w:t>视频拍摄、宣传活动完成时间</w:t>
            </w:r>
          </w:p>
        </w:tc>
        <w:tc>
          <w:tcPr>
            <w:tcW w:w="2891" w:type="dxa"/>
            <w:vAlign w:val="center"/>
          </w:tcPr>
          <w:p>
            <w:pPr>
              <w:pStyle w:val="2"/>
            </w:pPr>
            <w:r>
              <w:t>视频拍摄、宣传活动及时完成</w:t>
            </w:r>
          </w:p>
        </w:tc>
        <w:tc>
          <w:tcPr>
            <w:tcW w:w="1276" w:type="dxa"/>
            <w:vAlign w:val="center"/>
          </w:tcPr>
          <w:p>
            <w:pPr>
              <w:pStyle w:val="2"/>
            </w:pPr>
            <w:r>
              <w:t>100%</w:t>
            </w:r>
          </w:p>
        </w:tc>
        <w:tc>
          <w:tcPr>
            <w:tcW w:w="1843" w:type="dxa"/>
            <w:vAlign w:val="center"/>
          </w:tcPr>
          <w:p>
            <w:pPr>
              <w:pStyle w:val="2"/>
            </w:pPr>
            <w:r>
              <w:t>工作计划</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vAlign w:val="center"/>
          </w:tcPr>
          <w:p/>
        </w:tc>
        <w:tc>
          <w:tcPr>
            <w:tcW w:w="1276" w:type="dxa"/>
            <w:vAlign w:val="center"/>
          </w:tcPr>
          <w:p>
            <w:pPr>
              <w:pStyle w:val="2"/>
            </w:pPr>
            <w:r>
              <w:t>成本指标</w:t>
            </w:r>
          </w:p>
        </w:tc>
        <w:tc>
          <w:tcPr>
            <w:tcW w:w="1332" w:type="dxa"/>
            <w:vAlign w:val="center"/>
          </w:tcPr>
          <w:p>
            <w:pPr>
              <w:pStyle w:val="2"/>
            </w:pPr>
            <w:r>
              <w:t>成本控制率(%)</w:t>
            </w:r>
          </w:p>
        </w:tc>
        <w:tc>
          <w:tcPr>
            <w:tcW w:w="2891" w:type="dxa"/>
            <w:vAlign w:val="center"/>
          </w:tcPr>
          <w:p>
            <w:pPr>
              <w:pStyle w:val="2"/>
            </w:pPr>
            <w:r>
              <w:t>成本控制率(%)</w:t>
            </w:r>
          </w:p>
        </w:tc>
        <w:tc>
          <w:tcPr>
            <w:tcW w:w="1276" w:type="dxa"/>
            <w:vAlign w:val="center"/>
          </w:tcPr>
          <w:p>
            <w:pPr>
              <w:pStyle w:val="2"/>
            </w:pPr>
            <w:r>
              <w:t>≤100%</w:t>
            </w:r>
          </w:p>
        </w:tc>
        <w:tc>
          <w:tcPr>
            <w:tcW w:w="1843" w:type="dxa"/>
            <w:vAlign w:val="center"/>
          </w:tcPr>
          <w:p>
            <w:pPr>
              <w:pStyle w:val="2"/>
            </w:pPr>
            <w:r>
              <w:t>工作计划</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val="restart"/>
            <w:vAlign w:val="center"/>
          </w:tcPr>
          <w:p>
            <w:pPr>
              <w:pStyle w:val="3"/>
            </w:pPr>
            <w:r>
              <w:t>效益指标</w:t>
            </w:r>
          </w:p>
        </w:tc>
        <w:tc>
          <w:tcPr>
            <w:tcW w:w="1276" w:type="dxa"/>
            <w:vAlign w:val="center"/>
          </w:tcPr>
          <w:p>
            <w:pPr>
              <w:pStyle w:val="2"/>
            </w:pPr>
            <w:r>
              <w:t>社会效益指标</w:t>
            </w:r>
          </w:p>
        </w:tc>
        <w:tc>
          <w:tcPr>
            <w:tcW w:w="1332" w:type="dxa"/>
            <w:vAlign w:val="center"/>
          </w:tcPr>
          <w:p>
            <w:pPr>
              <w:pStyle w:val="2"/>
            </w:pPr>
            <w:r>
              <w:t>提高公民的大气污染防治意识</w:t>
            </w:r>
          </w:p>
        </w:tc>
        <w:tc>
          <w:tcPr>
            <w:tcW w:w="2891" w:type="dxa"/>
            <w:vAlign w:val="center"/>
          </w:tcPr>
          <w:p>
            <w:pPr>
              <w:pStyle w:val="2"/>
            </w:pPr>
            <w:r>
              <w:t>提高公民的大气污染防治意识</w:t>
            </w:r>
          </w:p>
        </w:tc>
        <w:tc>
          <w:tcPr>
            <w:tcW w:w="1276" w:type="dxa"/>
            <w:vAlign w:val="center"/>
          </w:tcPr>
          <w:p>
            <w:pPr>
              <w:pStyle w:val="2"/>
            </w:pPr>
            <w:r>
              <w:t>提高</w:t>
            </w:r>
          </w:p>
        </w:tc>
        <w:tc>
          <w:tcPr>
            <w:tcW w:w="1843" w:type="dxa"/>
            <w:vAlign w:val="center"/>
          </w:tcPr>
          <w:p>
            <w:pPr>
              <w:pStyle w:val="2"/>
            </w:pPr>
            <w:r>
              <w:t>工作计划</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vAlign w:val="center"/>
          </w:tcPr>
          <w:p/>
        </w:tc>
        <w:tc>
          <w:tcPr>
            <w:tcW w:w="1276" w:type="dxa"/>
            <w:vAlign w:val="center"/>
          </w:tcPr>
          <w:p>
            <w:pPr>
              <w:pStyle w:val="2"/>
            </w:pPr>
            <w:r>
              <w:t>生态效益指标</w:t>
            </w:r>
          </w:p>
        </w:tc>
        <w:tc>
          <w:tcPr>
            <w:tcW w:w="1332" w:type="dxa"/>
            <w:vAlign w:val="center"/>
          </w:tcPr>
          <w:p>
            <w:pPr>
              <w:pStyle w:val="2"/>
            </w:pPr>
            <w:r>
              <w:t>有效营造大气污染防治全民参与良好舆论氛围</w:t>
            </w:r>
          </w:p>
        </w:tc>
        <w:tc>
          <w:tcPr>
            <w:tcW w:w="2891" w:type="dxa"/>
            <w:vAlign w:val="center"/>
          </w:tcPr>
          <w:p>
            <w:pPr>
              <w:pStyle w:val="2"/>
            </w:pPr>
            <w:r>
              <w:t>有效营造大气污染防治全民参与良好舆论氛围</w:t>
            </w:r>
          </w:p>
        </w:tc>
        <w:tc>
          <w:tcPr>
            <w:tcW w:w="1276" w:type="dxa"/>
            <w:vAlign w:val="center"/>
          </w:tcPr>
          <w:p>
            <w:pPr>
              <w:pStyle w:val="2"/>
            </w:pPr>
            <w:r>
              <w:t>参与群众知晓率100%</w:t>
            </w:r>
          </w:p>
        </w:tc>
        <w:tc>
          <w:tcPr>
            <w:tcW w:w="1843" w:type="dxa"/>
            <w:vAlign w:val="center"/>
          </w:tcPr>
          <w:p>
            <w:pPr>
              <w:pStyle w:val="2"/>
            </w:pPr>
            <w:r>
              <w:t>工作计划</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vAlign w:val="center"/>
          </w:tcPr>
          <w:p/>
        </w:tc>
        <w:tc>
          <w:tcPr>
            <w:tcW w:w="1276" w:type="dxa"/>
            <w:vAlign w:val="center"/>
          </w:tcPr>
          <w:p>
            <w:pPr>
              <w:pStyle w:val="2"/>
            </w:pPr>
            <w:r>
              <w:t>可持续影响指标</w:t>
            </w:r>
          </w:p>
        </w:tc>
        <w:tc>
          <w:tcPr>
            <w:tcW w:w="1332" w:type="dxa"/>
            <w:vAlign w:val="center"/>
          </w:tcPr>
          <w:p>
            <w:pPr>
              <w:pStyle w:val="2"/>
            </w:pPr>
            <w:r>
              <w:t>宣传活动持续影响人数</w:t>
            </w:r>
          </w:p>
        </w:tc>
        <w:tc>
          <w:tcPr>
            <w:tcW w:w="2891" w:type="dxa"/>
            <w:vAlign w:val="center"/>
          </w:tcPr>
          <w:p>
            <w:pPr>
              <w:pStyle w:val="2"/>
            </w:pPr>
            <w:r>
              <w:t>宣传活动持续影响人数</w:t>
            </w:r>
          </w:p>
        </w:tc>
        <w:tc>
          <w:tcPr>
            <w:tcW w:w="1276" w:type="dxa"/>
            <w:vAlign w:val="center"/>
          </w:tcPr>
          <w:p>
            <w:pPr>
              <w:pStyle w:val="2"/>
            </w:pPr>
            <w:r>
              <w:t>≥2000人</w:t>
            </w:r>
          </w:p>
        </w:tc>
        <w:tc>
          <w:tcPr>
            <w:tcW w:w="1843" w:type="dxa"/>
            <w:vAlign w:val="center"/>
          </w:tcPr>
          <w:p>
            <w:pPr>
              <w:pStyle w:val="2"/>
            </w:pPr>
            <w:r>
              <w:t>工作计划</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Align w:val="center"/>
          </w:tcPr>
          <w:p>
            <w:pPr>
              <w:pStyle w:val="3"/>
            </w:pPr>
            <w:r>
              <w:t>满意度指标</w:t>
            </w:r>
          </w:p>
        </w:tc>
        <w:tc>
          <w:tcPr>
            <w:tcW w:w="1276" w:type="dxa"/>
            <w:vAlign w:val="center"/>
          </w:tcPr>
          <w:p>
            <w:pPr>
              <w:pStyle w:val="2"/>
            </w:pPr>
            <w:r>
              <w:t>服务对象满意度指标</w:t>
            </w:r>
          </w:p>
        </w:tc>
        <w:tc>
          <w:tcPr>
            <w:tcW w:w="1332" w:type="dxa"/>
            <w:vAlign w:val="center"/>
          </w:tcPr>
          <w:p>
            <w:pPr>
              <w:pStyle w:val="2"/>
            </w:pPr>
            <w:r>
              <w:t>群众满意度</w:t>
            </w:r>
          </w:p>
        </w:tc>
        <w:tc>
          <w:tcPr>
            <w:tcW w:w="2891" w:type="dxa"/>
            <w:vAlign w:val="center"/>
          </w:tcPr>
          <w:p>
            <w:pPr>
              <w:pStyle w:val="2"/>
            </w:pPr>
            <w:r>
              <w:t>群众满意度</w:t>
            </w:r>
          </w:p>
        </w:tc>
        <w:tc>
          <w:tcPr>
            <w:tcW w:w="1276" w:type="dxa"/>
            <w:vAlign w:val="center"/>
          </w:tcPr>
          <w:p>
            <w:pPr>
              <w:pStyle w:val="2"/>
            </w:pPr>
            <w:r>
              <w:t>≥90%</w:t>
            </w:r>
          </w:p>
        </w:tc>
        <w:tc>
          <w:tcPr>
            <w:tcW w:w="1843" w:type="dxa"/>
            <w:vAlign w:val="center"/>
          </w:tcPr>
          <w:p>
            <w:pPr>
              <w:pStyle w:val="2"/>
            </w:pPr>
            <w:r>
              <w:t>历史数据</w:t>
            </w:r>
          </w:p>
        </w:tc>
      </w:tr>
    </w:tbl>
    <w:p>
      <w:pPr>
        <w:sectPr>
          <w:pgSz w:w="11900" w:h="16840"/>
          <w:pgMar w:top="1984" w:right="1304" w:bottom="1134" w:left="1304" w:header="720" w:footer="720" w:gutter="0"/>
          <w:cols w:num="1" w:space="720"/>
        </w:sectPr>
      </w:pPr>
    </w:p>
    <w:p>
      <w:pPr>
        <w:jc w:val="center"/>
      </w:pPr>
      <w:r>
        <w:rPr>
          <w:rFonts w:ascii="方正仿宋_GBK" w:eastAsia="方正仿宋_GBK" w:hAnsi="方正仿宋_GBK" w:cs="方正仿宋_GBK"/>
          <w:color w:val="000000"/>
          <w:sz w:val="28"/>
        </w:rPr>
        <w:t xml:space="preserve"> </w:t>
      </w:r>
    </w:p>
    <w:p>
      <w:pPr>
        <w:ind w:firstLine="560"/>
        <w:outlineLvl w:val="3"/>
      </w:pPr>
      <w:bookmarkStart w:id="24" w:name="_Toc_4_4_0000000024"/>
      <w:r>
        <w:rPr>
          <w:rFonts w:ascii="方正仿宋_GBK" w:eastAsia="方正仿宋_GBK" w:hAnsi="方正仿宋_GBK" w:cs="方正仿宋_GBK"/>
          <w:color w:val="000000"/>
          <w:sz w:val="28"/>
        </w:rPr>
        <w:t>21.大气污染防治能力建设项目绩效目标表</w:t>
      </w:r>
      <w:bookmarkEnd w:id="24"/>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Ex>
        <w:trPr>
          <w:trHeight w:val="397"/>
          <w:jc w:val="center"/>
        </w:trPr>
        <w:tc>
          <w:tcPr>
            <w:tcW w:w="8050" w:type="dxa"/>
            <w:gridSpan w:val="6"/>
            <w:tcBorders>
              <w:top w:val="single" w:sz="6" w:space="0" w:color="FFFFFF"/>
              <w:left w:val="single" w:sz="6" w:space="0" w:color="FFFFFF"/>
              <w:right w:val="single" w:sz="6" w:space="0" w:color="FFFFFF"/>
            </w:tcBorders>
            <w:vAlign w:val="center"/>
          </w:tcPr>
          <w:p>
            <w:pPr>
              <w:pStyle w:val="5"/>
            </w:pPr>
            <w:r>
              <w:t>571001承德市生态环境局本级</w:t>
            </w:r>
          </w:p>
        </w:tc>
        <w:tc>
          <w:tcPr>
            <w:tcW w:w="1843" w:type="dxa"/>
            <w:tcBorders>
              <w:top w:val="single" w:sz="6" w:space="0" w:color="FFFFFF"/>
              <w:left w:val="single" w:sz="6" w:space="0" w:color="FFFFFF"/>
              <w:right w:val="single" w:sz="6" w:space="0" w:color="FFFFFF"/>
            </w:tcBorders>
            <w:vAlign w:val="center"/>
          </w:tcPr>
          <w:p>
            <w:pPr>
              <w:pStyle w:val="4"/>
            </w:pPr>
            <w:r>
              <w:t>单位：万元</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Align w:val="center"/>
          </w:tcPr>
          <w:p>
            <w:pPr>
              <w:pStyle w:val="1"/>
            </w:pPr>
            <w:r>
              <w:t>项目编码</w:t>
            </w:r>
          </w:p>
        </w:tc>
        <w:tc>
          <w:tcPr>
            <w:tcW w:w="2608" w:type="dxa"/>
            <w:gridSpan w:val="2"/>
            <w:vAlign w:val="center"/>
          </w:tcPr>
          <w:p>
            <w:pPr>
              <w:pStyle w:val="2"/>
            </w:pPr>
            <w:r>
              <w:t>13080021P000297100015</w:t>
            </w:r>
          </w:p>
        </w:tc>
        <w:tc>
          <w:tcPr>
            <w:tcW w:w="1587" w:type="dxa"/>
            <w:vAlign w:val="center"/>
          </w:tcPr>
          <w:p>
            <w:pPr>
              <w:pStyle w:val="1"/>
            </w:pPr>
            <w:r>
              <w:t>项目名称</w:t>
            </w:r>
          </w:p>
        </w:tc>
        <w:tc>
          <w:tcPr>
            <w:tcW w:w="4422" w:type="dxa"/>
            <w:gridSpan w:val="3"/>
            <w:vAlign w:val="center"/>
          </w:tcPr>
          <w:p>
            <w:pPr>
              <w:pStyle w:val="2"/>
            </w:pPr>
            <w:r>
              <w:t>大气污染防治能力建设项目</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val="restart"/>
            <w:vAlign w:val="center"/>
          </w:tcPr>
          <w:p>
            <w:pPr>
              <w:pStyle w:val="1"/>
            </w:pPr>
            <w:r>
              <w:t>预算规模及资金用途</w:t>
            </w:r>
          </w:p>
        </w:tc>
        <w:tc>
          <w:tcPr>
            <w:tcW w:w="1276" w:type="dxa"/>
            <w:vAlign w:val="center"/>
          </w:tcPr>
          <w:p>
            <w:pPr>
              <w:pStyle w:val="1"/>
            </w:pPr>
            <w:r>
              <w:t>预算数</w:t>
            </w:r>
          </w:p>
        </w:tc>
        <w:tc>
          <w:tcPr>
            <w:tcW w:w="1332" w:type="dxa"/>
            <w:vAlign w:val="center"/>
          </w:tcPr>
          <w:p>
            <w:pPr>
              <w:pStyle w:val="2"/>
            </w:pPr>
            <w:r>
              <w:t>70.00</w:t>
            </w:r>
          </w:p>
        </w:tc>
        <w:tc>
          <w:tcPr>
            <w:tcW w:w="1587" w:type="dxa"/>
            <w:vAlign w:val="center"/>
          </w:tcPr>
          <w:p>
            <w:pPr>
              <w:pStyle w:val="1"/>
            </w:pPr>
            <w:r>
              <w:t>其中：财政    资金</w:t>
            </w:r>
          </w:p>
        </w:tc>
        <w:tc>
          <w:tcPr>
            <w:tcW w:w="1304" w:type="dxa"/>
            <w:vAlign w:val="center"/>
          </w:tcPr>
          <w:p>
            <w:pPr>
              <w:pStyle w:val="2"/>
            </w:pPr>
            <w:r>
              <w:t>70.00</w:t>
            </w:r>
          </w:p>
        </w:tc>
        <w:tc>
          <w:tcPr>
            <w:tcW w:w="1276" w:type="dxa"/>
            <w:vAlign w:val="center"/>
          </w:tcPr>
          <w:p>
            <w:pPr>
              <w:pStyle w:val="1"/>
            </w:pPr>
            <w:r>
              <w:t>其他资金</w:t>
            </w:r>
          </w:p>
        </w:tc>
        <w:tc>
          <w:tcPr>
            <w:tcW w:w="1843" w:type="dxa"/>
            <w:vAlign w:val="center"/>
          </w:tcPr>
          <w:p>
            <w:pPr>
              <w:pStyle w:val="2"/>
            </w:pPr>
            <w:r>
              <w:t xml:space="preserve"> </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tcPr>
          <w:p/>
        </w:tc>
        <w:tc>
          <w:tcPr>
            <w:tcW w:w="8617" w:type="dxa"/>
            <w:gridSpan w:val="6"/>
            <w:vAlign w:val="center"/>
          </w:tcPr>
          <w:p>
            <w:pPr>
              <w:pStyle w:val="2"/>
            </w:pPr>
            <w:r>
              <w:t>完成专用设备购置</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val="restart"/>
            <w:vAlign w:val="center"/>
          </w:tcPr>
          <w:p>
            <w:pPr>
              <w:pStyle w:val="1"/>
            </w:pPr>
            <w:r>
              <w:t>资金支出计划（%）</w:t>
            </w:r>
          </w:p>
        </w:tc>
        <w:tc>
          <w:tcPr>
            <w:tcW w:w="2608" w:type="dxa"/>
            <w:gridSpan w:val="2"/>
            <w:vAlign w:val="center"/>
          </w:tcPr>
          <w:p>
            <w:pPr>
              <w:pStyle w:val="1"/>
            </w:pPr>
            <w:r>
              <w:t>3月底</w:t>
            </w:r>
          </w:p>
        </w:tc>
        <w:tc>
          <w:tcPr>
            <w:tcW w:w="1587" w:type="dxa"/>
            <w:vAlign w:val="center"/>
          </w:tcPr>
          <w:p>
            <w:pPr>
              <w:pStyle w:val="1"/>
            </w:pPr>
            <w:r>
              <w:t>6月底</w:t>
            </w:r>
          </w:p>
        </w:tc>
        <w:tc>
          <w:tcPr>
            <w:tcW w:w="1304" w:type="dxa"/>
            <w:vAlign w:val="center"/>
          </w:tcPr>
          <w:p>
            <w:pPr>
              <w:pStyle w:val="1"/>
            </w:pPr>
            <w:r>
              <w:t>10月底</w:t>
            </w:r>
          </w:p>
        </w:tc>
        <w:tc>
          <w:tcPr>
            <w:tcW w:w="3118" w:type="dxa"/>
            <w:gridSpan w:val="2"/>
            <w:vAlign w:val="center"/>
          </w:tcPr>
          <w:p>
            <w:pPr>
              <w:pStyle w:val="1"/>
            </w:pPr>
            <w:r>
              <w:t>12月底</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tcPr>
          <w:p/>
        </w:tc>
        <w:tc>
          <w:tcPr>
            <w:tcW w:w="2608" w:type="dxa"/>
            <w:gridSpan w:val="2"/>
            <w:vAlign w:val="center"/>
          </w:tcPr>
          <w:p>
            <w:pPr>
              <w:pStyle w:val="3"/>
            </w:pPr>
            <w:r>
              <w:t>25%</w:t>
            </w:r>
          </w:p>
        </w:tc>
        <w:tc>
          <w:tcPr>
            <w:tcW w:w="1587" w:type="dxa"/>
            <w:vAlign w:val="center"/>
          </w:tcPr>
          <w:p>
            <w:pPr>
              <w:pStyle w:val="3"/>
            </w:pPr>
            <w:r>
              <w:t>50%</w:t>
            </w:r>
          </w:p>
        </w:tc>
        <w:tc>
          <w:tcPr>
            <w:tcW w:w="1304" w:type="dxa"/>
            <w:vAlign w:val="center"/>
          </w:tcPr>
          <w:p>
            <w:pPr>
              <w:pStyle w:val="3"/>
            </w:pPr>
            <w:r>
              <w:t>100%</w:t>
            </w:r>
          </w:p>
        </w:tc>
        <w:tc>
          <w:tcPr>
            <w:tcW w:w="3118" w:type="dxa"/>
            <w:gridSpan w:val="2"/>
            <w:vAlign w:val="center"/>
          </w:tcPr>
          <w:p>
            <w:pPr>
              <w:pStyle w:val="3"/>
            </w:pPr>
            <w:r>
              <w:t xml:space="preserve"> </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Align w:val="center"/>
          </w:tcPr>
          <w:p>
            <w:pPr>
              <w:pStyle w:val="1"/>
            </w:pPr>
            <w:r>
              <w:t>绩效目标</w:t>
            </w:r>
          </w:p>
        </w:tc>
        <w:tc>
          <w:tcPr>
            <w:tcW w:w="8617" w:type="dxa"/>
            <w:gridSpan w:val="6"/>
            <w:vAlign w:val="center"/>
          </w:tcPr>
          <w:p>
            <w:pPr>
              <w:pStyle w:val="2"/>
            </w:pPr>
            <w:r>
              <w:t>1.完成专用设备购置</w:t>
            </w:r>
          </w:p>
        </w:tc>
      </w:tr>
    </w:tbl>
    <w:p>
      <w:pPr>
        <w:spacing w:line="2" w:lineRule="exact"/>
        <w:jc w:val="center"/>
      </w:pPr>
      <w:r>
        <w:rPr>
          <w:rFonts w:ascii="方正书宋_GBK" w:eastAsia="方正书宋_GBK" w:hAnsi="方正书宋_GBK" w:cs="方正书宋_GBK"/>
          <w:color w:val="000000"/>
          <w:sz w:val="21"/>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Ex>
        <w:trPr>
          <w:trHeight w:val="397"/>
          <w:tblHeader/>
          <w:jc w:val="center"/>
        </w:trPr>
        <w:tc>
          <w:tcPr>
            <w:tcW w:w="1276" w:type="dxa"/>
            <w:vAlign w:val="center"/>
          </w:tcPr>
          <w:p>
            <w:pPr>
              <w:pStyle w:val="1"/>
            </w:pPr>
            <w:r>
              <w:t>一级指标</w:t>
            </w:r>
          </w:p>
        </w:tc>
        <w:tc>
          <w:tcPr>
            <w:tcW w:w="1276" w:type="dxa"/>
            <w:vAlign w:val="center"/>
          </w:tcPr>
          <w:p>
            <w:pPr>
              <w:pStyle w:val="1"/>
            </w:pPr>
            <w:r>
              <w:t>二级指标</w:t>
            </w:r>
          </w:p>
        </w:tc>
        <w:tc>
          <w:tcPr>
            <w:tcW w:w="1332" w:type="dxa"/>
            <w:vAlign w:val="center"/>
          </w:tcPr>
          <w:p>
            <w:pPr>
              <w:pStyle w:val="1"/>
            </w:pPr>
            <w:r>
              <w:t>三级指标</w:t>
            </w:r>
          </w:p>
        </w:tc>
        <w:tc>
          <w:tcPr>
            <w:tcW w:w="2891" w:type="dxa"/>
            <w:vAlign w:val="center"/>
          </w:tcPr>
          <w:p>
            <w:pPr>
              <w:pStyle w:val="1"/>
            </w:pPr>
            <w:r>
              <w:t>绩效指标描述</w:t>
            </w:r>
          </w:p>
        </w:tc>
        <w:tc>
          <w:tcPr>
            <w:tcW w:w="1276" w:type="dxa"/>
            <w:vAlign w:val="center"/>
          </w:tcPr>
          <w:p>
            <w:pPr>
              <w:pStyle w:val="1"/>
            </w:pPr>
            <w:r>
              <w:t>指标值</w:t>
            </w:r>
          </w:p>
        </w:tc>
        <w:tc>
          <w:tcPr>
            <w:tcW w:w="1843" w:type="dxa"/>
            <w:vAlign w:val="center"/>
          </w:tcPr>
          <w:p>
            <w:pPr>
              <w:pStyle w:val="1"/>
            </w:pPr>
            <w:r>
              <w:t>指标值确定依据</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val="restart"/>
            <w:vAlign w:val="center"/>
          </w:tcPr>
          <w:p>
            <w:pPr>
              <w:pStyle w:val="3"/>
            </w:pPr>
            <w:r>
              <w:t>产出指标</w:t>
            </w:r>
          </w:p>
        </w:tc>
        <w:tc>
          <w:tcPr>
            <w:tcW w:w="1276" w:type="dxa"/>
            <w:vAlign w:val="center"/>
          </w:tcPr>
          <w:p>
            <w:pPr>
              <w:pStyle w:val="2"/>
            </w:pPr>
            <w:r>
              <w:t>数量指标</w:t>
            </w:r>
          </w:p>
        </w:tc>
        <w:tc>
          <w:tcPr>
            <w:tcW w:w="1332" w:type="dxa"/>
            <w:vAlign w:val="center"/>
          </w:tcPr>
          <w:p>
            <w:pPr>
              <w:pStyle w:val="2"/>
            </w:pPr>
            <w:r>
              <w:t>设备购置数量</w:t>
            </w:r>
          </w:p>
        </w:tc>
        <w:tc>
          <w:tcPr>
            <w:tcW w:w="2891" w:type="dxa"/>
            <w:vAlign w:val="center"/>
          </w:tcPr>
          <w:p>
            <w:pPr>
              <w:pStyle w:val="2"/>
            </w:pPr>
            <w:r>
              <w:t>设备购置数量</w:t>
            </w:r>
          </w:p>
        </w:tc>
        <w:tc>
          <w:tcPr>
            <w:tcW w:w="1276" w:type="dxa"/>
            <w:vAlign w:val="center"/>
          </w:tcPr>
          <w:p>
            <w:pPr>
              <w:pStyle w:val="2"/>
            </w:pPr>
            <w:r>
              <w:t>≥2套</w:t>
            </w:r>
          </w:p>
        </w:tc>
        <w:tc>
          <w:tcPr>
            <w:tcW w:w="1843" w:type="dxa"/>
            <w:vAlign w:val="center"/>
          </w:tcPr>
          <w:p>
            <w:pPr>
              <w:pStyle w:val="2"/>
            </w:pPr>
            <w:r>
              <w:t>工作计划</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vAlign w:val="center"/>
          </w:tcPr>
          <w:p/>
        </w:tc>
        <w:tc>
          <w:tcPr>
            <w:tcW w:w="1276" w:type="dxa"/>
            <w:vAlign w:val="center"/>
          </w:tcPr>
          <w:p>
            <w:pPr>
              <w:pStyle w:val="2"/>
            </w:pPr>
            <w:r>
              <w:t>质量指标</w:t>
            </w:r>
          </w:p>
        </w:tc>
        <w:tc>
          <w:tcPr>
            <w:tcW w:w="1332" w:type="dxa"/>
            <w:vAlign w:val="center"/>
          </w:tcPr>
          <w:p>
            <w:pPr>
              <w:pStyle w:val="2"/>
            </w:pPr>
            <w:r>
              <w:t>验收通过率</w:t>
            </w:r>
          </w:p>
        </w:tc>
        <w:tc>
          <w:tcPr>
            <w:tcW w:w="2891" w:type="dxa"/>
            <w:vAlign w:val="center"/>
          </w:tcPr>
          <w:p>
            <w:pPr>
              <w:pStyle w:val="2"/>
            </w:pPr>
            <w:r>
              <w:t>设备验收通过率</w:t>
            </w:r>
          </w:p>
        </w:tc>
        <w:tc>
          <w:tcPr>
            <w:tcW w:w="1276" w:type="dxa"/>
            <w:vAlign w:val="center"/>
          </w:tcPr>
          <w:p>
            <w:pPr>
              <w:pStyle w:val="2"/>
            </w:pPr>
            <w:r>
              <w:t>100%</w:t>
            </w:r>
          </w:p>
        </w:tc>
        <w:tc>
          <w:tcPr>
            <w:tcW w:w="1843" w:type="dxa"/>
            <w:vAlign w:val="center"/>
          </w:tcPr>
          <w:p>
            <w:pPr>
              <w:pStyle w:val="2"/>
            </w:pPr>
            <w:r>
              <w:t>工作计划</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vAlign w:val="center"/>
          </w:tcPr>
          <w:p/>
        </w:tc>
        <w:tc>
          <w:tcPr>
            <w:tcW w:w="1276" w:type="dxa"/>
            <w:vAlign w:val="center"/>
          </w:tcPr>
          <w:p>
            <w:pPr>
              <w:pStyle w:val="2"/>
            </w:pPr>
            <w:r>
              <w:t>时效指标</w:t>
            </w:r>
          </w:p>
        </w:tc>
        <w:tc>
          <w:tcPr>
            <w:tcW w:w="1332" w:type="dxa"/>
            <w:vAlign w:val="center"/>
          </w:tcPr>
          <w:p>
            <w:pPr>
              <w:pStyle w:val="2"/>
            </w:pPr>
            <w:r>
              <w:t>及时率</w:t>
            </w:r>
          </w:p>
        </w:tc>
        <w:tc>
          <w:tcPr>
            <w:tcW w:w="2891" w:type="dxa"/>
            <w:vAlign w:val="center"/>
          </w:tcPr>
          <w:p>
            <w:pPr>
              <w:pStyle w:val="2"/>
            </w:pPr>
            <w:r>
              <w:t>及时完成设备购置的比率</w:t>
            </w:r>
          </w:p>
        </w:tc>
        <w:tc>
          <w:tcPr>
            <w:tcW w:w="1276" w:type="dxa"/>
            <w:vAlign w:val="center"/>
          </w:tcPr>
          <w:p>
            <w:pPr>
              <w:pStyle w:val="2"/>
            </w:pPr>
            <w:r>
              <w:t>100%</w:t>
            </w:r>
          </w:p>
        </w:tc>
        <w:tc>
          <w:tcPr>
            <w:tcW w:w="1843" w:type="dxa"/>
            <w:vAlign w:val="center"/>
          </w:tcPr>
          <w:p>
            <w:pPr>
              <w:pStyle w:val="2"/>
            </w:pPr>
            <w:r>
              <w:t>工作计划</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vAlign w:val="center"/>
          </w:tcPr>
          <w:p/>
        </w:tc>
        <w:tc>
          <w:tcPr>
            <w:tcW w:w="1276" w:type="dxa"/>
            <w:vAlign w:val="center"/>
          </w:tcPr>
          <w:p>
            <w:pPr>
              <w:pStyle w:val="2"/>
            </w:pPr>
            <w:r>
              <w:t>成本指标</w:t>
            </w:r>
          </w:p>
        </w:tc>
        <w:tc>
          <w:tcPr>
            <w:tcW w:w="1332" w:type="dxa"/>
            <w:vAlign w:val="center"/>
          </w:tcPr>
          <w:p>
            <w:pPr>
              <w:pStyle w:val="2"/>
            </w:pPr>
            <w:r>
              <w:t>成本控制率(%)</w:t>
            </w:r>
          </w:p>
        </w:tc>
        <w:tc>
          <w:tcPr>
            <w:tcW w:w="2891" w:type="dxa"/>
            <w:vAlign w:val="center"/>
          </w:tcPr>
          <w:p>
            <w:pPr>
              <w:pStyle w:val="2"/>
            </w:pPr>
            <w:r>
              <w:t>成本控制率(%)</w:t>
            </w:r>
          </w:p>
        </w:tc>
        <w:tc>
          <w:tcPr>
            <w:tcW w:w="1276" w:type="dxa"/>
            <w:vAlign w:val="center"/>
          </w:tcPr>
          <w:p>
            <w:pPr>
              <w:pStyle w:val="2"/>
            </w:pPr>
            <w:r>
              <w:t>≤100%</w:t>
            </w:r>
          </w:p>
        </w:tc>
        <w:tc>
          <w:tcPr>
            <w:tcW w:w="1843" w:type="dxa"/>
            <w:vAlign w:val="center"/>
          </w:tcPr>
          <w:p>
            <w:pPr>
              <w:pStyle w:val="2"/>
            </w:pPr>
            <w:r>
              <w:t>工作计划</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val="restart"/>
            <w:vAlign w:val="center"/>
          </w:tcPr>
          <w:p>
            <w:pPr>
              <w:pStyle w:val="3"/>
            </w:pPr>
            <w:r>
              <w:t>效益指标</w:t>
            </w:r>
          </w:p>
        </w:tc>
        <w:tc>
          <w:tcPr>
            <w:tcW w:w="1276" w:type="dxa"/>
            <w:vAlign w:val="center"/>
          </w:tcPr>
          <w:p>
            <w:pPr>
              <w:pStyle w:val="2"/>
            </w:pPr>
            <w:r>
              <w:t>社会效益指标</w:t>
            </w:r>
          </w:p>
        </w:tc>
        <w:tc>
          <w:tcPr>
            <w:tcW w:w="1332" w:type="dxa"/>
            <w:vAlign w:val="center"/>
          </w:tcPr>
          <w:p>
            <w:pPr>
              <w:pStyle w:val="2"/>
            </w:pPr>
            <w:r>
              <w:t>及时取得污染源监测和声环境质量监测数据向社会公开</w:t>
            </w:r>
          </w:p>
        </w:tc>
        <w:tc>
          <w:tcPr>
            <w:tcW w:w="2891" w:type="dxa"/>
            <w:vAlign w:val="center"/>
          </w:tcPr>
          <w:p>
            <w:pPr>
              <w:pStyle w:val="2"/>
            </w:pPr>
            <w:r>
              <w:t>及时取得污染源监测和声环境质量监测数据向社会公开</w:t>
            </w:r>
          </w:p>
        </w:tc>
        <w:tc>
          <w:tcPr>
            <w:tcW w:w="1276" w:type="dxa"/>
            <w:vAlign w:val="center"/>
          </w:tcPr>
          <w:p>
            <w:pPr>
              <w:pStyle w:val="2"/>
            </w:pPr>
            <w:r>
              <w:t>及时公开</w:t>
            </w:r>
          </w:p>
        </w:tc>
        <w:tc>
          <w:tcPr>
            <w:tcW w:w="1843" w:type="dxa"/>
            <w:vAlign w:val="center"/>
          </w:tcPr>
          <w:p>
            <w:pPr>
              <w:pStyle w:val="2"/>
            </w:pPr>
            <w:r>
              <w:t>工作计划</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vAlign w:val="center"/>
          </w:tcPr>
          <w:p/>
        </w:tc>
        <w:tc>
          <w:tcPr>
            <w:tcW w:w="1276" w:type="dxa"/>
            <w:vAlign w:val="center"/>
          </w:tcPr>
          <w:p>
            <w:pPr>
              <w:pStyle w:val="2"/>
            </w:pPr>
            <w:r>
              <w:t>生态效益指标</w:t>
            </w:r>
          </w:p>
        </w:tc>
        <w:tc>
          <w:tcPr>
            <w:tcW w:w="1332" w:type="dxa"/>
            <w:vAlign w:val="center"/>
          </w:tcPr>
          <w:p>
            <w:pPr>
              <w:pStyle w:val="2"/>
            </w:pPr>
            <w:r>
              <w:t>改善生态环境质量</w:t>
            </w:r>
          </w:p>
        </w:tc>
        <w:tc>
          <w:tcPr>
            <w:tcW w:w="2891" w:type="dxa"/>
            <w:vAlign w:val="center"/>
          </w:tcPr>
          <w:p>
            <w:pPr>
              <w:pStyle w:val="2"/>
            </w:pPr>
            <w:r>
              <w:t>改善生态环境质量</w:t>
            </w:r>
          </w:p>
        </w:tc>
        <w:tc>
          <w:tcPr>
            <w:tcW w:w="1276" w:type="dxa"/>
            <w:vAlign w:val="center"/>
          </w:tcPr>
          <w:p>
            <w:pPr>
              <w:pStyle w:val="2"/>
            </w:pPr>
            <w:r>
              <w:t>得到改善</w:t>
            </w:r>
          </w:p>
        </w:tc>
        <w:tc>
          <w:tcPr>
            <w:tcW w:w="1843" w:type="dxa"/>
            <w:vAlign w:val="center"/>
          </w:tcPr>
          <w:p>
            <w:pPr>
              <w:pStyle w:val="2"/>
            </w:pPr>
            <w:r>
              <w:t>工作计划</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vAlign w:val="center"/>
          </w:tcPr>
          <w:p/>
        </w:tc>
        <w:tc>
          <w:tcPr>
            <w:tcW w:w="1276" w:type="dxa"/>
            <w:vAlign w:val="center"/>
          </w:tcPr>
          <w:p>
            <w:pPr>
              <w:pStyle w:val="2"/>
            </w:pPr>
            <w:r>
              <w:t>可持续影响指标</w:t>
            </w:r>
          </w:p>
        </w:tc>
        <w:tc>
          <w:tcPr>
            <w:tcW w:w="1332" w:type="dxa"/>
            <w:vAlign w:val="center"/>
          </w:tcPr>
          <w:p>
            <w:pPr>
              <w:pStyle w:val="2"/>
            </w:pPr>
            <w:r>
              <w:t>为大气和噪声环境管理提供依据</w:t>
            </w:r>
          </w:p>
        </w:tc>
        <w:tc>
          <w:tcPr>
            <w:tcW w:w="2891" w:type="dxa"/>
            <w:vAlign w:val="center"/>
          </w:tcPr>
          <w:p>
            <w:pPr>
              <w:pStyle w:val="2"/>
            </w:pPr>
            <w:r>
              <w:t>为大气和噪声环境管理提供依据</w:t>
            </w:r>
          </w:p>
        </w:tc>
        <w:tc>
          <w:tcPr>
            <w:tcW w:w="1276" w:type="dxa"/>
            <w:vAlign w:val="center"/>
          </w:tcPr>
          <w:p>
            <w:pPr>
              <w:pStyle w:val="2"/>
            </w:pPr>
            <w:r>
              <w:t>提供</w:t>
            </w:r>
          </w:p>
        </w:tc>
        <w:tc>
          <w:tcPr>
            <w:tcW w:w="1843" w:type="dxa"/>
            <w:vAlign w:val="center"/>
          </w:tcPr>
          <w:p>
            <w:pPr>
              <w:pStyle w:val="2"/>
            </w:pPr>
            <w:r>
              <w:t>工作计划</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Align w:val="center"/>
          </w:tcPr>
          <w:p>
            <w:pPr>
              <w:pStyle w:val="3"/>
            </w:pPr>
            <w:r>
              <w:t>满意度指标</w:t>
            </w:r>
          </w:p>
        </w:tc>
        <w:tc>
          <w:tcPr>
            <w:tcW w:w="1276" w:type="dxa"/>
            <w:vAlign w:val="center"/>
          </w:tcPr>
          <w:p>
            <w:pPr>
              <w:pStyle w:val="2"/>
            </w:pPr>
            <w:r>
              <w:t>服务对象满意度指标</w:t>
            </w:r>
          </w:p>
        </w:tc>
        <w:tc>
          <w:tcPr>
            <w:tcW w:w="1332" w:type="dxa"/>
            <w:vAlign w:val="center"/>
          </w:tcPr>
          <w:p>
            <w:pPr>
              <w:pStyle w:val="2"/>
            </w:pPr>
            <w:r>
              <w:t>数据使用人员满意度</w:t>
            </w:r>
          </w:p>
        </w:tc>
        <w:tc>
          <w:tcPr>
            <w:tcW w:w="2891" w:type="dxa"/>
            <w:vAlign w:val="center"/>
          </w:tcPr>
          <w:p>
            <w:pPr>
              <w:pStyle w:val="2"/>
            </w:pPr>
            <w:r>
              <w:t>数据使用人员满意度</w:t>
            </w:r>
          </w:p>
        </w:tc>
        <w:tc>
          <w:tcPr>
            <w:tcW w:w="1276" w:type="dxa"/>
            <w:vAlign w:val="center"/>
          </w:tcPr>
          <w:p>
            <w:pPr>
              <w:pStyle w:val="2"/>
            </w:pPr>
            <w:r>
              <w:t>≥90%</w:t>
            </w:r>
          </w:p>
        </w:tc>
        <w:tc>
          <w:tcPr>
            <w:tcW w:w="1843" w:type="dxa"/>
            <w:vAlign w:val="center"/>
          </w:tcPr>
          <w:p>
            <w:pPr>
              <w:pStyle w:val="2"/>
            </w:pPr>
            <w:r>
              <w:t>历史数据</w:t>
            </w:r>
          </w:p>
        </w:tc>
      </w:tr>
    </w:tbl>
    <w:p>
      <w:pPr>
        <w:sectPr>
          <w:pgSz w:w="11900" w:h="16840"/>
          <w:pgMar w:top="1984" w:right="1304" w:bottom="1134" w:left="1304" w:header="720" w:footer="720" w:gutter="0"/>
          <w:cols w:num="1" w:space="720"/>
        </w:sectPr>
      </w:pPr>
    </w:p>
    <w:p>
      <w:pPr>
        <w:jc w:val="center"/>
      </w:pPr>
      <w:r>
        <w:rPr>
          <w:rFonts w:ascii="方正仿宋_GBK" w:eastAsia="方正仿宋_GBK" w:hAnsi="方正仿宋_GBK" w:cs="方正仿宋_GBK"/>
          <w:color w:val="000000"/>
          <w:sz w:val="28"/>
        </w:rPr>
        <w:t xml:space="preserve"> </w:t>
      </w:r>
    </w:p>
    <w:p>
      <w:pPr>
        <w:ind w:firstLine="560"/>
        <w:outlineLvl w:val="3"/>
      </w:pPr>
      <w:bookmarkStart w:id="25" w:name="_Toc_4_4_0000000025"/>
      <w:r>
        <w:rPr>
          <w:rFonts w:ascii="方正仿宋_GBK" w:eastAsia="方正仿宋_GBK" w:hAnsi="方正仿宋_GBK" w:cs="方正仿宋_GBK"/>
          <w:color w:val="000000"/>
          <w:sz w:val="28"/>
        </w:rPr>
        <w:t>22.河北省大气环境综合监管指挥调度平台承德市对接服务项目绩效目标表</w:t>
      </w:r>
      <w:bookmarkEnd w:id="25"/>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Ex>
        <w:trPr>
          <w:trHeight w:val="397"/>
          <w:jc w:val="center"/>
        </w:trPr>
        <w:tc>
          <w:tcPr>
            <w:tcW w:w="8050" w:type="dxa"/>
            <w:gridSpan w:val="6"/>
            <w:tcBorders>
              <w:top w:val="single" w:sz="6" w:space="0" w:color="FFFFFF"/>
              <w:left w:val="single" w:sz="6" w:space="0" w:color="FFFFFF"/>
              <w:right w:val="single" w:sz="6" w:space="0" w:color="FFFFFF"/>
            </w:tcBorders>
            <w:vAlign w:val="center"/>
          </w:tcPr>
          <w:p>
            <w:pPr>
              <w:pStyle w:val="5"/>
            </w:pPr>
            <w:r>
              <w:t>571001承德市生态环境局本级</w:t>
            </w:r>
          </w:p>
        </w:tc>
        <w:tc>
          <w:tcPr>
            <w:tcW w:w="1843" w:type="dxa"/>
            <w:tcBorders>
              <w:top w:val="single" w:sz="6" w:space="0" w:color="FFFFFF"/>
              <w:left w:val="single" w:sz="6" w:space="0" w:color="FFFFFF"/>
              <w:right w:val="single" w:sz="6" w:space="0" w:color="FFFFFF"/>
            </w:tcBorders>
            <w:vAlign w:val="center"/>
          </w:tcPr>
          <w:p>
            <w:pPr>
              <w:pStyle w:val="4"/>
            </w:pPr>
            <w:r>
              <w:t>单位：万元</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Align w:val="center"/>
          </w:tcPr>
          <w:p>
            <w:pPr>
              <w:pStyle w:val="1"/>
            </w:pPr>
            <w:r>
              <w:t>项目编码</w:t>
            </w:r>
          </w:p>
        </w:tc>
        <w:tc>
          <w:tcPr>
            <w:tcW w:w="2608" w:type="dxa"/>
            <w:gridSpan w:val="2"/>
            <w:vAlign w:val="center"/>
          </w:tcPr>
          <w:p>
            <w:pPr>
              <w:pStyle w:val="2"/>
            </w:pPr>
            <w:r>
              <w:t>13080021P000300100014</w:t>
            </w:r>
          </w:p>
        </w:tc>
        <w:tc>
          <w:tcPr>
            <w:tcW w:w="1587" w:type="dxa"/>
            <w:vAlign w:val="center"/>
          </w:tcPr>
          <w:p>
            <w:pPr>
              <w:pStyle w:val="1"/>
            </w:pPr>
            <w:r>
              <w:t>项目名称</w:t>
            </w:r>
          </w:p>
        </w:tc>
        <w:tc>
          <w:tcPr>
            <w:tcW w:w="4422" w:type="dxa"/>
            <w:gridSpan w:val="3"/>
            <w:vAlign w:val="center"/>
          </w:tcPr>
          <w:p>
            <w:pPr>
              <w:pStyle w:val="2"/>
            </w:pPr>
            <w:r>
              <w:t>河北省大气环境综合监管指挥调度平台承德市对接服务项目</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val="restart"/>
            <w:vAlign w:val="center"/>
          </w:tcPr>
          <w:p>
            <w:pPr>
              <w:pStyle w:val="1"/>
            </w:pPr>
            <w:r>
              <w:t>预算规模及资金用途</w:t>
            </w:r>
          </w:p>
        </w:tc>
        <w:tc>
          <w:tcPr>
            <w:tcW w:w="1276" w:type="dxa"/>
            <w:vAlign w:val="center"/>
          </w:tcPr>
          <w:p>
            <w:pPr>
              <w:pStyle w:val="1"/>
            </w:pPr>
            <w:r>
              <w:t>预算数</w:t>
            </w:r>
          </w:p>
        </w:tc>
        <w:tc>
          <w:tcPr>
            <w:tcW w:w="1332" w:type="dxa"/>
            <w:vAlign w:val="center"/>
          </w:tcPr>
          <w:p>
            <w:pPr>
              <w:pStyle w:val="2"/>
            </w:pPr>
            <w:r>
              <w:t>39.45</w:t>
            </w:r>
          </w:p>
        </w:tc>
        <w:tc>
          <w:tcPr>
            <w:tcW w:w="1587" w:type="dxa"/>
            <w:vAlign w:val="center"/>
          </w:tcPr>
          <w:p>
            <w:pPr>
              <w:pStyle w:val="1"/>
            </w:pPr>
            <w:r>
              <w:t>其中：财政    资金</w:t>
            </w:r>
          </w:p>
        </w:tc>
        <w:tc>
          <w:tcPr>
            <w:tcW w:w="1304" w:type="dxa"/>
            <w:vAlign w:val="center"/>
          </w:tcPr>
          <w:p>
            <w:pPr>
              <w:pStyle w:val="2"/>
            </w:pPr>
            <w:r>
              <w:t>39.45</w:t>
            </w:r>
          </w:p>
        </w:tc>
        <w:tc>
          <w:tcPr>
            <w:tcW w:w="1276" w:type="dxa"/>
            <w:vAlign w:val="center"/>
          </w:tcPr>
          <w:p>
            <w:pPr>
              <w:pStyle w:val="1"/>
            </w:pPr>
            <w:r>
              <w:t>其他资金</w:t>
            </w:r>
          </w:p>
        </w:tc>
        <w:tc>
          <w:tcPr>
            <w:tcW w:w="1843" w:type="dxa"/>
            <w:vAlign w:val="center"/>
          </w:tcPr>
          <w:p>
            <w:pPr>
              <w:pStyle w:val="2"/>
            </w:pPr>
            <w:r>
              <w:t xml:space="preserve"> </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tcPr>
          <w:p/>
        </w:tc>
        <w:tc>
          <w:tcPr>
            <w:tcW w:w="8617" w:type="dxa"/>
            <w:gridSpan w:val="6"/>
            <w:vAlign w:val="center"/>
          </w:tcPr>
          <w:p>
            <w:pPr>
              <w:pStyle w:val="2"/>
            </w:pPr>
            <w:r>
              <w:t>完成重点行业视频监控、工业企业工况（DCS或PLC）在线数据门禁系统、建筑工地PM10在线监测和视频监控、渣土车GPS等省市联网工作</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val="restart"/>
            <w:vAlign w:val="center"/>
          </w:tcPr>
          <w:p>
            <w:pPr>
              <w:pStyle w:val="1"/>
            </w:pPr>
            <w:r>
              <w:t>资金支出计划（%）</w:t>
            </w:r>
          </w:p>
        </w:tc>
        <w:tc>
          <w:tcPr>
            <w:tcW w:w="2608" w:type="dxa"/>
            <w:gridSpan w:val="2"/>
            <w:vAlign w:val="center"/>
          </w:tcPr>
          <w:p>
            <w:pPr>
              <w:pStyle w:val="1"/>
            </w:pPr>
            <w:r>
              <w:t>3月底</w:t>
            </w:r>
          </w:p>
        </w:tc>
        <w:tc>
          <w:tcPr>
            <w:tcW w:w="1587" w:type="dxa"/>
            <w:vAlign w:val="center"/>
          </w:tcPr>
          <w:p>
            <w:pPr>
              <w:pStyle w:val="1"/>
            </w:pPr>
            <w:r>
              <w:t>6月底</w:t>
            </w:r>
          </w:p>
        </w:tc>
        <w:tc>
          <w:tcPr>
            <w:tcW w:w="1304" w:type="dxa"/>
            <w:vAlign w:val="center"/>
          </w:tcPr>
          <w:p>
            <w:pPr>
              <w:pStyle w:val="1"/>
            </w:pPr>
            <w:r>
              <w:t>10月底</w:t>
            </w:r>
          </w:p>
        </w:tc>
        <w:tc>
          <w:tcPr>
            <w:tcW w:w="3118" w:type="dxa"/>
            <w:gridSpan w:val="2"/>
            <w:vAlign w:val="center"/>
          </w:tcPr>
          <w:p>
            <w:pPr>
              <w:pStyle w:val="1"/>
            </w:pPr>
            <w:r>
              <w:t>12月底</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tcPr>
          <w:p/>
        </w:tc>
        <w:tc>
          <w:tcPr>
            <w:tcW w:w="2608" w:type="dxa"/>
            <w:gridSpan w:val="2"/>
            <w:vAlign w:val="center"/>
          </w:tcPr>
          <w:p>
            <w:pPr>
              <w:pStyle w:val="3"/>
            </w:pPr>
            <w:r>
              <w:t>100%</w:t>
            </w:r>
          </w:p>
        </w:tc>
        <w:tc>
          <w:tcPr>
            <w:tcW w:w="1587" w:type="dxa"/>
            <w:vAlign w:val="center"/>
          </w:tcPr>
          <w:p>
            <w:pPr>
              <w:pStyle w:val="3"/>
            </w:pPr>
            <w:r>
              <w:t>100%</w:t>
            </w:r>
          </w:p>
        </w:tc>
        <w:tc>
          <w:tcPr>
            <w:tcW w:w="1304" w:type="dxa"/>
            <w:vAlign w:val="center"/>
          </w:tcPr>
          <w:p>
            <w:pPr>
              <w:pStyle w:val="3"/>
            </w:pPr>
            <w:r>
              <w:t>100%</w:t>
            </w:r>
          </w:p>
        </w:tc>
        <w:tc>
          <w:tcPr>
            <w:tcW w:w="3118" w:type="dxa"/>
            <w:gridSpan w:val="2"/>
            <w:vAlign w:val="center"/>
          </w:tcPr>
          <w:p>
            <w:pPr>
              <w:pStyle w:val="3"/>
            </w:pPr>
            <w:r>
              <w:t>100%</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Align w:val="center"/>
          </w:tcPr>
          <w:p>
            <w:pPr>
              <w:pStyle w:val="1"/>
            </w:pPr>
            <w:r>
              <w:t>绩效目标</w:t>
            </w:r>
          </w:p>
        </w:tc>
        <w:tc>
          <w:tcPr>
            <w:tcW w:w="8617" w:type="dxa"/>
            <w:gridSpan w:val="6"/>
            <w:vAlign w:val="center"/>
          </w:tcPr>
          <w:p>
            <w:pPr>
              <w:pStyle w:val="2"/>
            </w:pPr>
            <w:r>
              <w:t>1.完成重点行业视频监控、工业企业工况（DCS或PLC）在线数据门禁系统、建筑工地PM10在线监测和视频监控、渣土车GPS等省市联网工作</w:t>
            </w:r>
          </w:p>
        </w:tc>
      </w:tr>
    </w:tbl>
    <w:p>
      <w:pPr>
        <w:spacing w:line="2" w:lineRule="exact"/>
        <w:jc w:val="center"/>
      </w:pPr>
      <w:r>
        <w:rPr>
          <w:rFonts w:ascii="方正书宋_GBK" w:eastAsia="方正书宋_GBK" w:hAnsi="方正书宋_GBK" w:cs="方正书宋_GBK"/>
          <w:color w:val="000000"/>
          <w:sz w:val="21"/>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Ex>
        <w:trPr>
          <w:trHeight w:val="397"/>
          <w:tblHeader/>
          <w:jc w:val="center"/>
        </w:trPr>
        <w:tc>
          <w:tcPr>
            <w:tcW w:w="1276" w:type="dxa"/>
            <w:vAlign w:val="center"/>
          </w:tcPr>
          <w:p>
            <w:pPr>
              <w:pStyle w:val="1"/>
            </w:pPr>
            <w:r>
              <w:t>一级指标</w:t>
            </w:r>
          </w:p>
        </w:tc>
        <w:tc>
          <w:tcPr>
            <w:tcW w:w="1276" w:type="dxa"/>
            <w:vAlign w:val="center"/>
          </w:tcPr>
          <w:p>
            <w:pPr>
              <w:pStyle w:val="1"/>
            </w:pPr>
            <w:r>
              <w:t>二级指标</w:t>
            </w:r>
          </w:p>
        </w:tc>
        <w:tc>
          <w:tcPr>
            <w:tcW w:w="1332" w:type="dxa"/>
            <w:vAlign w:val="center"/>
          </w:tcPr>
          <w:p>
            <w:pPr>
              <w:pStyle w:val="1"/>
            </w:pPr>
            <w:r>
              <w:t>三级指标</w:t>
            </w:r>
          </w:p>
        </w:tc>
        <w:tc>
          <w:tcPr>
            <w:tcW w:w="2891" w:type="dxa"/>
            <w:vAlign w:val="center"/>
          </w:tcPr>
          <w:p>
            <w:pPr>
              <w:pStyle w:val="1"/>
            </w:pPr>
            <w:r>
              <w:t>绩效指标描述</w:t>
            </w:r>
          </w:p>
        </w:tc>
        <w:tc>
          <w:tcPr>
            <w:tcW w:w="1276" w:type="dxa"/>
            <w:vAlign w:val="center"/>
          </w:tcPr>
          <w:p>
            <w:pPr>
              <w:pStyle w:val="1"/>
            </w:pPr>
            <w:r>
              <w:t>指标值</w:t>
            </w:r>
          </w:p>
        </w:tc>
        <w:tc>
          <w:tcPr>
            <w:tcW w:w="1843" w:type="dxa"/>
            <w:vAlign w:val="center"/>
          </w:tcPr>
          <w:p>
            <w:pPr>
              <w:pStyle w:val="1"/>
            </w:pPr>
            <w:r>
              <w:t>指标值确定依据</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val="restart"/>
            <w:vAlign w:val="center"/>
          </w:tcPr>
          <w:p>
            <w:pPr>
              <w:pStyle w:val="3"/>
            </w:pPr>
            <w:r>
              <w:t>产出指标</w:t>
            </w:r>
          </w:p>
        </w:tc>
        <w:tc>
          <w:tcPr>
            <w:tcW w:w="1276" w:type="dxa"/>
            <w:vAlign w:val="center"/>
          </w:tcPr>
          <w:p>
            <w:pPr>
              <w:pStyle w:val="2"/>
            </w:pPr>
            <w:r>
              <w:t>数量指标</w:t>
            </w:r>
          </w:p>
        </w:tc>
        <w:tc>
          <w:tcPr>
            <w:tcW w:w="1332" w:type="dxa"/>
            <w:vAlign w:val="center"/>
          </w:tcPr>
          <w:p>
            <w:pPr>
              <w:pStyle w:val="2"/>
            </w:pPr>
            <w:r>
              <w:t>聘请第三方机构数</w:t>
            </w:r>
          </w:p>
        </w:tc>
        <w:tc>
          <w:tcPr>
            <w:tcW w:w="2891" w:type="dxa"/>
            <w:vAlign w:val="center"/>
          </w:tcPr>
          <w:p>
            <w:pPr>
              <w:pStyle w:val="2"/>
            </w:pPr>
            <w:r>
              <w:t>聘请第三方机构数</w:t>
            </w:r>
          </w:p>
        </w:tc>
        <w:tc>
          <w:tcPr>
            <w:tcW w:w="1276" w:type="dxa"/>
            <w:vAlign w:val="center"/>
          </w:tcPr>
          <w:p>
            <w:pPr>
              <w:pStyle w:val="2"/>
            </w:pPr>
            <w:r>
              <w:t>≥1个</w:t>
            </w:r>
          </w:p>
        </w:tc>
        <w:tc>
          <w:tcPr>
            <w:tcW w:w="1843" w:type="dxa"/>
            <w:vAlign w:val="center"/>
          </w:tcPr>
          <w:p>
            <w:pPr>
              <w:pStyle w:val="2"/>
            </w:pPr>
            <w:r>
              <w:t>工作计划</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vAlign w:val="center"/>
          </w:tcPr>
          <w:p/>
        </w:tc>
        <w:tc>
          <w:tcPr>
            <w:tcW w:w="1276" w:type="dxa"/>
            <w:vAlign w:val="center"/>
          </w:tcPr>
          <w:p>
            <w:pPr>
              <w:pStyle w:val="2"/>
            </w:pPr>
            <w:r>
              <w:t>质量指标</w:t>
            </w:r>
          </w:p>
        </w:tc>
        <w:tc>
          <w:tcPr>
            <w:tcW w:w="1332" w:type="dxa"/>
            <w:vAlign w:val="center"/>
          </w:tcPr>
          <w:p>
            <w:pPr>
              <w:pStyle w:val="2"/>
            </w:pPr>
            <w:r>
              <w:t>第三方服务机构实施期间流程合规性</w:t>
            </w:r>
          </w:p>
        </w:tc>
        <w:tc>
          <w:tcPr>
            <w:tcW w:w="2891" w:type="dxa"/>
            <w:vAlign w:val="center"/>
          </w:tcPr>
          <w:p>
            <w:pPr>
              <w:pStyle w:val="2"/>
            </w:pPr>
            <w:r>
              <w:t>第三方服务机构实施期间流程合规性</w:t>
            </w:r>
          </w:p>
        </w:tc>
        <w:tc>
          <w:tcPr>
            <w:tcW w:w="1276" w:type="dxa"/>
            <w:vAlign w:val="center"/>
          </w:tcPr>
          <w:p>
            <w:pPr>
              <w:pStyle w:val="2"/>
            </w:pPr>
            <w:r>
              <w:t>100%</w:t>
            </w:r>
          </w:p>
        </w:tc>
        <w:tc>
          <w:tcPr>
            <w:tcW w:w="1843" w:type="dxa"/>
            <w:vAlign w:val="center"/>
          </w:tcPr>
          <w:p>
            <w:pPr>
              <w:pStyle w:val="2"/>
            </w:pPr>
            <w:r>
              <w:t>工作计划</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vAlign w:val="center"/>
          </w:tcPr>
          <w:p/>
        </w:tc>
        <w:tc>
          <w:tcPr>
            <w:tcW w:w="1276" w:type="dxa"/>
            <w:vAlign w:val="center"/>
          </w:tcPr>
          <w:p>
            <w:pPr>
              <w:pStyle w:val="2"/>
            </w:pPr>
            <w:r>
              <w:t>时效指标</w:t>
            </w:r>
          </w:p>
        </w:tc>
        <w:tc>
          <w:tcPr>
            <w:tcW w:w="1332" w:type="dxa"/>
            <w:vAlign w:val="center"/>
          </w:tcPr>
          <w:p>
            <w:pPr>
              <w:pStyle w:val="2"/>
            </w:pPr>
            <w:r>
              <w:t>报告出具及时性</w:t>
            </w:r>
          </w:p>
        </w:tc>
        <w:tc>
          <w:tcPr>
            <w:tcW w:w="2891" w:type="dxa"/>
            <w:vAlign w:val="center"/>
          </w:tcPr>
          <w:p>
            <w:pPr>
              <w:pStyle w:val="2"/>
            </w:pPr>
            <w:r>
              <w:t>报告出具及时性</w:t>
            </w:r>
          </w:p>
        </w:tc>
        <w:tc>
          <w:tcPr>
            <w:tcW w:w="1276" w:type="dxa"/>
            <w:vAlign w:val="center"/>
          </w:tcPr>
          <w:p>
            <w:pPr>
              <w:pStyle w:val="2"/>
            </w:pPr>
            <w:r>
              <w:t>100%</w:t>
            </w:r>
          </w:p>
        </w:tc>
        <w:tc>
          <w:tcPr>
            <w:tcW w:w="1843" w:type="dxa"/>
            <w:vAlign w:val="center"/>
          </w:tcPr>
          <w:p>
            <w:pPr>
              <w:pStyle w:val="2"/>
            </w:pPr>
            <w:r>
              <w:t>工作计划</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vAlign w:val="center"/>
          </w:tcPr>
          <w:p/>
        </w:tc>
        <w:tc>
          <w:tcPr>
            <w:tcW w:w="1276" w:type="dxa"/>
            <w:vAlign w:val="center"/>
          </w:tcPr>
          <w:p>
            <w:pPr>
              <w:pStyle w:val="2"/>
            </w:pPr>
            <w:r>
              <w:t>成本指标</w:t>
            </w:r>
          </w:p>
        </w:tc>
        <w:tc>
          <w:tcPr>
            <w:tcW w:w="1332" w:type="dxa"/>
            <w:vAlign w:val="center"/>
          </w:tcPr>
          <w:p>
            <w:pPr>
              <w:pStyle w:val="2"/>
            </w:pPr>
            <w:r>
              <w:t>成本控制率(%)</w:t>
            </w:r>
          </w:p>
        </w:tc>
        <w:tc>
          <w:tcPr>
            <w:tcW w:w="2891" w:type="dxa"/>
            <w:vAlign w:val="center"/>
          </w:tcPr>
          <w:p>
            <w:pPr>
              <w:pStyle w:val="2"/>
            </w:pPr>
            <w:r>
              <w:t>成本控制率(%)</w:t>
            </w:r>
          </w:p>
        </w:tc>
        <w:tc>
          <w:tcPr>
            <w:tcW w:w="1276" w:type="dxa"/>
            <w:vAlign w:val="center"/>
          </w:tcPr>
          <w:p>
            <w:pPr>
              <w:pStyle w:val="2"/>
            </w:pPr>
            <w:r>
              <w:t>100%</w:t>
            </w:r>
          </w:p>
        </w:tc>
        <w:tc>
          <w:tcPr>
            <w:tcW w:w="1843" w:type="dxa"/>
            <w:vAlign w:val="center"/>
          </w:tcPr>
          <w:p>
            <w:pPr>
              <w:pStyle w:val="2"/>
            </w:pPr>
            <w:r>
              <w:t>工作计划</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val="restart"/>
            <w:vAlign w:val="center"/>
          </w:tcPr>
          <w:p>
            <w:pPr>
              <w:pStyle w:val="3"/>
            </w:pPr>
            <w:r>
              <w:t>效益指标</w:t>
            </w:r>
          </w:p>
        </w:tc>
        <w:tc>
          <w:tcPr>
            <w:tcW w:w="1276" w:type="dxa"/>
            <w:vAlign w:val="center"/>
          </w:tcPr>
          <w:p>
            <w:pPr>
              <w:pStyle w:val="2"/>
            </w:pPr>
            <w:r>
              <w:t>社会效益指标</w:t>
            </w:r>
          </w:p>
        </w:tc>
        <w:tc>
          <w:tcPr>
            <w:tcW w:w="1332" w:type="dxa"/>
            <w:vAlign w:val="center"/>
          </w:tcPr>
          <w:p>
            <w:pPr>
              <w:pStyle w:val="2"/>
            </w:pPr>
            <w:r>
              <w:t>促进公众监督</w:t>
            </w:r>
          </w:p>
        </w:tc>
        <w:tc>
          <w:tcPr>
            <w:tcW w:w="2891" w:type="dxa"/>
            <w:vAlign w:val="center"/>
          </w:tcPr>
          <w:p>
            <w:pPr>
              <w:pStyle w:val="2"/>
            </w:pPr>
            <w:r>
              <w:t>促进公众监督</w:t>
            </w:r>
          </w:p>
        </w:tc>
        <w:tc>
          <w:tcPr>
            <w:tcW w:w="1276" w:type="dxa"/>
            <w:vAlign w:val="center"/>
          </w:tcPr>
          <w:p>
            <w:pPr>
              <w:pStyle w:val="2"/>
            </w:pPr>
            <w:r>
              <w:t>促进</w:t>
            </w:r>
          </w:p>
        </w:tc>
        <w:tc>
          <w:tcPr>
            <w:tcW w:w="1843" w:type="dxa"/>
            <w:vAlign w:val="center"/>
          </w:tcPr>
          <w:p>
            <w:pPr>
              <w:pStyle w:val="2"/>
            </w:pPr>
            <w:r>
              <w:t>工作计划</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vAlign w:val="center"/>
          </w:tcPr>
          <w:p/>
        </w:tc>
        <w:tc>
          <w:tcPr>
            <w:tcW w:w="1276" w:type="dxa"/>
            <w:vAlign w:val="center"/>
          </w:tcPr>
          <w:p>
            <w:pPr>
              <w:pStyle w:val="2"/>
            </w:pPr>
            <w:r>
              <w:t>生态效益指标</w:t>
            </w:r>
          </w:p>
        </w:tc>
        <w:tc>
          <w:tcPr>
            <w:tcW w:w="1332" w:type="dxa"/>
            <w:vAlign w:val="center"/>
          </w:tcPr>
          <w:p>
            <w:pPr>
              <w:pStyle w:val="2"/>
            </w:pPr>
            <w:r>
              <w:t>改善生态环境质量</w:t>
            </w:r>
          </w:p>
        </w:tc>
        <w:tc>
          <w:tcPr>
            <w:tcW w:w="2891" w:type="dxa"/>
            <w:vAlign w:val="center"/>
          </w:tcPr>
          <w:p>
            <w:pPr>
              <w:pStyle w:val="2"/>
            </w:pPr>
            <w:r>
              <w:t>改善生态环境质量</w:t>
            </w:r>
          </w:p>
        </w:tc>
        <w:tc>
          <w:tcPr>
            <w:tcW w:w="1276" w:type="dxa"/>
            <w:vAlign w:val="center"/>
          </w:tcPr>
          <w:p>
            <w:pPr>
              <w:pStyle w:val="2"/>
            </w:pPr>
            <w:r>
              <w:t>得到改善</w:t>
            </w:r>
          </w:p>
        </w:tc>
        <w:tc>
          <w:tcPr>
            <w:tcW w:w="1843" w:type="dxa"/>
            <w:vAlign w:val="center"/>
          </w:tcPr>
          <w:p>
            <w:pPr>
              <w:pStyle w:val="2"/>
            </w:pPr>
            <w:r>
              <w:t>工作计划</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Align w:val="center"/>
          </w:tcPr>
          <w:p>
            <w:pPr>
              <w:pStyle w:val="3"/>
            </w:pPr>
            <w:r>
              <w:t>满意度指标</w:t>
            </w:r>
          </w:p>
        </w:tc>
        <w:tc>
          <w:tcPr>
            <w:tcW w:w="1276" w:type="dxa"/>
            <w:vAlign w:val="center"/>
          </w:tcPr>
          <w:p>
            <w:pPr>
              <w:pStyle w:val="2"/>
            </w:pPr>
            <w:r>
              <w:t>服务对象满意度指标</w:t>
            </w:r>
          </w:p>
        </w:tc>
        <w:tc>
          <w:tcPr>
            <w:tcW w:w="1332" w:type="dxa"/>
            <w:vAlign w:val="center"/>
          </w:tcPr>
          <w:p>
            <w:pPr>
              <w:pStyle w:val="2"/>
            </w:pPr>
            <w:r>
              <w:t>服务对象满意度</w:t>
            </w:r>
          </w:p>
        </w:tc>
        <w:tc>
          <w:tcPr>
            <w:tcW w:w="2891" w:type="dxa"/>
            <w:vAlign w:val="center"/>
          </w:tcPr>
          <w:p>
            <w:pPr>
              <w:pStyle w:val="2"/>
            </w:pPr>
            <w:r>
              <w:t>服务对象满意度</w:t>
            </w:r>
          </w:p>
        </w:tc>
        <w:tc>
          <w:tcPr>
            <w:tcW w:w="1276" w:type="dxa"/>
            <w:vAlign w:val="center"/>
          </w:tcPr>
          <w:p>
            <w:pPr>
              <w:pStyle w:val="2"/>
            </w:pPr>
            <w:r>
              <w:t>调查问卷</w:t>
            </w:r>
          </w:p>
        </w:tc>
        <w:tc>
          <w:tcPr>
            <w:tcW w:w="1843" w:type="dxa"/>
            <w:vAlign w:val="center"/>
          </w:tcPr>
          <w:p>
            <w:pPr>
              <w:pStyle w:val="2"/>
            </w:pPr>
            <w:r>
              <w:t>历史数据</w:t>
            </w:r>
          </w:p>
        </w:tc>
      </w:tr>
    </w:tbl>
    <w:p>
      <w:pPr>
        <w:sectPr>
          <w:pgSz w:w="11900" w:h="16840"/>
          <w:pgMar w:top="1984" w:right="1304" w:bottom="1134" w:left="1304" w:header="720" w:footer="720" w:gutter="0"/>
          <w:cols w:num="1" w:space="720"/>
        </w:sectPr>
      </w:pPr>
    </w:p>
    <w:p>
      <w:pPr>
        <w:jc w:val="center"/>
      </w:pPr>
      <w:r>
        <w:rPr>
          <w:rFonts w:ascii="方正仿宋_GBK" w:eastAsia="方正仿宋_GBK" w:hAnsi="方正仿宋_GBK" w:cs="方正仿宋_GBK"/>
          <w:color w:val="000000"/>
          <w:sz w:val="28"/>
        </w:rPr>
        <w:t xml:space="preserve"> </w:t>
      </w:r>
    </w:p>
    <w:p>
      <w:pPr>
        <w:ind w:firstLine="560"/>
        <w:outlineLvl w:val="3"/>
      </w:pPr>
      <w:bookmarkStart w:id="26" w:name="_Toc_4_4_0000000026"/>
      <w:r>
        <w:rPr>
          <w:rFonts w:ascii="方正仿宋_GBK" w:eastAsia="方正仿宋_GBK" w:hAnsi="方正仿宋_GBK" w:cs="方正仿宋_GBK"/>
          <w:color w:val="000000"/>
          <w:sz w:val="28"/>
        </w:rPr>
        <w:t>23.中心城区空气质量空间分布监测绩效目标表</w:t>
      </w:r>
      <w:bookmarkEnd w:id="26"/>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Ex>
        <w:trPr>
          <w:trHeight w:val="397"/>
          <w:jc w:val="center"/>
        </w:trPr>
        <w:tc>
          <w:tcPr>
            <w:tcW w:w="8050" w:type="dxa"/>
            <w:gridSpan w:val="6"/>
            <w:tcBorders>
              <w:top w:val="single" w:sz="6" w:space="0" w:color="FFFFFF"/>
              <w:left w:val="single" w:sz="6" w:space="0" w:color="FFFFFF"/>
              <w:right w:val="single" w:sz="6" w:space="0" w:color="FFFFFF"/>
            </w:tcBorders>
            <w:vAlign w:val="center"/>
          </w:tcPr>
          <w:p>
            <w:pPr>
              <w:pStyle w:val="5"/>
            </w:pPr>
            <w:r>
              <w:t>571001承德市生态环境局本级</w:t>
            </w:r>
          </w:p>
        </w:tc>
        <w:tc>
          <w:tcPr>
            <w:tcW w:w="1843" w:type="dxa"/>
            <w:tcBorders>
              <w:top w:val="single" w:sz="6" w:space="0" w:color="FFFFFF"/>
              <w:left w:val="single" w:sz="6" w:space="0" w:color="FFFFFF"/>
              <w:right w:val="single" w:sz="6" w:space="0" w:color="FFFFFF"/>
            </w:tcBorders>
            <w:vAlign w:val="center"/>
          </w:tcPr>
          <w:p>
            <w:pPr>
              <w:pStyle w:val="4"/>
            </w:pPr>
            <w:r>
              <w:t>单位：万元</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Align w:val="center"/>
          </w:tcPr>
          <w:p>
            <w:pPr>
              <w:pStyle w:val="1"/>
            </w:pPr>
            <w:r>
              <w:t>项目编码</w:t>
            </w:r>
          </w:p>
        </w:tc>
        <w:tc>
          <w:tcPr>
            <w:tcW w:w="2608" w:type="dxa"/>
            <w:gridSpan w:val="2"/>
            <w:vAlign w:val="center"/>
          </w:tcPr>
          <w:p>
            <w:pPr>
              <w:pStyle w:val="2"/>
            </w:pPr>
            <w:r>
              <w:t>13080021P00029810001T</w:t>
            </w:r>
          </w:p>
        </w:tc>
        <w:tc>
          <w:tcPr>
            <w:tcW w:w="1587" w:type="dxa"/>
            <w:vAlign w:val="center"/>
          </w:tcPr>
          <w:p>
            <w:pPr>
              <w:pStyle w:val="1"/>
            </w:pPr>
            <w:r>
              <w:t>项目名称</w:t>
            </w:r>
          </w:p>
        </w:tc>
        <w:tc>
          <w:tcPr>
            <w:tcW w:w="4422" w:type="dxa"/>
            <w:gridSpan w:val="3"/>
            <w:vAlign w:val="center"/>
          </w:tcPr>
          <w:p>
            <w:pPr>
              <w:pStyle w:val="2"/>
            </w:pPr>
            <w:r>
              <w:t>中心城区空气质量空间分布监测</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val="restart"/>
            <w:vAlign w:val="center"/>
          </w:tcPr>
          <w:p>
            <w:pPr>
              <w:pStyle w:val="1"/>
            </w:pPr>
            <w:r>
              <w:t>预算规模及资金用途</w:t>
            </w:r>
          </w:p>
        </w:tc>
        <w:tc>
          <w:tcPr>
            <w:tcW w:w="1276" w:type="dxa"/>
            <w:vAlign w:val="center"/>
          </w:tcPr>
          <w:p>
            <w:pPr>
              <w:pStyle w:val="1"/>
            </w:pPr>
            <w:r>
              <w:t>预算数</w:t>
            </w:r>
          </w:p>
        </w:tc>
        <w:tc>
          <w:tcPr>
            <w:tcW w:w="1332" w:type="dxa"/>
            <w:vAlign w:val="center"/>
          </w:tcPr>
          <w:p>
            <w:pPr>
              <w:pStyle w:val="2"/>
            </w:pPr>
            <w:r>
              <w:t>32.30</w:t>
            </w:r>
          </w:p>
        </w:tc>
        <w:tc>
          <w:tcPr>
            <w:tcW w:w="1587" w:type="dxa"/>
            <w:vAlign w:val="center"/>
          </w:tcPr>
          <w:p>
            <w:pPr>
              <w:pStyle w:val="1"/>
            </w:pPr>
            <w:r>
              <w:t>其中：财政    资金</w:t>
            </w:r>
          </w:p>
        </w:tc>
        <w:tc>
          <w:tcPr>
            <w:tcW w:w="1304" w:type="dxa"/>
            <w:vAlign w:val="center"/>
          </w:tcPr>
          <w:p>
            <w:pPr>
              <w:pStyle w:val="2"/>
            </w:pPr>
            <w:r>
              <w:t>32.30</w:t>
            </w:r>
          </w:p>
        </w:tc>
        <w:tc>
          <w:tcPr>
            <w:tcW w:w="1276" w:type="dxa"/>
            <w:vAlign w:val="center"/>
          </w:tcPr>
          <w:p>
            <w:pPr>
              <w:pStyle w:val="1"/>
            </w:pPr>
            <w:r>
              <w:t>其他资金</w:t>
            </w:r>
          </w:p>
        </w:tc>
        <w:tc>
          <w:tcPr>
            <w:tcW w:w="1843" w:type="dxa"/>
            <w:vAlign w:val="center"/>
          </w:tcPr>
          <w:p>
            <w:pPr>
              <w:pStyle w:val="2"/>
            </w:pPr>
            <w:r>
              <w:t xml:space="preserve"> </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tcPr>
          <w:p/>
        </w:tc>
        <w:tc>
          <w:tcPr>
            <w:tcW w:w="8617" w:type="dxa"/>
            <w:gridSpan w:val="6"/>
            <w:vAlign w:val="center"/>
          </w:tcPr>
          <w:p>
            <w:pPr>
              <w:pStyle w:val="2"/>
            </w:pPr>
            <w:r>
              <w:t>对PM10、PM2.5、SO2、NO2、CO、O3六个参数进行监测并出具监测报告。</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val="restart"/>
            <w:vAlign w:val="center"/>
          </w:tcPr>
          <w:p>
            <w:pPr>
              <w:pStyle w:val="1"/>
            </w:pPr>
            <w:r>
              <w:t>资金支出计划（%）</w:t>
            </w:r>
          </w:p>
        </w:tc>
        <w:tc>
          <w:tcPr>
            <w:tcW w:w="2608" w:type="dxa"/>
            <w:gridSpan w:val="2"/>
            <w:vAlign w:val="center"/>
          </w:tcPr>
          <w:p>
            <w:pPr>
              <w:pStyle w:val="1"/>
            </w:pPr>
            <w:r>
              <w:t>3月底</w:t>
            </w:r>
          </w:p>
        </w:tc>
        <w:tc>
          <w:tcPr>
            <w:tcW w:w="1587" w:type="dxa"/>
            <w:vAlign w:val="center"/>
          </w:tcPr>
          <w:p>
            <w:pPr>
              <w:pStyle w:val="1"/>
            </w:pPr>
            <w:r>
              <w:t>6月底</w:t>
            </w:r>
          </w:p>
        </w:tc>
        <w:tc>
          <w:tcPr>
            <w:tcW w:w="1304" w:type="dxa"/>
            <w:vAlign w:val="center"/>
          </w:tcPr>
          <w:p>
            <w:pPr>
              <w:pStyle w:val="1"/>
            </w:pPr>
            <w:r>
              <w:t>10月底</w:t>
            </w:r>
          </w:p>
        </w:tc>
        <w:tc>
          <w:tcPr>
            <w:tcW w:w="3118" w:type="dxa"/>
            <w:gridSpan w:val="2"/>
            <w:vAlign w:val="center"/>
          </w:tcPr>
          <w:p>
            <w:pPr>
              <w:pStyle w:val="1"/>
            </w:pPr>
            <w:r>
              <w:t>12月底</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tcPr>
          <w:p/>
        </w:tc>
        <w:tc>
          <w:tcPr>
            <w:tcW w:w="2608" w:type="dxa"/>
            <w:gridSpan w:val="2"/>
            <w:vAlign w:val="center"/>
          </w:tcPr>
          <w:p>
            <w:pPr>
              <w:pStyle w:val="3"/>
            </w:pPr>
            <w:r>
              <w:t>100%</w:t>
            </w:r>
          </w:p>
        </w:tc>
        <w:tc>
          <w:tcPr>
            <w:tcW w:w="1587" w:type="dxa"/>
            <w:vAlign w:val="center"/>
          </w:tcPr>
          <w:p>
            <w:pPr>
              <w:pStyle w:val="3"/>
            </w:pPr>
            <w:r>
              <w:t>100%</w:t>
            </w:r>
          </w:p>
        </w:tc>
        <w:tc>
          <w:tcPr>
            <w:tcW w:w="1304" w:type="dxa"/>
            <w:vAlign w:val="center"/>
          </w:tcPr>
          <w:p>
            <w:pPr>
              <w:pStyle w:val="3"/>
            </w:pPr>
            <w:r>
              <w:t>100%</w:t>
            </w:r>
          </w:p>
        </w:tc>
        <w:tc>
          <w:tcPr>
            <w:tcW w:w="3118" w:type="dxa"/>
            <w:gridSpan w:val="2"/>
            <w:vAlign w:val="center"/>
          </w:tcPr>
          <w:p>
            <w:pPr>
              <w:pStyle w:val="3"/>
            </w:pPr>
            <w:r>
              <w:t>100%</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Align w:val="center"/>
          </w:tcPr>
          <w:p>
            <w:pPr>
              <w:pStyle w:val="1"/>
            </w:pPr>
            <w:r>
              <w:t>绩效目标</w:t>
            </w:r>
          </w:p>
        </w:tc>
        <w:tc>
          <w:tcPr>
            <w:tcW w:w="8617" w:type="dxa"/>
            <w:gridSpan w:val="6"/>
            <w:vAlign w:val="center"/>
          </w:tcPr>
          <w:p>
            <w:pPr>
              <w:pStyle w:val="2"/>
            </w:pPr>
            <w:r>
              <w:t>1.对PM10、PM2.5、SO2、NO2、CO、O3六个参数进行监测并出具监测报告。</w:t>
            </w:r>
          </w:p>
        </w:tc>
      </w:tr>
    </w:tbl>
    <w:p>
      <w:pPr>
        <w:spacing w:line="2" w:lineRule="exact"/>
        <w:jc w:val="center"/>
      </w:pPr>
      <w:r>
        <w:rPr>
          <w:rFonts w:ascii="方正书宋_GBK" w:eastAsia="方正书宋_GBK" w:hAnsi="方正书宋_GBK" w:cs="方正书宋_GBK"/>
          <w:color w:val="000000"/>
          <w:sz w:val="21"/>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Ex>
        <w:trPr>
          <w:trHeight w:val="397"/>
          <w:tblHeader/>
          <w:jc w:val="center"/>
        </w:trPr>
        <w:tc>
          <w:tcPr>
            <w:tcW w:w="1276" w:type="dxa"/>
            <w:vAlign w:val="center"/>
          </w:tcPr>
          <w:p>
            <w:pPr>
              <w:pStyle w:val="1"/>
            </w:pPr>
            <w:r>
              <w:t>一级指标</w:t>
            </w:r>
          </w:p>
        </w:tc>
        <w:tc>
          <w:tcPr>
            <w:tcW w:w="1276" w:type="dxa"/>
            <w:vAlign w:val="center"/>
          </w:tcPr>
          <w:p>
            <w:pPr>
              <w:pStyle w:val="1"/>
            </w:pPr>
            <w:r>
              <w:t>二级指标</w:t>
            </w:r>
          </w:p>
        </w:tc>
        <w:tc>
          <w:tcPr>
            <w:tcW w:w="1332" w:type="dxa"/>
            <w:vAlign w:val="center"/>
          </w:tcPr>
          <w:p>
            <w:pPr>
              <w:pStyle w:val="1"/>
            </w:pPr>
            <w:r>
              <w:t>三级指标</w:t>
            </w:r>
          </w:p>
        </w:tc>
        <w:tc>
          <w:tcPr>
            <w:tcW w:w="2891" w:type="dxa"/>
            <w:vAlign w:val="center"/>
          </w:tcPr>
          <w:p>
            <w:pPr>
              <w:pStyle w:val="1"/>
            </w:pPr>
            <w:r>
              <w:t>绩效指标描述</w:t>
            </w:r>
          </w:p>
        </w:tc>
        <w:tc>
          <w:tcPr>
            <w:tcW w:w="1276" w:type="dxa"/>
            <w:vAlign w:val="center"/>
          </w:tcPr>
          <w:p>
            <w:pPr>
              <w:pStyle w:val="1"/>
            </w:pPr>
            <w:r>
              <w:t>指标值</w:t>
            </w:r>
          </w:p>
        </w:tc>
        <w:tc>
          <w:tcPr>
            <w:tcW w:w="1843" w:type="dxa"/>
            <w:vAlign w:val="center"/>
          </w:tcPr>
          <w:p>
            <w:pPr>
              <w:pStyle w:val="1"/>
            </w:pPr>
            <w:r>
              <w:t>指标值确定依据</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val="restart"/>
            <w:vAlign w:val="center"/>
          </w:tcPr>
          <w:p>
            <w:pPr>
              <w:pStyle w:val="3"/>
            </w:pPr>
            <w:r>
              <w:t>产出指标</w:t>
            </w:r>
          </w:p>
        </w:tc>
        <w:tc>
          <w:tcPr>
            <w:tcW w:w="1276" w:type="dxa"/>
            <w:vAlign w:val="center"/>
          </w:tcPr>
          <w:p>
            <w:pPr>
              <w:pStyle w:val="2"/>
            </w:pPr>
            <w:r>
              <w:t>数量指标</w:t>
            </w:r>
          </w:p>
        </w:tc>
        <w:tc>
          <w:tcPr>
            <w:tcW w:w="1332" w:type="dxa"/>
            <w:vAlign w:val="center"/>
          </w:tcPr>
          <w:p>
            <w:pPr>
              <w:pStyle w:val="2"/>
            </w:pPr>
            <w:r>
              <w:t>出具报告数量</w:t>
            </w:r>
          </w:p>
        </w:tc>
        <w:tc>
          <w:tcPr>
            <w:tcW w:w="2891" w:type="dxa"/>
            <w:vAlign w:val="center"/>
          </w:tcPr>
          <w:p>
            <w:pPr>
              <w:pStyle w:val="2"/>
            </w:pPr>
            <w:r>
              <w:t>出具报告数量</w:t>
            </w:r>
          </w:p>
        </w:tc>
        <w:tc>
          <w:tcPr>
            <w:tcW w:w="1276" w:type="dxa"/>
            <w:vAlign w:val="center"/>
          </w:tcPr>
          <w:p>
            <w:pPr>
              <w:pStyle w:val="2"/>
            </w:pPr>
            <w:r>
              <w:t>3份</w:t>
            </w:r>
          </w:p>
        </w:tc>
        <w:tc>
          <w:tcPr>
            <w:tcW w:w="1843" w:type="dxa"/>
            <w:vAlign w:val="center"/>
          </w:tcPr>
          <w:p>
            <w:pPr>
              <w:pStyle w:val="2"/>
            </w:pPr>
            <w:r>
              <w:t>工作计划</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vAlign w:val="center"/>
          </w:tcPr>
          <w:p/>
        </w:tc>
        <w:tc>
          <w:tcPr>
            <w:tcW w:w="1276" w:type="dxa"/>
            <w:vAlign w:val="center"/>
          </w:tcPr>
          <w:p>
            <w:pPr>
              <w:pStyle w:val="2"/>
            </w:pPr>
            <w:r>
              <w:t>质量指标</w:t>
            </w:r>
          </w:p>
        </w:tc>
        <w:tc>
          <w:tcPr>
            <w:tcW w:w="1332" w:type="dxa"/>
            <w:vAlign w:val="center"/>
          </w:tcPr>
          <w:p>
            <w:pPr>
              <w:pStyle w:val="2"/>
            </w:pPr>
            <w:r>
              <w:t>报告通过审核率</w:t>
            </w:r>
          </w:p>
        </w:tc>
        <w:tc>
          <w:tcPr>
            <w:tcW w:w="2891" w:type="dxa"/>
            <w:vAlign w:val="center"/>
          </w:tcPr>
          <w:p>
            <w:pPr>
              <w:pStyle w:val="2"/>
            </w:pPr>
            <w:r>
              <w:t>报告通过审核率</w:t>
            </w:r>
          </w:p>
        </w:tc>
        <w:tc>
          <w:tcPr>
            <w:tcW w:w="1276" w:type="dxa"/>
            <w:vAlign w:val="center"/>
          </w:tcPr>
          <w:p>
            <w:pPr>
              <w:pStyle w:val="2"/>
            </w:pPr>
            <w:r>
              <w:t>100%</w:t>
            </w:r>
          </w:p>
        </w:tc>
        <w:tc>
          <w:tcPr>
            <w:tcW w:w="1843" w:type="dxa"/>
            <w:vAlign w:val="center"/>
          </w:tcPr>
          <w:p>
            <w:pPr>
              <w:pStyle w:val="2"/>
            </w:pPr>
            <w:r>
              <w:t>工作计划</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vAlign w:val="center"/>
          </w:tcPr>
          <w:p/>
        </w:tc>
        <w:tc>
          <w:tcPr>
            <w:tcW w:w="1276" w:type="dxa"/>
            <w:vAlign w:val="center"/>
          </w:tcPr>
          <w:p>
            <w:pPr>
              <w:pStyle w:val="2"/>
            </w:pPr>
            <w:r>
              <w:t>时效指标</w:t>
            </w:r>
          </w:p>
        </w:tc>
        <w:tc>
          <w:tcPr>
            <w:tcW w:w="1332" w:type="dxa"/>
            <w:vAlign w:val="center"/>
          </w:tcPr>
          <w:p>
            <w:pPr>
              <w:pStyle w:val="2"/>
            </w:pPr>
            <w:r>
              <w:t>及时率</w:t>
            </w:r>
          </w:p>
        </w:tc>
        <w:tc>
          <w:tcPr>
            <w:tcW w:w="2891" w:type="dxa"/>
            <w:vAlign w:val="center"/>
          </w:tcPr>
          <w:p>
            <w:pPr>
              <w:pStyle w:val="2"/>
            </w:pPr>
            <w:r>
              <w:t>报告及时完成率</w:t>
            </w:r>
          </w:p>
        </w:tc>
        <w:tc>
          <w:tcPr>
            <w:tcW w:w="1276" w:type="dxa"/>
            <w:vAlign w:val="center"/>
          </w:tcPr>
          <w:p>
            <w:pPr>
              <w:pStyle w:val="2"/>
            </w:pPr>
            <w:r>
              <w:t>100%</w:t>
            </w:r>
          </w:p>
        </w:tc>
        <w:tc>
          <w:tcPr>
            <w:tcW w:w="1843" w:type="dxa"/>
            <w:vAlign w:val="center"/>
          </w:tcPr>
          <w:p>
            <w:pPr>
              <w:pStyle w:val="2"/>
            </w:pPr>
            <w:r>
              <w:t>工作计划</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vAlign w:val="center"/>
          </w:tcPr>
          <w:p/>
        </w:tc>
        <w:tc>
          <w:tcPr>
            <w:tcW w:w="1276" w:type="dxa"/>
            <w:vAlign w:val="center"/>
          </w:tcPr>
          <w:p>
            <w:pPr>
              <w:pStyle w:val="2"/>
            </w:pPr>
            <w:r>
              <w:t>成本指标</w:t>
            </w:r>
          </w:p>
        </w:tc>
        <w:tc>
          <w:tcPr>
            <w:tcW w:w="1332" w:type="dxa"/>
            <w:vAlign w:val="center"/>
          </w:tcPr>
          <w:p>
            <w:pPr>
              <w:pStyle w:val="2"/>
            </w:pPr>
            <w:r>
              <w:t>预算（成本）控制率</w:t>
            </w:r>
          </w:p>
        </w:tc>
        <w:tc>
          <w:tcPr>
            <w:tcW w:w="2891" w:type="dxa"/>
            <w:vAlign w:val="center"/>
          </w:tcPr>
          <w:p>
            <w:pPr>
              <w:pStyle w:val="2"/>
            </w:pPr>
            <w:r>
              <w:t>预算（成本）控制率</w:t>
            </w:r>
          </w:p>
        </w:tc>
        <w:tc>
          <w:tcPr>
            <w:tcW w:w="1276" w:type="dxa"/>
            <w:vAlign w:val="center"/>
          </w:tcPr>
          <w:p>
            <w:pPr>
              <w:pStyle w:val="2"/>
            </w:pPr>
            <w:r>
              <w:t>≤100%</w:t>
            </w:r>
          </w:p>
        </w:tc>
        <w:tc>
          <w:tcPr>
            <w:tcW w:w="1843" w:type="dxa"/>
            <w:vAlign w:val="center"/>
          </w:tcPr>
          <w:p>
            <w:pPr>
              <w:pStyle w:val="2"/>
            </w:pPr>
            <w:r>
              <w:t>工作计划</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val="restart"/>
            <w:vAlign w:val="center"/>
          </w:tcPr>
          <w:p>
            <w:pPr>
              <w:pStyle w:val="3"/>
            </w:pPr>
            <w:r>
              <w:t>效益指标</w:t>
            </w:r>
          </w:p>
        </w:tc>
        <w:tc>
          <w:tcPr>
            <w:tcW w:w="1276" w:type="dxa"/>
            <w:vAlign w:val="center"/>
          </w:tcPr>
          <w:p>
            <w:pPr>
              <w:pStyle w:val="2"/>
            </w:pPr>
            <w:r>
              <w:t>社会效益指标</w:t>
            </w:r>
          </w:p>
        </w:tc>
        <w:tc>
          <w:tcPr>
            <w:tcW w:w="1332" w:type="dxa"/>
            <w:vAlign w:val="center"/>
          </w:tcPr>
          <w:p>
            <w:pPr>
              <w:pStyle w:val="2"/>
            </w:pPr>
            <w:r>
              <w:t>为环境管理提供数据支撑</w:t>
            </w:r>
          </w:p>
        </w:tc>
        <w:tc>
          <w:tcPr>
            <w:tcW w:w="2891" w:type="dxa"/>
            <w:vAlign w:val="center"/>
          </w:tcPr>
          <w:p>
            <w:pPr>
              <w:pStyle w:val="2"/>
            </w:pPr>
            <w:r>
              <w:t>为环境管理提供数据支撑</w:t>
            </w:r>
          </w:p>
        </w:tc>
        <w:tc>
          <w:tcPr>
            <w:tcW w:w="1276" w:type="dxa"/>
            <w:vAlign w:val="center"/>
          </w:tcPr>
          <w:p>
            <w:pPr>
              <w:pStyle w:val="2"/>
            </w:pPr>
            <w:r>
              <w:t>提供</w:t>
            </w:r>
          </w:p>
        </w:tc>
        <w:tc>
          <w:tcPr>
            <w:tcW w:w="1843" w:type="dxa"/>
            <w:vAlign w:val="center"/>
          </w:tcPr>
          <w:p>
            <w:pPr>
              <w:pStyle w:val="2"/>
            </w:pPr>
            <w:r>
              <w:t>工作计划</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vAlign w:val="center"/>
          </w:tcPr>
          <w:p/>
        </w:tc>
        <w:tc>
          <w:tcPr>
            <w:tcW w:w="1276" w:type="dxa"/>
            <w:vAlign w:val="center"/>
          </w:tcPr>
          <w:p>
            <w:pPr>
              <w:pStyle w:val="2"/>
            </w:pPr>
            <w:r>
              <w:t>生态效益指标</w:t>
            </w:r>
          </w:p>
        </w:tc>
        <w:tc>
          <w:tcPr>
            <w:tcW w:w="1332" w:type="dxa"/>
            <w:vAlign w:val="center"/>
          </w:tcPr>
          <w:p>
            <w:pPr>
              <w:pStyle w:val="2"/>
            </w:pPr>
            <w:r>
              <w:t>环境质量持续改善</w:t>
            </w:r>
          </w:p>
        </w:tc>
        <w:tc>
          <w:tcPr>
            <w:tcW w:w="2891" w:type="dxa"/>
            <w:vAlign w:val="center"/>
          </w:tcPr>
          <w:p>
            <w:pPr>
              <w:pStyle w:val="2"/>
            </w:pPr>
            <w:r>
              <w:t>环境质量持续改善</w:t>
            </w:r>
          </w:p>
        </w:tc>
        <w:tc>
          <w:tcPr>
            <w:tcW w:w="1276" w:type="dxa"/>
            <w:vAlign w:val="center"/>
          </w:tcPr>
          <w:p>
            <w:pPr>
              <w:pStyle w:val="2"/>
            </w:pPr>
            <w:r>
              <w:t>得到改善</w:t>
            </w:r>
          </w:p>
        </w:tc>
        <w:tc>
          <w:tcPr>
            <w:tcW w:w="1843" w:type="dxa"/>
            <w:vAlign w:val="center"/>
          </w:tcPr>
          <w:p>
            <w:pPr>
              <w:pStyle w:val="2"/>
            </w:pPr>
            <w:r>
              <w:t>工作计划</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vAlign w:val="center"/>
          </w:tcPr>
          <w:p/>
        </w:tc>
        <w:tc>
          <w:tcPr>
            <w:tcW w:w="1276" w:type="dxa"/>
            <w:vAlign w:val="center"/>
          </w:tcPr>
          <w:p>
            <w:pPr>
              <w:pStyle w:val="2"/>
            </w:pPr>
            <w:r>
              <w:t>可持续影响指标</w:t>
            </w:r>
          </w:p>
        </w:tc>
        <w:tc>
          <w:tcPr>
            <w:tcW w:w="1332" w:type="dxa"/>
            <w:vAlign w:val="center"/>
          </w:tcPr>
          <w:p>
            <w:pPr>
              <w:pStyle w:val="2"/>
            </w:pPr>
            <w:r>
              <w:t>促进各项监测工作长期有序开展</w:t>
            </w:r>
          </w:p>
        </w:tc>
        <w:tc>
          <w:tcPr>
            <w:tcW w:w="2891" w:type="dxa"/>
            <w:vAlign w:val="center"/>
          </w:tcPr>
          <w:p>
            <w:pPr>
              <w:pStyle w:val="2"/>
            </w:pPr>
            <w:r>
              <w:t>促进各项监测工作长期有序开展</w:t>
            </w:r>
          </w:p>
        </w:tc>
        <w:tc>
          <w:tcPr>
            <w:tcW w:w="1276" w:type="dxa"/>
            <w:vAlign w:val="center"/>
          </w:tcPr>
          <w:p>
            <w:pPr>
              <w:pStyle w:val="2"/>
            </w:pPr>
            <w:r>
              <w:t>促进</w:t>
            </w:r>
          </w:p>
        </w:tc>
        <w:tc>
          <w:tcPr>
            <w:tcW w:w="1843" w:type="dxa"/>
            <w:vAlign w:val="center"/>
          </w:tcPr>
          <w:p>
            <w:pPr>
              <w:pStyle w:val="2"/>
            </w:pPr>
            <w:r>
              <w:t>工作计划</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Align w:val="center"/>
          </w:tcPr>
          <w:p>
            <w:pPr>
              <w:pStyle w:val="3"/>
            </w:pPr>
            <w:r>
              <w:t>满意度指标</w:t>
            </w:r>
          </w:p>
        </w:tc>
        <w:tc>
          <w:tcPr>
            <w:tcW w:w="1276" w:type="dxa"/>
            <w:vAlign w:val="center"/>
          </w:tcPr>
          <w:p>
            <w:pPr>
              <w:pStyle w:val="2"/>
            </w:pPr>
            <w:r>
              <w:t>服务对象满意度指标</w:t>
            </w:r>
          </w:p>
        </w:tc>
        <w:tc>
          <w:tcPr>
            <w:tcW w:w="1332" w:type="dxa"/>
            <w:vAlign w:val="center"/>
          </w:tcPr>
          <w:p>
            <w:pPr>
              <w:pStyle w:val="2"/>
            </w:pPr>
            <w:r>
              <w:t>数据使用人员满意度</w:t>
            </w:r>
          </w:p>
        </w:tc>
        <w:tc>
          <w:tcPr>
            <w:tcW w:w="2891" w:type="dxa"/>
            <w:vAlign w:val="center"/>
          </w:tcPr>
          <w:p>
            <w:pPr>
              <w:pStyle w:val="2"/>
            </w:pPr>
            <w:r>
              <w:t>数据使用人员满意度</w:t>
            </w:r>
          </w:p>
        </w:tc>
        <w:tc>
          <w:tcPr>
            <w:tcW w:w="1276" w:type="dxa"/>
            <w:vAlign w:val="center"/>
          </w:tcPr>
          <w:p>
            <w:pPr>
              <w:pStyle w:val="2"/>
            </w:pPr>
            <w:r>
              <w:t>≥90%</w:t>
            </w:r>
          </w:p>
        </w:tc>
        <w:tc>
          <w:tcPr>
            <w:tcW w:w="1843" w:type="dxa"/>
            <w:vAlign w:val="center"/>
          </w:tcPr>
          <w:p>
            <w:pPr>
              <w:pStyle w:val="2"/>
            </w:pPr>
            <w:r>
              <w:t>历史数据</w:t>
            </w:r>
          </w:p>
        </w:tc>
      </w:tr>
    </w:tbl>
    <w:p>
      <w:pPr>
        <w:sectPr>
          <w:pgSz w:w="11900" w:h="16840"/>
          <w:pgMar w:top="1984" w:right="1304" w:bottom="1134" w:left="1304" w:header="720" w:footer="720" w:gutter="0"/>
          <w:cols w:num="1" w:space="720"/>
        </w:sectPr>
      </w:pPr>
    </w:p>
    <w:p>
      <w:pPr>
        <w:jc w:val="center"/>
      </w:pPr>
      <w:r>
        <w:rPr>
          <w:rFonts w:ascii="方正仿宋_GBK" w:eastAsia="方正仿宋_GBK" w:hAnsi="方正仿宋_GBK" w:cs="方正仿宋_GBK"/>
          <w:color w:val="000000"/>
          <w:sz w:val="28"/>
        </w:rPr>
        <w:t xml:space="preserve"> </w:t>
      </w:r>
    </w:p>
    <w:p>
      <w:pPr>
        <w:ind w:firstLine="560"/>
        <w:outlineLvl w:val="3"/>
      </w:pPr>
      <w:bookmarkStart w:id="27" w:name="_Toc_4_4_0000000027"/>
      <w:r>
        <w:rPr>
          <w:rFonts w:ascii="方正仿宋_GBK" w:eastAsia="方正仿宋_GBK" w:hAnsi="方正仿宋_GBK" w:cs="方正仿宋_GBK"/>
          <w:color w:val="000000"/>
          <w:sz w:val="28"/>
        </w:rPr>
        <w:t>24.中心城区扬尘源卫星遥感监测项目绩效目标表</w:t>
      </w:r>
      <w:bookmarkEnd w:id="27"/>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Ex>
        <w:trPr>
          <w:trHeight w:val="397"/>
          <w:jc w:val="center"/>
        </w:trPr>
        <w:tc>
          <w:tcPr>
            <w:tcW w:w="8050" w:type="dxa"/>
            <w:gridSpan w:val="6"/>
            <w:tcBorders>
              <w:top w:val="single" w:sz="6" w:space="0" w:color="FFFFFF"/>
              <w:left w:val="single" w:sz="6" w:space="0" w:color="FFFFFF"/>
              <w:right w:val="single" w:sz="6" w:space="0" w:color="FFFFFF"/>
            </w:tcBorders>
            <w:vAlign w:val="center"/>
          </w:tcPr>
          <w:p>
            <w:pPr>
              <w:pStyle w:val="5"/>
            </w:pPr>
            <w:r>
              <w:t>571001承德市生态环境局本级</w:t>
            </w:r>
          </w:p>
        </w:tc>
        <w:tc>
          <w:tcPr>
            <w:tcW w:w="1843" w:type="dxa"/>
            <w:tcBorders>
              <w:top w:val="single" w:sz="6" w:space="0" w:color="FFFFFF"/>
              <w:left w:val="single" w:sz="6" w:space="0" w:color="FFFFFF"/>
              <w:right w:val="single" w:sz="6" w:space="0" w:color="FFFFFF"/>
            </w:tcBorders>
            <w:vAlign w:val="center"/>
          </w:tcPr>
          <w:p>
            <w:pPr>
              <w:pStyle w:val="4"/>
            </w:pPr>
            <w:r>
              <w:t>单位：万元</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Align w:val="center"/>
          </w:tcPr>
          <w:p>
            <w:pPr>
              <w:pStyle w:val="1"/>
            </w:pPr>
            <w:r>
              <w:t>项目编码</w:t>
            </w:r>
          </w:p>
        </w:tc>
        <w:tc>
          <w:tcPr>
            <w:tcW w:w="2608" w:type="dxa"/>
            <w:gridSpan w:val="2"/>
            <w:vAlign w:val="center"/>
          </w:tcPr>
          <w:p>
            <w:pPr>
              <w:pStyle w:val="2"/>
            </w:pPr>
            <w:r>
              <w:t>13080021P00029910001G</w:t>
            </w:r>
          </w:p>
        </w:tc>
        <w:tc>
          <w:tcPr>
            <w:tcW w:w="1587" w:type="dxa"/>
            <w:vAlign w:val="center"/>
          </w:tcPr>
          <w:p>
            <w:pPr>
              <w:pStyle w:val="1"/>
            </w:pPr>
            <w:r>
              <w:t>项目名称</w:t>
            </w:r>
          </w:p>
        </w:tc>
        <w:tc>
          <w:tcPr>
            <w:tcW w:w="4422" w:type="dxa"/>
            <w:gridSpan w:val="3"/>
            <w:vAlign w:val="center"/>
          </w:tcPr>
          <w:p>
            <w:pPr>
              <w:pStyle w:val="2"/>
            </w:pPr>
            <w:r>
              <w:t>中心城区扬尘源卫星遥感监测项目</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val="restart"/>
            <w:vAlign w:val="center"/>
          </w:tcPr>
          <w:p>
            <w:pPr>
              <w:pStyle w:val="1"/>
            </w:pPr>
            <w:r>
              <w:t>预算规模及资金用途</w:t>
            </w:r>
          </w:p>
        </w:tc>
        <w:tc>
          <w:tcPr>
            <w:tcW w:w="1276" w:type="dxa"/>
            <w:vAlign w:val="center"/>
          </w:tcPr>
          <w:p>
            <w:pPr>
              <w:pStyle w:val="1"/>
            </w:pPr>
            <w:r>
              <w:t>预算数</w:t>
            </w:r>
          </w:p>
        </w:tc>
        <w:tc>
          <w:tcPr>
            <w:tcW w:w="1332" w:type="dxa"/>
            <w:vAlign w:val="center"/>
          </w:tcPr>
          <w:p>
            <w:pPr>
              <w:pStyle w:val="2"/>
            </w:pPr>
            <w:r>
              <w:t>30.00</w:t>
            </w:r>
          </w:p>
        </w:tc>
        <w:tc>
          <w:tcPr>
            <w:tcW w:w="1587" w:type="dxa"/>
            <w:vAlign w:val="center"/>
          </w:tcPr>
          <w:p>
            <w:pPr>
              <w:pStyle w:val="1"/>
            </w:pPr>
            <w:r>
              <w:t>其中：财政    资金</w:t>
            </w:r>
          </w:p>
        </w:tc>
        <w:tc>
          <w:tcPr>
            <w:tcW w:w="1304" w:type="dxa"/>
            <w:vAlign w:val="center"/>
          </w:tcPr>
          <w:p>
            <w:pPr>
              <w:pStyle w:val="2"/>
            </w:pPr>
            <w:r>
              <w:t>30.00</w:t>
            </w:r>
          </w:p>
        </w:tc>
        <w:tc>
          <w:tcPr>
            <w:tcW w:w="1276" w:type="dxa"/>
            <w:vAlign w:val="center"/>
          </w:tcPr>
          <w:p>
            <w:pPr>
              <w:pStyle w:val="1"/>
            </w:pPr>
            <w:r>
              <w:t>其他资金</w:t>
            </w:r>
          </w:p>
        </w:tc>
        <w:tc>
          <w:tcPr>
            <w:tcW w:w="1843" w:type="dxa"/>
            <w:vAlign w:val="center"/>
          </w:tcPr>
          <w:p>
            <w:pPr>
              <w:pStyle w:val="2"/>
            </w:pPr>
            <w:r>
              <w:t xml:space="preserve"> </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tcPr>
          <w:p/>
        </w:tc>
        <w:tc>
          <w:tcPr>
            <w:tcW w:w="8617" w:type="dxa"/>
            <w:gridSpan w:val="6"/>
            <w:vAlign w:val="center"/>
          </w:tcPr>
          <w:p>
            <w:pPr>
              <w:pStyle w:val="2"/>
            </w:pPr>
            <w:r>
              <w:t>在我市中心城区开展中心城区扬尘源卫星遥感监测</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val="restart"/>
            <w:vAlign w:val="center"/>
          </w:tcPr>
          <w:p>
            <w:pPr>
              <w:pStyle w:val="1"/>
            </w:pPr>
            <w:r>
              <w:t>资金支出计划（%）</w:t>
            </w:r>
          </w:p>
        </w:tc>
        <w:tc>
          <w:tcPr>
            <w:tcW w:w="2608" w:type="dxa"/>
            <w:gridSpan w:val="2"/>
            <w:vAlign w:val="center"/>
          </w:tcPr>
          <w:p>
            <w:pPr>
              <w:pStyle w:val="1"/>
            </w:pPr>
            <w:r>
              <w:t>3月底</w:t>
            </w:r>
          </w:p>
        </w:tc>
        <w:tc>
          <w:tcPr>
            <w:tcW w:w="1587" w:type="dxa"/>
            <w:vAlign w:val="center"/>
          </w:tcPr>
          <w:p>
            <w:pPr>
              <w:pStyle w:val="1"/>
            </w:pPr>
            <w:r>
              <w:t>6月底</w:t>
            </w:r>
          </w:p>
        </w:tc>
        <w:tc>
          <w:tcPr>
            <w:tcW w:w="1304" w:type="dxa"/>
            <w:vAlign w:val="center"/>
          </w:tcPr>
          <w:p>
            <w:pPr>
              <w:pStyle w:val="1"/>
            </w:pPr>
            <w:r>
              <w:t>10月底</w:t>
            </w:r>
          </w:p>
        </w:tc>
        <w:tc>
          <w:tcPr>
            <w:tcW w:w="3118" w:type="dxa"/>
            <w:gridSpan w:val="2"/>
            <w:vAlign w:val="center"/>
          </w:tcPr>
          <w:p>
            <w:pPr>
              <w:pStyle w:val="1"/>
            </w:pPr>
            <w:r>
              <w:t>12月底</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tcPr>
          <w:p/>
        </w:tc>
        <w:tc>
          <w:tcPr>
            <w:tcW w:w="2608" w:type="dxa"/>
            <w:gridSpan w:val="2"/>
            <w:vAlign w:val="center"/>
          </w:tcPr>
          <w:p>
            <w:pPr>
              <w:pStyle w:val="3"/>
            </w:pPr>
            <w:r>
              <w:t>50%</w:t>
            </w:r>
          </w:p>
        </w:tc>
        <w:tc>
          <w:tcPr>
            <w:tcW w:w="1587" w:type="dxa"/>
            <w:vAlign w:val="center"/>
          </w:tcPr>
          <w:p>
            <w:pPr>
              <w:pStyle w:val="3"/>
            </w:pPr>
            <w:r>
              <w:t>100%</w:t>
            </w:r>
          </w:p>
        </w:tc>
        <w:tc>
          <w:tcPr>
            <w:tcW w:w="1304" w:type="dxa"/>
            <w:vAlign w:val="center"/>
          </w:tcPr>
          <w:p>
            <w:pPr>
              <w:pStyle w:val="3"/>
            </w:pPr>
            <w:r>
              <w:t>100%</w:t>
            </w:r>
          </w:p>
        </w:tc>
        <w:tc>
          <w:tcPr>
            <w:tcW w:w="3118" w:type="dxa"/>
            <w:gridSpan w:val="2"/>
            <w:vAlign w:val="center"/>
          </w:tcPr>
          <w:p>
            <w:pPr>
              <w:pStyle w:val="3"/>
            </w:pPr>
            <w:r>
              <w:t>100%</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Align w:val="center"/>
          </w:tcPr>
          <w:p>
            <w:pPr>
              <w:pStyle w:val="1"/>
            </w:pPr>
            <w:r>
              <w:t>绩效目标</w:t>
            </w:r>
          </w:p>
        </w:tc>
        <w:tc>
          <w:tcPr>
            <w:tcW w:w="8617" w:type="dxa"/>
            <w:gridSpan w:val="6"/>
            <w:vAlign w:val="center"/>
          </w:tcPr>
          <w:p>
            <w:pPr>
              <w:pStyle w:val="2"/>
            </w:pPr>
            <w:r>
              <w:t>1.在我市中心城区开展中心城区扬尘源卫星遥感监测</w:t>
            </w:r>
          </w:p>
        </w:tc>
      </w:tr>
    </w:tbl>
    <w:p>
      <w:pPr>
        <w:spacing w:line="2" w:lineRule="exact"/>
        <w:jc w:val="center"/>
      </w:pPr>
      <w:r>
        <w:rPr>
          <w:rFonts w:ascii="方正书宋_GBK" w:eastAsia="方正书宋_GBK" w:hAnsi="方正书宋_GBK" w:cs="方正书宋_GBK"/>
          <w:color w:val="000000"/>
          <w:sz w:val="21"/>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Ex>
        <w:trPr>
          <w:trHeight w:val="397"/>
          <w:tblHeader/>
          <w:jc w:val="center"/>
        </w:trPr>
        <w:tc>
          <w:tcPr>
            <w:tcW w:w="1276" w:type="dxa"/>
            <w:vAlign w:val="center"/>
          </w:tcPr>
          <w:p>
            <w:pPr>
              <w:pStyle w:val="1"/>
            </w:pPr>
            <w:r>
              <w:t>一级指标</w:t>
            </w:r>
          </w:p>
        </w:tc>
        <w:tc>
          <w:tcPr>
            <w:tcW w:w="1276" w:type="dxa"/>
            <w:vAlign w:val="center"/>
          </w:tcPr>
          <w:p>
            <w:pPr>
              <w:pStyle w:val="1"/>
            </w:pPr>
            <w:r>
              <w:t>二级指标</w:t>
            </w:r>
          </w:p>
        </w:tc>
        <w:tc>
          <w:tcPr>
            <w:tcW w:w="1332" w:type="dxa"/>
            <w:vAlign w:val="center"/>
          </w:tcPr>
          <w:p>
            <w:pPr>
              <w:pStyle w:val="1"/>
            </w:pPr>
            <w:r>
              <w:t>三级指标</w:t>
            </w:r>
          </w:p>
        </w:tc>
        <w:tc>
          <w:tcPr>
            <w:tcW w:w="2891" w:type="dxa"/>
            <w:vAlign w:val="center"/>
          </w:tcPr>
          <w:p>
            <w:pPr>
              <w:pStyle w:val="1"/>
            </w:pPr>
            <w:r>
              <w:t>绩效指标描述</w:t>
            </w:r>
          </w:p>
        </w:tc>
        <w:tc>
          <w:tcPr>
            <w:tcW w:w="1276" w:type="dxa"/>
            <w:vAlign w:val="center"/>
          </w:tcPr>
          <w:p>
            <w:pPr>
              <w:pStyle w:val="1"/>
            </w:pPr>
            <w:r>
              <w:t>指标值</w:t>
            </w:r>
          </w:p>
        </w:tc>
        <w:tc>
          <w:tcPr>
            <w:tcW w:w="1843" w:type="dxa"/>
            <w:vAlign w:val="center"/>
          </w:tcPr>
          <w:p>
            <w:pPr>
              <w:pStyle w:val="1"/>
            </w:pPr>
            <w:r>
              <w:t>指标值确定依据</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val="restart"/>
            <w:vAlign w:val="center"/>
          </w:tcPr>
          <w:p>
            <w:pPr>
              <w:pStyle w:val="3"/>
            </w:pPr>
            <w:r>
              <w:t>产出指标</w:t>
            </w:r>
          </w:p>
        </w:tc>
        <w:tc>
          <w:tcPr>
            <w:tcW w:w="1276" w:type="dxa"/>
            <w:vAlign w:val="center"/>
          </w:tcPr>
          <w:p>
            <w:pPr>
              <w:pStyle w:val="2"/>
            </w:pPr>
            <w:r>
              <w:t>数量指标</w:t>
            </w:r>
          </w:p>
        </w:tc>
        <w:tc>
          <w:tcPr>
            <w:tcW w:w="1332" w:type="dxa"/>
            <w:vAlign w:val="center"/>
          </w:tcPr>
          <w:p>
            <w:pPr>
              <w:pStyle w:val="2"/>
            </w:pPr>
            <w:r>
              <w:t>出具方案数量</w:t>
            </w:r>
          </w:p>
        </w:tc>
        <w:tc>
          <w:tcPr>
            <w:tcW w:w="2891" w:type="dxa"/>
            <w:vAlign w:val="center"/>
          </w:tcPr>
          <w:p>
            <w:pPr>
              <w:pStyle w:val="2"/>
            </w:pPr>
            <w:r>
              <w:t>出具微信遥感监测方案数量</w:t>
            </w:r>
          </w:p>
        </w:tc>
        <w:tc>
          <w:tcPr>
            <w:tcW w:w="1276" w:type="dxa"/>
            <w:vAlign w:val="center"/>
          </w:tcPr>
          <w:p>
            <w:pPr>
              <w:pStyle w:val="2"/>
            </w:pPr>
            <w:r>
              <w:t>1份</w:t>
            </w:r>
          </w:p>
        </w:tc>
        <w:tc>
          <w:tcPr>
            <w:tcW w:w="1843" w:type="dxa"/>
            <w:vAlign w:val="center"/>
          </w:tcPr>
          <w:p>
            <w:pPr>
              <w:pStyle w:val="2"/>
            </w:pPr>
            <w:r>
              <w:t>工作计划</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vAlign w:val="center"/>
          </w:tcPr>
          <w:p/>
        </w:tc>
        <w:tc>
          <w:tcPr>
            <w:tcW w:w="1276" w:type="dxa"/>
            <w:vAlign w:val="center"/>
          </w:tcPr>
          <w:p>
            <w:pPr>
              <w:pStyle w:val="2"/>
            </w:pPr>
            <w:r>
              <w:t>质量指标</w:t>
            </w:r>
          </w:p>
        </w:tc>
        <w:tc>
          <w:tcPr>
            <w:tcW w:w="1332" w:type="dxa"/>
            <w:vAlign w:val="center"/>
          </w:tcPr>
          <w:p>
            <w:pPr>
              <w:pStyle w:val="2"/>
            </w:pPr>
            <w:r>
              <w:t>卫星遥感监测规范性</w:t>
            </w:r>
          </w:p>
        </w:tc>
        <w:tc>
          <w:tcPr>
            <w:tcW w:w="2891" w:type="dxa"/>
            <w:vAlign w:val="center"/>
          </w:tcPr>
          <w:p>
            <w:pPr>
              <w:pStyle w:val="2"/>
            </w:pPr>
            <w:r>
              <w:t>卫星遥感监测规范性</w:t>
            </w:r>
          </w:p>
        </w:tc>
        <w:tc>
          <w:tcPr>
            <w:tcW w:w="1276" w:type="dxa"/>
            <w:vAlign w:val="center"/>
          </w:tcPr>
          <w:p>
            <w:pPr>
              <w:pStyle w:val="2"/>
            </w:pPr>
            <w:r>
              <w:t>≥95%</w:t>
            </w:r>
          </w:p>
        </w:tc>
        <w:tc>
          <w:tcPr>
            <w:tcW w:w="1843" w:type="dxa"/>
            <w:vAlign w:val="center"/>
          </w:tcPr>
          <w:p>
            <w:pPr>
              <w:pStyle w:val="2"/>
            </w:pPr>
            <w:r>
              <w:t>工作计划</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vAlign w:val="center"/>
          </w:tcPr>
          <w:p/>
        </w:tc>
        <w:tc>
          <w:tcPr>
            <w:tcW w:w="1276" w:type="dxa"/>
            <w:vAlign w:val="center"/>
          </w:tcPr>
          <w:p>
            <w:pPr>
              <w:pStyle w:val="2"/>
            </w:pPr>
            <w:r>
              <w:t>时效指标</w:t>
            </w:r>
          </w:p>
        </w:tc>
        <w:tc>
          <w:tcPr>
            <w:tcW w:w="1332" w:type="dxa"/>
            <w:vAlign w:val="center"/>
          </w:tcPr>
          <w:p>
            <w:pPr>
              <w:pStyle w:val="2"/>
            </w:pPr>
            <w:r>
              <w:t>按期完成率</w:t>
            </w:r>
          </w:p>
        </w:tc>
        <w:tc>
          <w:tcPr>
            <w:tcW w:w="2891" w:type="dxa"/>
            <w:vAlign w:val="center"/>
          </w:tcPr>
          <w:p>
            <w:pPr>
              <w:pStyle w:val="2"/>
            </w:pPr>
            <w:r>
              <w:t>按期完成率</w:t>
            </w:r>
          </w:p>
        </w:tc>
        <w:tc>
          <w:tcPr>
            <w:tcW w:w="1276" w:type="dxa"/>
            <w:vAlign w:val="center"/>
          </w:tcPr>
          <w:p>
            <w:pPr>
              <w:pStyle w:val="2"/>
            </w:pPr>
            <w:r>
              <w:t>100%</w:t>
            </w:r>
          </w:p>
        </w:tc>
        <w:tc>
          <w:tcPr>
            <w:tcW w:w="1843" w:type="dxa"/>
            <w:vAlign w:val="center"/>
          </w:tcPr>
          <w:p>
            <w:pPr>
              <w:pStyle w:val="2"/>
            </w:pPr>
            <w:r>
              <w:t>工作计划</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vAlign w:val="center"/>
          </w:tcPr>
          <w:p/>
        </w:tc>
        <w:tc>
          <w:tcPr>
            <w:tcW w:w="1276" w:type="dxa"/>
            <w:vAlign w:val="center"/>
          </w:tcPr>
          <w:p>
            <w:pPr>
              <w:pStyle w:val="2"/>
            </w:pPr>
            <w:r>
              <w:t>成本指标</w:t>
            </w:r>
          </w:p>
        </w:tc>
        <w:tc>
          <w:tcPr>
            <w:tcW w:w="1332" w:type="dxa"/>
            <w:vAlign w:val="center"/>
          </w:tcPr>
          <w:p>
            <w:pPr>
              <w:pStyle w:val="2"/>
            </w:pPr>
            <w:r>
              <w:t>成本控制率(%)</w:t>
            </w:r>
          </w:p>
        </w:tc>
        <w:tc>
          <w:tcPr>
            <w:tcW w:w="2891" w:type="dxa"/>
            <w:vAlign w:val="center"/>
          </w:tcPr>
          <w:p>
            <w:pPr>
              <w:pStyle w:val="2"/>
            </w:pPr>
            <w:r>
              <w:t>成本控制率(%)</w:t>
            </w:r>
          </w:p>
        </w:tc>
        <w:tc>
          <w:tcPr>
            <w:tcW w:w="1276" w:type="dxa"/>
            <w:vAlign w:val="center"/>
          </w:tcPr>
          <w:p>
            <w:pPr>
              <w:pStyle w:val="2"/>
            </w:pPr>
            <w:r>
              <w:t>100%</w:t>
            </w:r>
          </w:p>
        </w:tc>
        <w:tc>
          <w:tcPr>
            <w:tcW w:w="1843" w:type="dxa"/>
            <w:vAlign w:val="center"/>
          </w:tcPr>
          <w:p>
            <w:pPr>
              <w:pStyle w:val="2"/>
            </w:pPr>
            <w:r>
              <w:t>工作计划</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val="restart"/>
            <w:vAlign w:val="center"/>
          </w:tcPr>
          <w:p>
            <w:pPr>
              <w:pStyle w:val="3"/>
            </w:pPr>
            <w:r>
              <w:t>效益指标</w:t>
            </w:r>
          </w:p>
        </w:tc>
        <w:tc>
          <w:tcPr>
            <w:tcW w:w="1276" w:type="dxa"/>
            <w:vAlign w:val="center"/>
          </w:tcPr>
          <w:p>
            <w:pPr>
              <w:pStyle w:val="2"/>
            </w:pPr>
            <w:r>
              <w:t>社会效益指标</w:t>
            </w:r>
          </w:p>
        </w:tc>
        <w:tc>
          <w:tcPr>
            <w:tcW w:w="1332" w:type="dxa"/>
            <w:vAlign w:val="center"/>
          </w:tcPr>
          <w:p>
            <w:pPr>
              <w:pStyle w:val="2"/>
            </w:pPr>
            <w:r>
              <w:t>扬尘污染得到有效管控</w:t>
            </w:r>
          </w:p>
        </w:tc>
        <w:tc>
          <w:tcPr>
            <w:tcW w:w="2891" w:type="dxa"/>
            <w:vAlign w:val="center"/>
          </w:tcPr>
          <w:p>
            <w:pPr>
              <w:pStyle w:val="2"/>
            </w:pPr>
            <w:r>
              <w:t>扬尘污染得到有效管控</w:t>
            </w:r>
          </w:p>
        </w:tc>
        <w:tc>
          <w:tcPr>
            <w:tcW w:w="1276" w:type="dxa"/>
            <w:vAlign w:val="center"/>
          </w:tcPr>
          <w:p>
            <w:pPr>
              <w:pStyle w:val="2"/>
            </w:pPr>
            <w:r>
              <w:t>得到管控</w:t>
            </w:r>
          </w:p>
        </w:tc>
        <w:tc>
          <w:tcPr>
            <w:tcW w:w="1843" w:type="dxa"/>
            <w:vAlign w:val="center"/>
          </w:tcPr>
          <w:p>
            <w:pPr>
              <w:pStyle w:val="2"/>
            </w:pPr>
            <w:r>
              <w:t>工作计划</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vAlign w:val="center"/>
          </w:tcPr>
          <w:p/>
        </w:tc>
        <w:tc>
          <w:tcPr>
            <w:tcW w:w="1276" w:type="dxa"/>
            <w:vAlign w:val="center"/>
          </w:tcPr>
          <w:p>
            <w:pPr>
              <w:pStyle w:val="2"/>
            </w:pPr>
            <w:r>
              <w:t>生态效益指标</w:t>
            </w:r>
          </w:p>
        </w:tc>
        <w:tc>
          <w:tcPr>
            <w:tcW w:w="1332" w:type="dxa"/>
            <w:vAlign w:val="center"/>
          </w:tcPr>
          <w:p>
            <w:pPr>
              <w:pStyle w:val="2"/>
            </w:pPr>
            <w:r>
              <w:t>改善生态环境质量</w:t>
            </w:r>
          </w:p>
        </w:tc>
        <w:tc>
          <w:tcPr>
            <w:tcW w:w="2891" w:type="dxa"/>
            <w:vAlign w:val="center"/>
          </w:tcPr>
          <w:p>
            <w:pPr>
              <w:pStyle w:val="2"/>
            </w:pPr>
            <w:r>
              <w:t>改善生态环境质量</w:t>
            </w:r>
          </w:p>
        </w:tc>
        <w:tc>
          <w:tcPr>
            <w:tcW w:w="1276" w:type="dxa"/>
            <w:vAlign w:val="center"/>
          </w:tcPr>
          <w:p>
            <w:pPr>
              <w:pStyle w:val="2"/>
            </w:pPr>
            <w:r>
              <w:t>得到改善</w:t>
            </w:r>
          </w:p>
        </w:tc>
        <w:tc>
          <w:tcPr>
            <w:tcW w:w="1843" w:type="dxa"/>
            <w:vAlign w:val="center"/>
          </w:tcPr>
          <w:p>
            <w:pPr>
              <w:pStyle w:val="2"/>
            </w:pPr>
            <w:r>
              <w:t>工作计划</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Align w:val="center"/>
          </w:tcPr>
          <w:p>
            <w:pPr>
              <w:pStyle w:val="3"/>
            </w:pPr>
            <w:r>
              <w:t>满意度指标</w:t>
            </w:r>
          </w:p>
        </w:tc>
        <w:tc>
          <w:tcPr>
            <w:tcW w:w="1276" w:type="dxa"/>
            <w:vAlign w:val="center"/>
          </w:tcPr>
          <w:p>
            <w:pPr>
              <w:pStyle w:val="2"/>
            </w:pPr>
            <w:r>
              <w:t>服务对象满意度指标</w:t>
            </w:r>
          </w:p>
        </w:tc>
        <w:tc>
          <w:tcPr>
            <w:tcW w:w="1332" w:type="dxa"/>
            <w:vAlign w:val="center"/>
          </w:tcPr>
          <w:p>
            <w:pPr>
              <w:pStyle w:val="2"/>
            </w:pPr>
            <w:r>
              <w:t>数据使用人员满意度</w:t>
            </w:r>
          </w:p>
        </w:tc>
        <w:tc>
          <w:tcPr>
            <w:tcW w:w="2891" w:type="dxa"/>
            <w:vAlign w:val="center"/>
          </w:tcPr>
          <w:p>
            <w:pPr>
              <w:pStyle w:val="2"/>
            </w:pPr>
            <w:r>
              <w:t>数据使用人员满意度</w:t>
            </w:r>
          </w:p>
        </w:tc>
        <w:tc>
          <w:tcPr>
            <w:tcW w:w="1276" w:type="dxa"/>
            <w:vAlign w:val="center"/>
          </w:tcPr>
          <w:p>
            <w:pPr>
              <w:pStyle w:val="2"/>
            </w:pPr>
            <w:r>
              <w:t>≥90%</w:t>
            </w:r>
          </w:p>
        </w:tc>
        <w:tc>
          <w:tcPr>
            <w:tcW w:w="1843" w:type="dxa"/>
            <w:vAlign w:val="center"/>
          </w:tcPr>
          <w:p>
            <w:pPr>
              <w:pStyle w:val="2"/>
            </w:pPr>
            <w:r>
              <w:t>历史标准</w:t>
            </w:r>
          </w:p>
        </w:tc>
      </w:tr>
    </w:tbl>
    <w:p>
      <w:pPr>
        <w:sectPr>
          <w:pgSz w:w="11900" w:h="16840"/>
          <w:pgMar w:top="1984" w:right="1304" w:bottom="1134" w:left="1304" w:header="720" w:footer="720" w:gutter="0"/>
          <w:cols w:num="1" w:space="720"/>
        </w:sectPr>
      </w:pPr>
    </w:p>
    <w:p>
      <w:pPr>
        <w:jc w:val="center"/>
      </w:pPr>
      <w:r>
        <w:rPr>
          <w:rFonts w:ascii="方正仿宋_GBK" w:eastAsia="方正仿宋_GBK" w:hAnsi="方正仿宋_GBK" w:cs="方正仿宋_GBK"/>
          <w:color w:val="000000"/>
          <w:sz w:val="28"/>
        </w:rPr>
        <w:t xml:space="preserve"> </w:t>
      </w:r>
    </w:p>
    <w:p>
      <w:pPr>
        <w:ind w:firstLine="560"/>
        <w:outlineLvl w:val="3"/>
      </w:pPr>
      <w:bookmarkStart w:id="28" w:name="_Toc_4_4_0000000028"/>
      <w:r>
        <w:rPr>
          <w:rFonts w:ascii="方正仿宋_GBK" w:eastAsia="方正仿宋_GBK" w:hAnsi="方正仿宋_GBK" w:cs="方正仿宋_GBK"/>
          <w:color w:val="000000"/>
          <w:sz w:val="28"/>
        </w:rPr>
        <w:t>25.重点行业超低排放改造效果评估项目绩效目标表</w:t>
      </w:r>
      <w:bookmarkEnd w:id="28"/>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Ex>
        <w:trPr>
          <w:trHeight w:val="397"/>
          <w:jc w:val="center"/>
        </w:trPr>
        <w:tc>
          <w:tcPr>
            <w:tcW w:w="8050" w:type="dxa"/>
            <w:gridSpan w:val="6"/>
            <w:tcBorders>
              <w:top w:val="single" w:sz="6" w:space="0" w:color="FFFFFF"/>
              <w:left w:val="single" w:sz="6" w:space="0" w:color="FFFFFF"/>
              <w:right w:val="single" w:sz="6" w:space="0" w:color="FFFFFF"/>
            </w:tcBorders>
            <w:vAlign w:val="center"/>
          </w:tcPr>
          <w:p>
            <w:pPr>
              <w:pStyle w:val="5"/>
            </w:pPr>
            <w:r>
              <w:t>571001承德市生态环境局本级</w:t>
            </w:r>
          </w:p>
        </w:tc>
        <w:tc>
          <w:tcPr>
            <w:tcW w:w="1843" w:type="dxa"/>
            <w:tcBorders>
              <w:top w:val="single" w:sz="6" w:space="0" w:color="FFFFFF"/>
              <w:left w:val="single" w:sz="6" w:space="0" w:color="FFFFFF"/>
              <w:right w:val="single" w:sz="6" w:space="0" w:color="FFFFFF"/>
            </w:tcBorders>
            <w:vAlign w:val="center"/>
          </w:tcPr>
          <w:p>
            <w:pPr>
              <w:pStyle w:val="4"/>
            </w:pPr>
            <w:r>
              <w:t>单位：万元</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Align w:val="center"/>
          </w:tcPr>
          <w:p>
            <w:pPr>
              <w:pStyle w:val="1"/>
            </w:pPr>
            <w:r>
              <w:t>项目编码</w:t>
            </w:r>
          </w:p>
        </w:tc>
        <w:tc>
          <w:tcPr>
            <w:tcW w:w="2608" w:type="dxa"/>
            <w:gridSpan w:val="2"/>
            <w:vAlign w:val="center"/>
          </w:tcPr>
          <w:p>
            <w:pPr>
              <w:pStyle w:val="2"/>
            </w:pPr>
            <w:r>
              <w:t>13080021P00029310001E</w:t>
            </w:r>
          </w:p>
        </w:tc>
        <w:tc>
          <w:tcPr>
            <w:tcW w:w="1587" w:type="dxa"/>
            <w:vAlign w:val="center"/>
          </w:tcPr>
          <w:p>
            <w:pPr>
              <w:pStyle w:val="1"/>
            </w:pPr>
            <w:r>
              <w:t>项目名称</w:t>
            </w:r>
          </w:p>
        </w:tc>
        <w:tc>
          <w:tcPr>
            <w:tcW w:w="4422" w:type="dxa"/>
            <w:gridSpan w:val="3"/>
            <w:vAlign w:val="center"/>
          </w:tcPr>
          <w:p>
            <w:pPr>
              <w:pStyle w:val="2"/>
            </w:pPr>
            <w:r>
              <w:t>重点行业超低排放改造效果评估项目</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val="restart"/>
            <w:vAlign w:val="center"/>
          </w:tcPr>
          <w:p>
            <w:pPr>
              <w:pStyle w:val="1"/>
            </w:pPr>
            <w:r>
              <w:t>预算规模及资金用途</w:t>
            </w:r>
          </w:p>
        </w:tc>
        <w:tc>
          <w:tcPr>
            <w:tcW w:w="1276" w:type="dxa"/>
            <w:vAlign w:val="center"/>
          </w:tcPr>
          <w:p>
            <w:pPr>
              <w:pStyle w:val="1"/>
            </w:pPr>
            <w:r>
              <w:t>预算数</w:t>
            </w:r>
          </w:p>
        </w:tc>
        <w:tc>
          <w:tcPr>
            <w:tcW w:w="1332" w:type="dxa"/>
            <w:vAlign w:val="center"/>
          </w:tcPr>
          <w:p>
            <w:pPr>
              <w:pStyle w:val="2"/>
            </w:pPr>
            <w:r>
              <w:t>68.40</w:t>
            </w:r>
          </w:p>
        </w:tc>
        <w:tc>
          <w:tcPr>
            <w:tcW w:w="1587" w:type="dxa"/>
            <w:vAlign w:val="center"/>
          </w:tcPr>
          <w:p>
            <w:pPr>
              <w:pStyle w:val="1"/>
            </w:pPr>
            <w:r>
              <w:t>其中：财政    资金</w:t>
            </w:r>
          </w:p>
        </w:tc>
        <w:tc>
          <w:tcPr>
            <w:tcW w:w="1304" w:type="dxa"/>
            <w:vAlign w:val="center"/>
          </w:tcPr>
          <w:p>
            <w:pPr>
              <w:pStyle w:val="2"/>
            </w:pPr>
            <w:r>
              <w:t>68.40</w:t>
            </w:r>
          </w:p>
        </w:tc>
        <w:tc>
          <w:tcPr>
            <w:tcW w:w="1276" w:type="dxa"/>
            <w:vAlign w:val="center"/>
          </w:tcPr>
          <w:p>
            <w:pPr>
              <w:pStyle w:val="1"/>
            </w:pPr>
            <w:r>
              <w:t>其他资金</w:t>
            </w:r>
          </w:p>
        </w:tc>
        <w:tc>
          <w:tcPr>
            <w:tcW w:w="1843" w:type="dxa"/>
            <w:vAlign w:val="center"/>
          </w:tcPr>
          <w:p>
            <w:pPr>
              <w:pStyle w:val="2"/>
            </w:pPr>
            <w:r>
              <w:t xml:space="preserve"> </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tcPr>
          <w:p/>
        </w:tc>
        <w:tc>
          <w:tcPr>
            <w:tcW w:w="8617" w:type="dxa"/>
            <w:gridSpan w:val="6"/>
            <w:vAlign w:val="center"/>
          </w:tcPr>
          <w:p>
            <w:pPr>
              <w:pStyle w:val="2"/>
            </w:pPr>
            <w:r>
              <w:t>完成水泥、焦化等行业超低排放改造效果评估、在线监测设备核查比对工作</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val="restart"/>
            <w:vAlign w:val="center"/>
          </w:tcPr>
          <w:p>
            <w:pPr>
              <w:pStyle w:val="1"/>
            </w:pPr>
            <w:r>
              <w:t>资金支出计划（%）</w:t>
            </w:r>
          </w:p>
        </w:tc>
        <w:tc>
          <w:tcPr>
            <w:tcW w:w="2608" w:type="dxa"/>
            <w:gridSpan w:val="2"/>
            <w:vAlign w:val="center"/>
          </w:tcPr>
          <w:p>
            <w:pPr>
              <w:pStyle w:val="1"/>
            </w:pPr>
            <w:r>
              <w:t>3月底</w:t>
            </w:r>
          </w:p>
        </w:tc>
        <w:tc>
          <w:tcPr>
            <w:tcW w:w="1587" w:type="dxa"/>
            <w:vAlign w:val="center"/>
          </w:tcPr>
          <w:p>
            <w:pPr>
              <w:pStyle w:val="1"/>
            </w:pPr>
            <w:r>
              <w:t>6月底</w:t>
            </w:r>
          </w:p>
        </w:tc>
        <w:tc>
          <w:tcPr>
            <w:tcW w:w="1304" w:type="dxa"/>
            <w:vAlign w:val="center"/>
          </w:tcPr>
          <w:p>
            <w:pPr>
              <w:pStyle w:val="1"/>
            </w:pPr>
            <w:r>
              <w:t>10月底</w:t>
            </w:r>
          </w:p>
        </w:tc>
        <w:tc>
          <w:tcPr>
            <w:tcW w:w="3118" w:type="dxa"/>
            <w:gridSpan w:val="2"/>
            <w:vAlign w:val="center"/>
          </w:tcPr>
          <w:p>
            <w:pPr>
              <w:pStyle w:val="1"/>
            </w:pPr>
            <w:r>
              <w:t>12月底</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tcPr>
          <w:p/>
        </w:tc>
        <w:tc>
          <w:tcPr>
            <w:tcW w:w="2608" w:type="dxa"/>
            <w:gridSpan w:val="2"/>
            <w:vAlign w:val="center"/>
          </w:tcPr>
          <w:p>
            <w:pPr>
              <w:pStyle w:val="3"/>
            </w:pPr>
            <w:r>
              <w:t>25%</w:t>
            </w:r>
          </w:p>
        </w:tc>
        <w:tc>
          <w:tcPr>
            <w:tcW w:w="1587" w:type="dxa"/>
            <w:vAlign w:val="center"/>
          </w:tcPr>
          <w:p>
            <w:pPr>
              <w:pStyle w:val="3"/>
            </w:pPr>
            <w:r>
              <w:t>50%</w:t>
            </w:r>
          </w:p>
        </w:tc>
        <w:tc>
          <w:tcPr>
            <w:tcW w:w="1304" w:type="dxa"/>
            <w:vAlign w:val="center"/>
          </w:tcPr>
          <w:p>
            <w:pPr>
              <w:pStyle w:val="3"/>
            </w:pPr>
            <w:r>
              <w:t>75%</w:t>
            </w:r>
          </w:p>
        </w:tc>
        <w:tc>
          <w:tcPr>
            <w:tcW w:w="3118" w:type="dxa"/>
            <w:gridSpan w:val="2"/>
            <w:vAlign w:val="center"/>
          </w:tcPr>
          <w:p>
            <w:pPr>
              <w:pStyle w:val="3"/>
            </w:pPr>
            <w:r>
              <w:t>100%</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Align w:val="center"/>
          </w:tcPr>
          <w:p>
            <w:pPr>
              <w:pStyle w:val="1"/>
            </w:pPr>
            <w:r>
              <w:t>绩效目标</w:t>
            </w:r>
          </w:p>
        </w:tc>
        <w:tc>
          <w:tcPr>
            <w:tcW w:w="8617" w:type="dxa"/>
            <w:gridSpan w:val="6"/>
            <w:vAlign w:val="center"/>
          </w:tcPr>
          <w:p>
            <w:pPr>
              <w:pStyle w:val="2"/>
            </w:pPr>
            <w:r>
              <w:t>1.完成水泥、焦化等行业超低排放改造效果评估、在线监测设备核查比对工作</w:t>
            </w:r>
          </w:p>
        </w:tc>
      </w:tr>
    </w:tbl>
    <w:p>
      <w:pPr>
        <w:spacing w:line="2" w:lineRule="exact"/>
        <w:jc w:val="center"/>
      </w:pPr>
      <w:r>
        <w:rPr>
          <w:rFonts w:ascii="方正书宋_GBK" w:eastAsia="方正书宋_GBK" w:hAnsi="方正书宋_GBK" w:cs="方正书宋_GBK"/>
          <w:color w:val="000000"/>
          <w:sz w:val="21"/>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Ex>
        <w:trPr>
          <w:trHeight w:val="397"/>
          <w:tblHeader/>
          <w:jc w:val="center"/>
        </w:trPr>
        <w:tc>
          <w:tcPr>
            <w:tcW w:w="1276" w:type="dxa"/>
            <w:vAlign w:val="center"/>
          </w:tcPr>
          <w:p>
            <w:pPr>
              <w:pStyle w:val="1"/>
            </w:pPr>
            <w:r>
              <w:t>一级指标</w:t>
            </w:r>
          </w:p>
        </w:tc>
        <w:tc>
          <w:tcPr>
            <w:tcW w:w="1276" w:type="dxa"/>
            <w:vAlign w:val="center"/>
          </w:tcPr>
          <w:p>
            <w:pPr>
              <w:pStyle w:val="1"/>
            </w:pPr>
            <w:r>
              <w:t>二级指标</w:t>
            </w:r>
          </w:p>
        </w:tc>
        <w:tc>
          <w:tcPr>
            <w:tcW w:w="1332" w:type="dxa"/>
            <w:vAlign w:val="center"/>
          </w:tcPr>
          <w:p>
            <w:pPr>
              <w:pStyle w:val="1"/>
            </w:pPr>
            <w:r>
              <w:t>三级指标</w:t>
            </w:r>
          </w:p>
        </w:tc>
        <w:tc>
          <w:tcPr>
            <w:tcW w:w="2891" w:type="dxa"/>
            <w:vAlign w:val="center"/>
          </w:tcPr>
          <w:p>
            <w:pPr>
              <w:pStyle w:val="1"/>
            </w:pPr>
            <w:r>
              <w:t>绩效指标描述</w:t>
            </w:r>
          </w:p>
        </w:tc>
        <w:tc>
          <w:tcPr>
            <w:tcW w:w="1276" w:type="dxa"/>
            <w:vAlign w:val="center"/>
          </w:tcPr>
          <w:p>
            <w:pPr>
              <w:pStyle w:val="1"/>
            </w:pPr>
            <w:r>
              <w:t>指标值</w:t>
            </w:r>
          </w:p>
        </w:tc>
        <w:tc>
          <w:tcPr>
            <w:tcW w:w="1843" w:type="dxa"/>
            <w:vAlign w:val="center"/>
          </w:tcPr>
          <w:p>
            <w:pPr>
              <w:pStyle w:val="1"/>
            </w:pPr>
            <w:r>
              <w:t>指标值确定依据</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val="restart"/>
            <w:vAlign w:val="center"/>
          </w:tcPr>
          <w:p>
            <w:pPr>
              <w:pStyle w:val="3"/>
            </w:pPr>
            <w:r>
              <w:t>产出指标</w:t>
            </w:r>
          </w:p>
        </w:tc>
        <w:tc>
          <w:tcPr>
            <w:tcW w:w="1276" w:type="dxa"/>
            <w:vAlign w:val="center"/>
          </w:tcPr>
          <w:p>
            <w:pPr>
              <w:pStyle w:val="2"/>
            </w:pPr>
            <w:r>
              <w:t>数量指标</w:t>
            </w:r>
          </w:p>
        </w:tc>
        <w:tc>
          <w:tcPr>
            <w:tcW w:w="1332" w:type="dxa"/>
            <w:vAlign w:val="center"/>
          </w:tcPr>
          <w:p>
            <w:pPr>
              <w:pStyle w:val="2"/>
            </w:pPr>
            <w:r>
              <w:t>出具报告数量</w:t>
            </w:r>
          </w:p>
        </w:tc>
        <w:tc>
          <w:tcPr>
            <w:tcW w:w="2891" w:type="dxa"/>
            <w:vAlign w:val="center"/>
          </w:tcPr>
          <w:p>
            <w:pPr>
              <w:pStyle w:val="2"/>
            </w:pPr>
            <w:r>
              <w:t>出具报告数量</w:t>
            </w:r>
          </w:p>
        </w:tc>
        <w:tc>
          <w:tcPr>
            <w:tcW w:w="1276" w:type="dxa"/>
            <w:vAlign w:val="center"/>
          </w:tcPr>
          <w:p>
            <w:pPr>
              <w:pStyle w:val="2"/>
            </w:pPr>
            <w:r>
              <w:t>≥2份</w:t>
            </w:r>
          </w:p>
        </w:tc>
        <w:tc>
          <w:tcPr>
            <w:tcW w:w="1843" w:type="dxa"/>
            <w:vAlign w:val="center"/>
          </w:tcPr>
          <w:p>
            <w:pPr>
              <w:pStyle w:val="2"/>
            </w:pPr>
            <w:r>
              <w:t>工作计划</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vAlign w:val="center"/>
          </w:tcPr>
          <w:p/>
        </w:tc>
        <w:tc>
          <w:tcPr>
            <w:tcW w:w="1276" w:type="dxa"/>
            <w:vAlign w:val="center"/>
          </w:tcPr>
          <w:p>
            <w:pPr>
              <w:pStyle w:val="2"/>
            </w:pPr>
            <w:r>
              <w:t>质量指标</w:t>
            </w:r>
          </w:p>
        </w:tc>
        <w:tc>
          <w:tcPr>
            <w:tcW w:w="1332" w:type="dxa"/>
            <w:vAlign w:val="center"/>
          </w:tcPr>
          <w:p>
            <w:pPr>
              <w:pStyle w:val="2"/>
            </w:pPr>
            <w:r>
              <w:t>通过审核率</w:t>
            </w:r>
          </w:p>
        </w:tc>
        <w:tc>
          <w:tcPr>
            <w:tcW w:w="2891" w:type="dxa"/>
            <w:vAlign w:val="center"/>
          </w:tcPr>
          <w:p>
            <w:pPr>
              <w:pStyle w:val="2"/>
            </w:pPr>
            <w:r>
              <w:t>报告通过审核率</w:t>
            </w:r>
          </w:p>
        </w:tc>
        <w:tc>
          <w:tcPr>
            <w:tcW w:w="1276" w:type="dxa"/>
            <w:vAlign w:val="center"/>
          </w:tcPr>
          <w:p>
            <w:pPr>
              <w:pStyle w:val="2"/>
            </w:pPr>
            <w:r>
              <w:t>≥100%</w:t>
            </w:r>
          </w:p>
        </w:tc>
        <w:tc>
          <w:tcPr>
            <w:tcW w:w="1843" w:type="dxa"/>
            <w:vAlign w:val="center"/>
          </w:tcPr>
          <w:p>
            <w:pPr>
              <w:pStyle w:val="2"/>
            </w:pPr>
            <w:r>
              <w:t>工作计划</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vAlign w:val="center"/>
          </w:tcPr>
          <w:p/>
        </w:tc>
        <w:tc>
          <w:tcPr>
            <w:tcW w:w="1276" w:type="dxa"/>
            <w:vAlign w:val="center"/>
          </w:tcPr>
          <w:p>
            <w:pPr>
              <w:pStyle w:val="2"/>
            </w:pPr>
            <w:r>
              <w:t>时效指标</w:t>
            </w:r>
          </w:p>
        </w:tc>
        <w:tc>
          <w:tcPr>
            <w:tcW w:w="1332" w:type="dxa"/>
            <w:vAlign w:val="center"/>
          </w:tcPr>
          <w:p>
            <w:pPr>
              <w:pStyle w:val="2"/>
            </w:pPr>
            <w:r>
              <w:t>及时率</w:t>
            </w:r>
          </w:p>
        </w:tc>
        <w:tc>
          <w:tcPr>
            <w:tcW w:w="2891" w:type="dxa"/>
            <w:vAlign w:val="center"/>
          </w:tcPr>
          <w:p>
            <w:pPr>
              <w:pStyle w:val="2"/>
            </w:pPr>
            <w:r>
              <w:t>及时完成率</w:t>
            </w:r>
          </w:p>
        </w:tc>
        <w:tc>
          <w:tcPr>
            <w:tcW w:w="1276" w:type="dxa"/>
            <w:vAlign w:val="center"/>
          </w:tcPr>
          <w:p>
            <w:pPr>
              <w:pStyle w:val="2"/>
            </w:pPr>
            <w:r>
              <w:t>100%</w:t>
            </w:r>
          </w:p>
        </w:tc>
        <w:tc>
          <w:tcPr>
            <w:tcW w:w="1843" w:type="dxa"/>
            <w:vAlign w:val="center"/>
          </w:tcPr>
          <w:p>
            <w:pPr>
              <w:pStyle w:val="2"/>
            </w:pPr>
            <w:r>
              <w:t>工作计划</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vAlign w:val="center"/>
          </w:tcPr>
          <w:p/>
        </w:tc>
        <w:tc>
          <w:tcPr>
            <w:tcW w:w="1276" w:type="dxa"/>
            <w:vAlign w:val="center"/>
          </w:tcPr>
          <w:p>
            <w:pPr>
              <w:pStyle w:val="2"/>
            </w:pPr>
            <w:r>
              <w:t>成本指标</w:t>
            </w:r>
          </w:p>
        </w:tc>
        <w:tc>
          <w:tcPr>
            <w:tcW w:w="1332" w:type="dxa"/>
            <w:vAlign w:val="center"/>
          </w:tcPr>
          <w:p>
            <w:pPr>
              <w:pStyle w:val="2"/>
            </w:pPr>
            <w:r>
              <w:t>成本控制率(%)</w:t>
            </w:r>
          </w:p>
        </w:tc>
        <w:tc>
          <w:tcPr>
            <w:tcW w:w="2891" w:type="dxa"/>
            <w:vAlign w:val="center"/>
          </w:tcPr>
          <w:p>
            <w:pPr>
              <w:pStyle w:val="2"/>
            </w:pPr>
            <w:r>
              <w:t>成本控制率(%)</w:t>
            </w:r>
          </w:p>
        </w:tc>
        <w:tc>
          <w:tcPr>
            <w:tcW w:w="1276" w:type="dxa"/>
            <w:vAlign w:val="center"/>
          </w:tcPr>
          <w:p>
            <w:pPr>
              <w:pStyle w:val="2"/>
            </w:pPr>
            <w:r>
              <w:t>≤100%</w:t>
            </w:r>
          </w:p>
        </w:tc>
        <w:tc>
          <w:tcPr>
            <w:tcW w:w="1843" w:type="dxa"/>
            <w:vAlign w:val="center"/>
          </w:tcPr>
          <w:p>
            <w:pPr>
              <w:pStyle w:val="2"/>
            </w:pPr>
            <w:r>
              <w:t>工作计划</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val="restart"/>
            <w:vAlign w:val="center"/>
          </w:tcPr>
          <w:p>
            <w:pPr>
              <w:pStyle w:val="3"/>
            </w:pPr>
            <w:r>
              <w:t>效益指标</w:t>
            </w:r>
          </w:p>
        </w:tc>
        <w:tc>
          <w:tcPr>
            <w:tcW w:w="1276" w:type="dxa"/>
            <w:vAlign w:val="center"/>
          </w:tcPr>
          <w:p>
            <w:pPr>
              <w:pStyle w:val="2"/>
            </w:pPr>
            <w:r>
              <w:t>社会效益指标</w:t>
            </w:r>
          </w:p>
        </w:tc>
        <w:tc>
          <w:tcPr>
            <w:tcW w:w="1332" w:type="dxa"/>
            <w:vAlign w:val="center"/>
          </w:tcPr>
          <w:p>
            <w:pPr>
              <w:pStyle w:val="2"/>
            </w:pPr>
            <w:r>
              <w:t>污染物有效管控</w:t>
            </w:r>
          </w:p>
        </w:tc>
        <w:tc>
          <w:tcPr>
            <w:tcW w:w="2891" w:type="dxa"/>
            <w:vAlign w:val="center"/>
          </w:tcPr>
          <w:p>
            <w:pPr>
              <w:pStyle w:val="2"/>
            </w:pPr>
            <w:r>
              <w:t>污染物有效管控</w:t>
            </w:r>
          </w:p>
        </w:tc>
        <w:tc>
          <w:tcPr>
            <w:tcW w:w="1276" w:type="dxa"/>
            <w:vAlign w:val="center"/>
          </w:tcPr>
          <w:p>
            <w:pPr>
              <w:pStyle w:val="2"/>
            </w:pPr>
            <w:r>
              <w:t>有效管控</w:t>
            </w:r>
          </w:p>
        </w:tc>
        <w:tc>
          <w:tcPr>
            <w:tcW w:w="1843" w:type="dxa"/>
            <w:vAlign w:val="center"/>
          </w:tcPr>
          <w:p>
            <w:pPr>
              <w:pStyle w:val="2"/>
            </w:pPr>
            <w:r>
              <w:t>工作计划</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vAlign w:val="center"/>
          </w:tcPr>
          <w:p/>
        </w:tc>
        <w:tc>
          <w:tcPr>
            <w:tcW w:w="1276" w:type="dxa"/>
            <w:vAlign w:val="center"/>
          </w:tcPr>
          <w:p>
            <w:pPr>
              <w:pStyle w:val="2"/>
            </w:pPr>
            <w:r>
              <w:t>生态效益指标</w:t>
            </w:r>
          </w:p>
        </w:tc>
        <w:tc>
          <w:tcPr>
            <w:tcW w:w="1332" w:type="dxa"/>
            <w:vAlign w:val="center"/>
          </w:tcPr>
          <w:p>
            <w:pPr>
              <w:pStyle w:val="2"/>
            </w:pPr>
            <w:r>
              <w:t>生态环境质量改善</w:t>
            </w:r>
          </w:p>
        </w:tc>
        <w:tc>
          <w:tcPr>
            <w:tcW w:w="2891" w:type="dxa"/>
            <w:vAlign w:val="center"/>
          </w:tcPr>
          <w:p>
            <w:pPr>
              <w:pStyle w:val="2"/>
            </w:pPr>
            <w:r>
              <w:t>生态环境质量改善</w:t>
            </w:r>
          </w:p>
        </w:tc>
        <w:tc>
          <w:tcPr>
            <w:tcW w:w="1276" w:type="dxa"/>
            <w:vAlign w:val="center"/>
          </w:tcPr>
          <w:p>
            <w:pPr>
              <w:pStyle w:val="2"/>
            </w:pPr>
            <w:r>
              <w:t>得到改善</w:t>
            </w:r>
          </w:p>
        </w:tc>
        <w:tc>
          <w:tcPr>
            <w:tcW w:w="1843" w:type="dxa"/>
            <w:vAlign w:val="center"/>
          </w:tcPr>
          <w:p>
            <w:pPr>
              <w:pStyle w:val="2"/>
            </w:pPr>
            <w:r>
              <w:t>工作计划</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Align w:val="center"/>
          </w:tcPr>
          <w:p>
            <w:pPr>
              <w:pStyle w:val="3"/>
            </w:pPr>
            <w:r>
              <w:t>满意度指标</w:t>
            </w:r>
          </w:p>
        </w:tc>
        <w:tc>
          <w:tcPr>
            <w:tcW w:w="1276" w:type="dxa"/>
            <w:vAlign w:val="center"/>
          </w:tcPr>
          <w:p>
            <w:pPr>
              <w:pStyle w:val="2"/>
            </w:pPr>
            <w:r>
              <w:t>服务对象满意度指标</w:t>
            </w:r>
          </w:p>
        </w:tc>
        <w:tc>
          <w:tcPr>
            <w:tcW w:w="1332" w:type="dxa"/>
            <w:vAlign w:val="center"/>
          </w:tcPr>
          <w:p>
            <w:pPr>
              <w:pStyle w:val="2"/>
            </w:pPr>
            <w:r>
              <w:t>服务对象满意度</w:t>
            </w:r>
          </w:p>
        </w:tc>
        <w:tc>
          <w:tcPr>
            <w:tcW w:w="2891" w:type="dxa"/>
            <w:vAlign w:val="center"/>
          </w:tcPr>
          <w:p>
            <w:pPr>
              <w:pStyle w:val="2"/>
            </w:pPr>
            <w:r>
              <w:t>服务对象满意度</w:t>
            </w:r>
          </w:p>
        </w:tc>
        <w:tc>
          <w:tcPr>
            <w:tcW w:w="1276" w:type="dxa"/>
            <w:vAlign w:val="center"/>
          </w:tcPr>
          <w:p>
            <w:pPr>
              <w:pStyle w:val="2"/>
            </w:pPr>
            <w:r>
              <w:t>≥90%</w:t>
            </w:r>
          </w:p>
        </w:tc>
        <w:tc>
          <w:tcPr>
            <w:tcW w:w="1843" w:type="dxa"/>
            <w:vAlign w:val="center"/>
          </w:tcPr>
          <w:p>
            <w:pPr>
              <w:pStyle w:val="2"/>
            </w:pPr>
            <w:r>
              <w:t>历史数据</w:t>
            </w:r>
          </w:p>
        </w:tc>
      </w:tr>
    </w:tbl>
    <w:p>
      <w:pPr>
        <w:sectPr>
          <w:pgSz w:w="11900" w:h="16840"/>
          <w:pgMar w:top="1984" w:right="1304" w:bottom="1134" w:left="1304" w:header="720" w:footer="720" w:gutter="0"/>
          <w:cols w:num="1" w:space="720"/>
        </w:sectPr>
      </w:pPr>
    </w:p>
    <w:p>
      <w:pPr>
        <w:jc w:val="center"/>
      </w:pPr>
      <w:r>
        <w:rPr>
          <w:rFonts w:ascii="方正仿宋_GBK" w:eastAsia="方正仿宋_GBK" w:hAnsi="方正仿宋_GBK" w:cs="方正仿宋_GBK"/>
          <w:color w:val="000000"/>
          <w:sz w:val="28"/>
        </w:rPr>
        <w:t xml:space="preserve"> </w:t>
      </w:r>
    </w:p>
    <w:p>
      <w:pPr>
        <w:ind w:firstLine="560"/>
        <w:outlineLvl w:val="3"/>
      </w:pPr>
      <w:bookmarkStart w:id="29" w:name="_Toc_4_4_0000000029"/>
      <w:r>
        <w:rPr>
          <w:rFonts w:ascii="方正仿宋_GBK" w:eastAsia="方正仿宋_GBK" w:hAnsi="方正仿宋_GBK" w:cs="方正仿宋_GBK"/>
          <w:color w:val="000000"/>
          <w:sz w:val="28"/>
        </w:rPr>
        <w:t>26.2022年度平泉市污染防治经费项目绩效目标表</w:t>
      </w:r>
      <w:bookmarkEnd w:id="29"/>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Ex>
        <w:trPr>
          <w:trHeight w:val="397"/>
          <w:jc w:val="center"/>
        </w:trPr>
        <w:tc>
          <w:tcPr>
            <w:tcW w:w="8050" w:type="dxa"/>
            <w:gridSpan w:val="6"/>
            <w:tcBorders>
              <w:top w:val="single" w:sz="6" w:space="0" w:color="FFFFFF"/>
              <w:left w:val="single" w:sz="6" w:space="0" w:color="FFFFFF"/>
              <w:right w:val="single" w:sz="6" w:space="0" w:color="FFFFFF"/>
            </w:tcBorders>
            <w:vAlign w:val="center"/>
          </w:tcPr>
          <w:p>
            <w:pPr>
              <w:pStyle w:val="5"/>
            </w:pPr>
            <w:r>
              <w:t>571007承德市生态环境局平泉市分局</w:t>
            </w:r>
          </w:p>
        </w:tc>
        <w:tc>
          <w:tcPr>
            <w:tcW w:w="1843" w:type="dxa"/>
            <w:tcBorders>
              <w:top w:val="single" w:sz="6" w:space="0" w:color="FFFFFF"/>
              <w:left w:val="single" w:sz="6" w:space="0" w:color="FFFFFF"/>
              <w:right w:val="single" w:sz="6" w:space="0" w:color="FFFFFF"/>
            </w:tcBorders>
            <w:vAlign w:val="center"/>
          </w:tcPr>
          <w:p>
            <w:pPr>
              <w:pStyle w:val="4"/>
            </w:pPr>
            <w:r>
              <w:t>单位：万元</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Align w:val="center"/>
          </w:tcPr>
          <w:p>
            <w:pPr>
              <w:pStyle w:val="1"/>
            </w:pPr>
            <w:r>
              <w:t>项目编码</w:t>
            </w:r>
          </w:p>
        </w:tc>
        <w:tc>
          <w:tcPr>
            <w:tcW w:w="2608" w:type="dxa"/>
            <w:gridSpan w:val="2"/>
            <w:vAlign w:val="center"/>
          </w:tcPr>
          <w:p>
            <w:pPr>
              <w:pStyle w:val="2"/>
            </w:pPr>
            <w:r>
              <w:t>13080022P00961610001A</w:t>
            </w:r>
          </w:p>
        </w:tc>
        <w:tc>
          <w:tcPr>
            <w:tcW w:w="1587" w:type="dxa"/>
            <w:vAlign w:val="center"/>
          </w:tcPr>
          <w:p>
            <w:pPr>
              <w:pStyle w:val="1"/>
            </w:pPr>
            <w:r>
              <w:t>项目名称</w:t>
            </w:r>
          </w:p>
        </w:tc>
        <w:tc>
          <w:tcPr>
            <w:tcW w:w="4422" w:type="dxa"/>
            <w:gridSpan w:val="3"/>
            <w:vAlign w:val="center"/>
          </w:tcPr>
          <w:p>
            <w:pPr>
              <w:pStyle w:val="2"/>
            </w:pPr>
            <w:r>
              <w:t>2022年度平泉市污染防治经费项目</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val="restart"/>
            <w:vAlign w:val="center"/>
          </w:tcPr>
          <w:p>
            <w:pPr>
              <w:pStyle w:val="1"/>
            </w:pPr>
            <w:r>
              <w:t>预算规模及资金用途</w:t>
            </w:r>
          </w:p>
        </w:tc>
        <w:tc>
          <w:tcPr>
            <w:tcW w:w="1276" w:type="dxa"/>
            <w:vAlign w:val="center"/>
          </w:tcPr>
          <w:p>
            <w:pPr>
              <w:pStyle w:val="1"/>
            </w:pPr>
            <w:r>
              <w:t>预算数</w:t>
            </w:r>
          </w:p>
        </w:tc>
        <w:tc>
          <w:tcPr>
            <w:tcW w:w="1332" w:type="dxa"/>
            <w:vAlign w:val="center"/>
          </w:tcPr>
          <w:p>
            <w:pPr>
              <w:pStyle w:val="2"/>
            </w:pPr>
            <w:r>
              <w:t>30.00</w:t>
            </w:r>
          </w:p>
        </w:tc>
        <w:tc>
          <w:tcPr>
            <w:tcW w:w="1587" w:type="dxa"/>
            <w:vAlign w:val="center"/>
          </w:tcPr>
          <w:p>
            <w:pPr>
              <w:pStyle w:val="1"/>
            </w:pPr>
            <w:r>
              <w:t>其中：财政    资金</w:t>
            </w:r>
          </w:p>
        </w:tc>
        <w:tc>
          <w:tcPr>
            <w:tcW w:w="1304" w:type="dxa"/>
            <w:vAlign w:val="center"/>
          </w:tcPr>
          <w:p>
            <w:pPr>
              <w:pStyle w:val="2"/>
            </w:pPr>
            <w:r>
              <w:t>30.00</w:t>
            </w:r>
          </w:p>
        </w:tc>
        <w:tc>
          <w:tcPr>
            <w:tcW w:w="1276" w:type="dxa"/>
            <w:vAlign w:val="center"/>
          </w:tcPr>
          <w:p>
            <w:pPr>
              <w:pStyle w:val="1"/>
            </w:pPr>
            <w:r>
              <w:t>其他资金</w:t>
            </w:r>
          </w:p>
        </w:tc>
        <w:tc>
          <w:tcPr>
            <w:tcW w:w="1843" w:type="dxa"/>
            <w:vAlign w:val="center"/>
          </w:tcPr>
          <w:p>
            <w:pPr>
              <w:pStyle w:val="2"/>
            </w:pPr>
            <w:r>
              <w:t xml:space="preserve"> </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tcPr>
          <w:p/>
        </w:tc>
        <w:tc>
          <w:tcPr>
            <w:tcW w:w="8617" w:type="dxa"/>
            <w:gridSpan w:val="6"/>
            <w:vAlign w:val="center"/>
          </w:tcPr>
          <w:p>
            <w:pPr>
              <w:pStyle w:val="2"/>
            </w:pPr>
            <w:r>
              <w:t>合理安排财政资金支出计划，遵循单位财务规章制度，在预算内按进度支出；保障机关正常运转，服务于机关全年目标任务。</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val="restart"/>
            <w:vAlign w:val="center"/>
          </w:tcPr>
          <w:p>
            <w:pPr>
              <w:pStyle w:val="1"/>
            </w:pPr>
            <w:r>
              <w:t>资金支出计划（%）</w:t>
            </w:r>
          </w:p>
        </w:tc>
        <w:tc>
          <w:tcPr>
            <w:tcW w:w="2608" w:type="dxa"/>
            <w:gridSpan w:val="2"/>
            <w:vAlign w:val="center"/>
          </w:tcPr>
          <w:p>
            <w:pPr>
              <w:pStyle w:val="1"/>
            </w:pPr>
            <w:r>
              <w:t>3月底</w:t>
            </w:r>
          </w:p>
        </w:tc>
        <w:tc>
          <w:tcPr>
            <w:tcW w:w="1587" w:type="dxa"/>
            <w:vAlign w:val="center"/>
          </w:tcPr>
          <w:p>
            <w:pPr>
              <w:pStyle w:val="1"/>
            </w:pPr>
            <w:r>
              <w:t>6月底</w:t>
            </w:r>
          </w:p>
        </w:tc>
        <w:tc>
          <w:tcPr>
            <w:tcW w:w="1304" w:type="dxa"/>
            <w:vAlign w:val="center"/>
          </w:tcPr>
          <w:p>
            <w:pPr>
              <w:pStyle w:val="1"/>
            </w:pPr>
            <w:r>
              <w:t>10月底</w:t>
            </w:r>
          </w:p>
        </w:tc>
        <w:tc>
          <w:tcPr>
            <w:tcW w:w="3118" w:type="dxa"/>
            <w:gridSpan w:val="2"/>
            <w:vAlign w:val="center"/>
          </w:tcPr>
          <w:p>
            <w:pPr>
              <w:pStyle w:val="1"/>
            </w:pPr>
            <w:r>
              <w:t>12月底</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tcPr>
          <w:p/>
        </w:tc>
        <w:tc>
          <w:tcPr>
            <w:tcW w:w="2608" w:type="dxa"/>
            <w:gridSpan w:val="2"/>
            <w:vAlign w:val="center"/>
          </w:tcPr>
          <w:p>
            <w:pPr>
              <w:pStyle w:val="3"/>
            </w:pPr>
            <w:r>
              <w:t>25%</w:t>
            </w:r>
          </w:p>
        </w:tc>
        <w:tc>
          <w:tcPr>
            <w:tcW w:w="1587" w:type="dxa"/>
            <w:vAlign w:val="center"/>
          </w:tcPr>
          <w:p>
            <w:pPr>
              <w:pStyle w:val="3"/>
            </w:pPr>
            <w:r>
              <w:t>50%</w:t>
            </w:r>
          </w:p>
        </w:tc>
        <w:tc>
          <w:tcPr>
            <w:tcW w:w="1304" w:type="dxa"/>
            <w:vAlign w:val="center"/>
          </w:tcPr>
          <w:p>
            <w:pPr>
              <w:pStyle w:val="3"/>
            </w:pPr>
            <w:r>
              <w:t>75%</w:t>
            </w:r>
          </w:p>
        </w:tc>
        <w:tc>
          <w:tcPr>
            <w:tcW w:w="3118" w:type="dxa"/>
            <w:gridSpan w:val="2"/>
            <w:vAlign w:val="center"/>
          </w:tcPr>
          <w:p>
            <w:pPr>
              <w:pStyle w:val="3"/>
            </w:pPr>
            <w:r>
              <w:t>100%</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Align w:val="center"/>
          </w:tcPr>
          <w:p>
            <w:pPr>
              <w:pStyle w:val="1"/>
            </w:pPr>
            <w:r>
              <w:t>绩效目标</w:t>
            </w:r>
          </w:p>
        </w:tc>
        <w:tc>
          <w:tcPr>
            <w:tcW w:w="8617" w:type="dxa"/>
            <w:gridSpan w:val="6"/>
            <w:vAlign w:val="center"/>
          </w:tcPr>
          <w:p>
            <w:pPr>
              <w:pStyle w:val="2"/>
            </w:pPr>
            <w:r>
              <w:t>1.合理安排财政资金支出计划，遵循单位财务规章制度，在预算内按进度支出；保障机关正常运转，服务于机关全年目标任务。</w:t>
            </w:r>
          </w:p>
        </w:tc>
      </w:tr>
    </w:tbl>
    <w:p>
      <w:pPr>
        <w:spacing w:line="2" w:lineRule="exact"/>
        <w:jc w:val="center"/>
      </w:pPr>
      <w:r>
        <w:rPr>
          <w:rFonts w:ascii="方正书宋_GBK" w:eastAsia="方正书宋_GBK" w:hAnsi="方正书宋_GBK" w:cs="方正书宋_GBK"/>
          <w:color w:val="000000"/>
          <w:sz w:val="21"/>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Ex>
        <w:trPr>
          <w:trHeight w:val="397"/>
          <w:tblHeader/>
          <w:jc w:val="center"/>
        </w:trPr>
        <w:tc>
          <w:tcPr>
            <w:tcW w:w="1276" w:type="dxa"/>
            <w:vAlign w:val="center"/>
          </w:tcPr>
          <w:p>
            <w:pPr>
              <w:pStyle w:val="1"/>
            </w:pPr>
            <w:r>
              <w:t>一级指标</w:t>
            </w:r>
          </w:p>
        </w:tc>
        <w:tc>
          <w:tcPr>
            <w:tcW w:w="1276" w:type="dxa"/>
            <w:vAlign w:val="center"/>
          </w:tcPr>
          <w:p>
            <w:pPr>
              <w:pStyle w:val="1"/>
            </w:pPr>
            <w:r>
              <w:t>二级指标</w:t>
            </w:r>
          </w:p>
        </w:tc>
        <w:tc>
          <w:tcPr>
            <w:tcW w:w="1332" w:type="dxa"/>
            <w:vAlign w:val="center"/>
          </w:tcPr>
          <w:p>
            <w:pPr>
              <w:pStyle w:val="1"/>
            </w:pPr>
            <w:r>
              <w:t>三级指标</w:t>
            </w:r>
          </w:p>
        </w:tc>
        <w:tc>
          <w:tcPr>
            <w:tcW w:w="2891" w:type="dxa"/>
            <w:vAlign w:val="center"/>
          </w:tcPr>
          <w:p>
            <w:pPr>
              <w:pStyle w:val="1"/>
            </w:pPr>
            <w:r>
              <w:t>绩效指标描述</w:t>
            </w:r>
          </w:p>
        </w:tc>
        <w:tc>
          <w:tcPr>
            <w:tcW w:w="1276" w:type="dxa"/>
            <w:vAlign w:val="center"/>
          </w:tcPr>
          <w:p>
            <w:pPr>
              <w:pStyle w:val="1"/>
            </w:pPr>
            <w:r>
              <w:t>指标值</w:t>
            </w:r>
          </w:p>
        </w:tc>
        <w:tc>
          <w:tcPr>
            <w:tcW w:w="1843" w:type="dxa"/>
            <w:vAlign w:val="center"/>
          </w:tcPr>
          <w:p>
            <w:pPr>
              <w:pStyle w:val="1"/>
            </w:pPr>
            <w:r>
              <w:t>指标值确定依据</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val="restart"/>
            <w:vAlign w:val="center"/>
          </w:tcPr>
          <w:p>
            <w:pPr>
              <w:pStyle w:val="3"/>
            </w:pPr>
            <w:r>
              <w:t>产出指标</w:t>
            </w:r>
          </w:p>
        </w:tc>
        <w:tc>
          <w:tcPr>
            <w:tcW w:w="1276" w:type="dxa"/>
            <w:vAlign w:val="center"/>
          </w:tcPr>
          <w:p>
            <w:pPr>
              <w:pStyle w:val="2"/>
            </w:pPr>
            <w:r>
              <w:t>数量指标</w:t>
            </w:r>
          </w:p>
        </w:tc>
        <w:tc>
          <w:tcPr>
            <w:tcW w:w="1332" w:type="dxa"/>
            <w:vAlign w:val="center"/>
          </w:tcPr>
          <w:p>
            <w:pPr>
              <w:pStyle w:val="2"/>
            </w:pPr>
            <w:r>
              <w:t>工作日保障单位运转</w:t>
            </w:r>
          </w:p>
        </w:tc>
        <w:tc>
          <w:tcPr>
            <w:tcW w:w="2891" w:type="dxa"/>
            <w:vAlign w:val="center"/>
          </w:tcPr>
          <w:p>
            <w:pPr>
              <w:pStyle w:val="2"/>
            </w:pPr>
            <w:r>
              <w:t>每日工作小时数</w:t>
            </w:r>
          </w:p>
        </w:tc>
        <w:tc>
          <w:tcPr>
            <w:tcW w:w="1276" w:type="dxa"/>
            <w:vAlign w:val="center"/>
          </w:tcPr>
          <w:p>
            <w:pPr>
              <w:pStyle w:val="2"/>
            </w:pPr>
            <w:r>
              <w:t>≥8小时</w:t>
            </w:r>
          </w:p>
        </w:tc>
        <w:tc>
          <w:tcPr>
            <w:tcW w:w="1843" w:type="dxa"/>
            <w:vAlign w:val="center"/>
          </w:tcPr>
          <w:p>
            <w:pPr>
              <w:pStyle w:val="2"/>
            </w:pPr>
            <w:r>
              <w:t>行政事业单位法定工作时间</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vAlign w:val="center"/>
          </w:tcPr>
          <w:p/>
        </w:tc>
        <w:tc>
          <w:tcPr>
            <w:tcW w:w="1276" w:type="dxa"/>
            <w:vAlign w:val="center"/>
          </w:tcPr>
          <w:p>
            <w:pPr>
              <w:pStyle w:val="2"/>
            </w:pPr>
            <w:r>
              <w:t>质量指标</w:t>
            </w:r>
          </w:p>
        </w:tc>
        <w:tc>
          <w:tcPr>
            <w:tcW w:w="1332" w:type="dxa"/>
            <w:vAlign w:val="center"/>
          </w:tcPr>
          <w:p>
            <w:pPr>
              <w:pStyle w:val="2"/>
            </w:pPr>
            <w:r>
              <w:t>经费支出准确率</w:t>
            </w:r>
          </w:p>
        </w:tc>
        <w:tc>
          <w:tcPr>
            <w:tcW w:w="2891" w:type="dxa"/>
            <w:vAlign w:val="center"/>
          </w:tcPr>
          <w:p>
            <w:pPr>
              <w:pStyle w:val="2"/>
            </w:pPr>
            <w:r>
              <w:t>经费支出准确数/经费支出数*100%</w:t>
            </w:r>
          </w:p>
        </w:tc>
        <w:tc>
          <w:tcPr>
            <w:tcW w:w="1276" w:type="dxa"/>
            <w:vAlign w:val="center"/>
          </w:tcPr>
          <w:p>
            <w:pPr>
              <w:pStyle w:val="2"/>
            </w:pPr>
            <w:r>
              <w:t>≥95%</w:t>
            </w:r>
          </w:p>
        </w:tc>
        <w:tc>
          <w:tcPr>
            <w:tcW w:w="1843" w:type="dxa"/>
            <w:vAlign w:val="center"/>
          </w:tcPr>
          <w:p>
            <w:pPr>
              <w:pStyle w:val="2"/>
            </w:pPr>
            <w:r>
              <w:t>符合财务管理制度和内控要求</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vAlign w:val="center"/>
          </w:tcPr>
          <w:p/>
        </w:tc>
        <w:tc>
          <w:tcPr>
            <w:tcW w:w="1276" w:type="dxa"/>
            <w:vAlign w:val="center"/>
          </w:tcPr>
          <w:p>
            <w:pPr>
              <w:pStyle w:val="2"/>
            </w:pPr>
            <w:r>
              <w:t>时效指标</w:t>
            </w:r>
          </w:p>
        </w:tc>
        <w:tc>
          <w:tcPr>
            <w:tcW w:w="1332" w:type="dxa"/>
            <w:vAlign w:val="center"/>
          </w:tcPr>
          <w:p>
            <w:pPr>
              <w:pStyle w:val="2"/>
            </w:pPr>
            <w:r>
              <w:t>按时间进度要求支付使用资金</w:t>
            </w:r>
          </w:p>
        </w:tc>
        <w:tc>
          <w:tcPr>
            <w:tcW w:w="2891" w:type="dxa"/>
            <w:vAlign w:val="center"/>
          </w:tcPr>
          <w:p>
            <w:pPr>
              <w:pStyle w:val="2"/>
            </w:pPr>
            <w:r>
              <w:t>每月月底经费及时拨付数/每月经费总数*100%</w:t>
            </w:r>
          </w:p>
        </w:tc>
        <w:tc>
          <w:tcPr>
            <w:tcW w:w="1276" w:type="dxa"/>
            <w:vAlign w:val="center"/>
          </w:tcPr>
          <w:p>
            <w:pPr>
              <w:pStyle w:val="2"/>
            </w:pPr>
            <w:r>
              <w:t>月度时序</w:t>
            </w:r>
          </w:p>
        </w:tc>
        <w:tc>
          <w:tcPr>
            <w:tcW w:w="1843" w:type="dxa"/>
            <w:vAlign w:val="center"/>
          </w:tcPr>
          <w:p>
            <w:pPr>
              <w:pStyle w:val="2"/>
            </w:pPr>
            <w:r>
              <w:t>支出进度要求</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vAlign w:val="center"/>
          </w:tcPr>
          <w:p/>
        </w:tc>
        <w:tc>
          <w:tcPr>
            <w:tcW w:w="1276" w:type="dxa"/>
            <w:vAlign w:val="center"/>
          </w:tcPr>
          <w:p>
            <w:pPr>
              <w:pStyle w:val="2"/>
            </w:pPr>
            <w:r>
              <w:t>成本指标</w:t>
            </w:r>
          </w:p>
        </w:tc>
        <w:tc>
          <w:tcPr>
            <w:tcW w:w="1332" w:type="dxa"/>
            <w:vAlign w:val="center"/>
          </w:tcPr>
          <w:p>
            <w:pPr>
              <w:pStyle w:val="2"/>
            </w:pPr>
            <w:r>
              <w:t>各项经费成本</w:t>
            </w:r>
          </w:p>
        </w:tc>
        <w:tc>
          <w:tcPr>
            <w:tcW w:w="2891" w:type="dxa"/>
            <w:vAlign w:val="center"/>
          </w:tcPr>
          <w:p>
            <w:pPr>
              <w:pStyle w:val="2"/>
            </w:pPr>
            <w:r>
              <w:t>经费总额/预算金额*100%</w:t>
            </w:r>
          </w:p>
        </w:tc>
        <w:tc>
          <w:tcPr>
            <w:tcW w:w="1276" w:type="dxa"/>
            <w:vAlign w:val="center"/>
          </w:tcPr>
          <w:p>
            <w:pPr>
              <w:pStyle w:val="2"/>
            </w:pPr>
            <w:r>
              <w:t>小于等于核定数</w:t>
            </w:r>
          </w:p>
        </w:tc>
        <w:tc>
          <w:tcPr>
            <w:tcW w:w="1843" w:type="dxa"/>
            <w:vAlign w:val="center"/>
          </w:tcPr>
          <w:p>
            <w:pPr>
              <w:pStyle w:val="2"/>
            </w:pPr>
            <w:r>
              <w:t>固定行政、事业人均标准</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val="restart"/>
            <w:vAlign w:val="center"/>
          </w:tcPr>
          <w:p>
            <w:pPr>
              <w:pStyle w:val="3"/>
            </w:pPr>
            <w:r>
              <w:t>效益指标</w:t>
            </w:r>
          </w:p>
        </w:tc>
        <w:tc>
          <w:tcPr>
            <w:tcW w:w="1276" w:type="dxa"/>
            <w:vAlign w:val="center"/>
          </w:tcPr>
          <w:p>
            <w:pPr>
              <w:pStyle w:val="2"/>
            </w:pPr>
            <w:r>
              <w:t>社会效益指标</w:t>
            </w:r>
          </w:p>
        </w:tc>
        <w:tc>
          <w:tcPr>
            <w:tcW w:w="1332" w:type="dxa"/>
            <w:vAlign w:val="center"/>
          </w:tcPr>
          <w:p>
            <w:pPr>
              <w:pStyle w:val="2"/>
            </w:pPr>
            <w:r>
              <w:t>正常办公条件保障情况</w:t>
            </w:r>
          </w:p>
        </w:tc>
        <w:tc>
          <w:tcPr>
            <w:tcW w:w="2891" w:type="dxa"/>
            <w:vAlign w:val="center"/>
          </w:tcPr>
          <w:p>
            <w:pPr>
              <w:pStyle w:val="2"/>
            </w:pPr>
            <w:r>
              <w:t>能正常办公为良好，不能正常办公为较差</w:t>
            </w:r>
          </w:p>
        </w:tc>
        <w:tc>
          <w:tcPr>
            <w:tcW w:w="1276" w:type="dxa"/>
            <w:vAlign w:val="center"/>
          </w:tcPr>
          <w:p>
            <w:pPr>
              <w:pStyle w:val="2"/>
            </w:pPr>
            <w:r>
              <w:t>良好</w:t>
            </w:r>
          </w:p>
        </w:tc>
        <w:tc>
          <w:tcPr>
            <w:tcW w:w="1843" w:type="dxa"/>
            <w:vAlign w:val="center"/>
          </w:tcPr>
          <w:p>
            <w:pPr>
              <w:pStyle w:val="2"/>
            </w:pPr>
            <w:r>
              <w:t>维护机关正常办公秩序，保障公职人员履职需要</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vAlign w:val="center"/>
          </w:tcPr>
          <w:p/>
        </w:tc>
        <w:tc>
          <w:tcPr>
            <w:tcW w:w="1276" w:type="dxa"/>
            <w:vAlign w:val="center"/>
          </w:tcPr>
          <w:p>
            <w:pPr>
              <w:pStyle w:val="2"/>
            </w:pPr>
            <w:r>
              <w:t>可持续影响指标</w:t>
            </w:r>
          </w:p>
        </w:tc>
        <w:tc>
          <w:tcPr>
            <w:tcW w:w="1332" w:type="dxa"/>
            <w:vAlign w:val="center"/>
          </w:tcPr>
          <w:p>
            <w:pPr>
              <w:pStyle w:val="2"/>
            </w:pPr>
            <w:r>
              <w:t>维护机关日后工作秩序有效推进</w:t>
            </w:r>
          </w:p>
        </w:tc>
        <w:tc>
          <w:tcPr>
            <w:tcW w:w="2891" w:type="dxa"/>
            <w:vAlign w:val="center"/>
          </w:tcPr>
          <w:p>
            <w:pPr>
              <w:pStyle w:val="2"/>
            </w:pPr>
            <w:r>
              <w:t>保障工作日的日常工作运转</w:t>
            </w:r>
          </w:p>
        </w:tc>
        <w:tc>
          <w:tcPr>
            <w:tcW w:w="1276" w:type="dxa"/>
            <w:vAlign w:val="center"/>
          </w:tcPr>
          <w:p>
            <w:pPr>
              <w:pStyle w:val="2"/>
            </w:pPr>
            <w:r>
              <w:t>可持续</w:t>
            </w:r>
          </w:p>
        </w:tc>
        <w:tc>
          <w:tcPr>
            <w:tcW w:w="1843" w:type="dxa"/>
            <w:vAlign w:val="center"/>
          </w:tcPr>
          <w:p>
            <w:pPr>
              <w:pStyle w:val="2"/>
            </w:pPr>
            <w:r>
              <w:t>维护机关正常办公秩序，保障公职人员履职需要</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Align w:val="center"/>
          </w:tcPr>
          <w:p>
            <w:pPr>
              <w:pStyle w:val="3"/>
            </w:pPr>
            <w:r>
              <w:t>满意度指标</w:t>
            </w:r>
          </w:p>
        </w:tc>
        <w:tc>
          <w:tcPr>
            <w:tcW w:w="1276" w:type="dxa"/>
            <w:vAlign w:val="center"/>
          </w:tcPr>
          <w:p>
            <w:pPr>
              <w:pStyle w:val="2"/>
            </w:pPr>
            <w:r>
              <w:t>服务对象满意度指标</w:t>
            </w:r>
          </w:p>
        </w:tc>
        <w:tc>
          <w:tcPr>
            <w:tcW w:w="1332" w:type="dxa"/>
            <w:vAlign w:val="center"/>
          </w:tcPr>
          <w:p>
            <w:pPr>
              <w:pStyle w:val="2"/>
            </w:pPr>
            <w:r>
              <w:t>机关工作人员满意率</w:t>
            </w:r>
          </w:p>
        </w:tc>
        <w:tc>
          <w:tcPr>
            <w:tcW w:w="2891" w:type="dxa"/>
            <w:vAlign w:val="center"/>
          </w:tcPr>
          <w:p>
            <w:pPr>
              <w:pStyle w:val="2"/>
            </w:pPr>
            <w:r>
              <w:t>机关工作人员满意人数/在职人数*100%</w:t>
            </w:r>
          </w:p>
        </w:tc>
        <w:tc>
          <w:tcPr>
            <w:tcW w:w="1276" w:type="dxa"/>
            <w:vAlign w:val="center"/>
          </w:tcPr>
          <w:p>
            <w:pPr>
              <w:pStyle w:val="2"/>
            </w:pPr>
            <w:r>
              <w:t>≥98%</w:t>
            </w:r>
          </w:p>
        </w:tc>
        <w:tc>
          <w:tcPr>
            <w:tcW w:w="1843" w:type="dxa"/>
            <w:vAlign w:val="center"/>
          </w:tcPr>
          <w:p>
            <w:pPr>
              <w:pStyle w:val="2"/>
            </w:pPr>
            <w:r>
              <w:t>历史数据</w:t>
            </w:r>
          </w:p>
        </w:tc>
      </w:tr>
    </w:tbl>
    <w:p>
      <w:pPr>
        <w:sectPr>
          <w:pgSz w:w="11900" w:h="16840"/>
          <w:pgMar w:top="1984" w:right="1304" w:bottom="1134" w:left="1304" w:header="720" w:footer="720" w:gutter="0"/>
          <w:cols w:num="1" w:space="720"/>
        </w:sectPr>
      </w:pPr>
    </w:p>
    <w:p>
      <w:pPr>
        <w:jc w:val="center"/>
      </w:pPr>
      <w:r>
        <w:rPr>
          <w:rFonts w:ascii="方正仿宋_GBK" w:eastAsia="方正仿宋_GBK" w:hAnsi="方正仿宋_GBK" w:cs="方正仿宋_GBK"/>
          <w:color w:val="000000"/>
          <w:sz w:val="28"/>
        </w:rPr>
        <w:t xml:space="preserve"> </w:t>
      </w:r>
    </w:p>
    <w:p>
      <w:pPr>
        <w:ind w:firstLine="560"/>
        <w:outlineLvl w:val="3"/>
      </w:pPr>
      <w:bookmarkStart w:id="30" w:name="_Toc_4_4_0000000030"/>
      <w:r>
        <w:rPr>
          <w:rFonts w:ascii="方正仿宋_GBK" w:eastAsia="方正仿宋_GBK" w:hAnsi="方正仿宋_GBK" w:cs="方正仿宋_GBK"/>
          <w:color w:val="000000"/>
          <w:sz w:val="28"/>
        </w:rPr>
        <w:t>27.2022年度承德县污染防治经费项目绩效目标表</w:t>
      </w:r>
      <w:bookmarkEnd w:id="30"/>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Ex>
        <w:trPr>
          <w:trHeight w:val="397"/>
          <w:jc w:val="center"/>
        </w:trPr>
        <w:tc>
          <w:tcPr>
            <w:tcW w:w="8050" w:type="dxa"/>
            <w:gridSpan w:val="6"/>
            <w:tcBorders>
              <w:top w:val="single" w:sz="6" w:space="0" w:color="FFFFFF"/>
              <w:left w:val="single" w:sz="6" w:space="0" w:color="FFFFFF"/>
              <w:right w:val="single" w:sz="6" w:space="0" w:color="FFFFFF"/>
            </w:tcBorders>
            <w:vAlign w:val="center"/>
          </w:tcPr>
          <w:p>
            <w:pPr>
              <w:pStyle w:val="5"/>
            </w:pPr>
            <w:r>
              <w:t>571008承德市生态环境局承德县分局</w:t>
            </w:r>
          </w:p>
        </w:tc>
        <w:tc>
          <w:tcPr>
            <w:tcW w:w="1843" w:type="dxa"/>
            <w:tcBorders>
              <w:top w:val="single" w:sz="6" w:space="0" w:color="FFFFFF"/>
              <w:left w:val="single" w:sz="6" w:space="0" w:color="FFFFFF"/>
              <w:right w:val="single" w:sz="6" w:space="0" w:color="FFFFFF"/>
            </w:tcBorders>
            <w:vAlign w:val="center"/>
          </w:tcPr>
          <w:p>
            <w:pPr>
              <w:pStyle w:val="4"/>
            </w:pPr>
            <w:r>
              <w:t>单位：万元</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Align w:val="center"/>
          </w:tcPr>
          <w:p>
            <w:pPr>
              <w:pStyle w:val="1"/>
            </w:pPr>
            <w:r>
              <w:t>项目编码</w:t>
            </w:r>
          </w:p>
        </w:tc>
        <w:tc>
          <w:tcPr>
            <w:tcW w:w="2608" w:type="dxa"/>
            <w:gridSpan w:val="2"/>
            <w:vAlign w:val="center"/>
          </w:tcPr>
          <w:p>
            <w:pPr>
              <w:pStyle w:val="2"/>
            </w:pPr>
            <w:r>
              <w:t>13080022P00961210001K</w:t>
            </w:r>
          </w:p>
        </w:tc>
        <w:tc>
          <w:tcPr>
            <w:tcW w:w="1587" w:type="dxa"/>
            <w:vAlign w:val="center"/>
          </w:tcPr>
          <w:p>
            <w:pPr>
              <w:pStyle w:val="1"/>
            </w:pPr>
            <w:r>
              <w:t>项目名称</w:t>
            </w:r>
          </w:p>
        </w:tc>
        <w:tc>
          <w:tcPr>
            <w:tcW w:w="4422" w:type="dxa"/>
            <w:gridSpan w:val="3"/>
            <w:vAlign w:val="center"/>
          </w:tcPr>
          <w:p>
            <w:pPr>
              <w:pStyle w:val="2"/>
            </w:pPr>
            <w:r>
              <w:t>2022年度承德县污染防治经费项目</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val="restart"/>
            <w:vAlign w:val="center"/>
          </w:tcPr>
          <w:p>
            <w:pPr>
              <w:pStyle w:val="1"/>
            </w:pPr>
            <w:r>
              <w:t>预算规模及资金用途</w:t>
            </w:r>
          </w:p>
        </w:tc>
        <w:tc>
          <w:tcPr>
            <w:tcW w:w="1276" w:type="dxa"/>
            <w:vAlign w:val="center"/>
          </w:tcPr>
          <w:p>
            <w:pPr>
              <w:pStyle w:val="1"/>
            </w:pPr>
            <w:r>
              <w:t>预算数</w:t>
            </w:r>
          </w:p>
        </w:tc>
        <w:tc>
          <w:tcPr>
            <w:tcW w:w="1332" w:type="dxa"/>
            <w:vAlign w:val="center"/>
          </w:tcPr>
          <w:p>
            <w:pPr>
              <w:pStyle w:val="2"/>
            </w:pPr>
            <w:r>
              <w:t>20.00</w:t>
            </w:r>
          </w:p>
        </w:tc>
        <w:tc>
          <w:tcPr>
            <w:tcW w:w="1587" w:type="dxa"/>
            <w:vAlign w:val="center"/>
          </w:tcPr>
          <w:p>
            <w:pPr>
              <w:pStyle w:val="1"/>
            </w:pPr>
            <w:r>
              <w:t>其中：财政    资金</w:t>
            </w:r>
          </w:p>
        </w:tc>
        <w:tc>
          <w:tcPr>
            <w:tcW w:w="1304" w:type="dxa"/>
            <w:vAlign w:val="center"/>
          </w:tcPr>
          <w:p>
            <w:pPr>
              <w:pStyle w:val="2"/>
            </w:pPr>
            <w:r>
              <w:t>20.00</w:t>
            </w:r>
          </w:p>
        </w:tc>
        <w:tc>
          <w:tcPr>
            <w:tcW w:w="1276" w:type="dxa"/>
            <w:vAlign w:val="center"/>
          </w:tcPr>
          <w:p>
            <w:pPr>
              <w:pStyle w:val="1"/>
            </w:pPr>
            <w:r>
              <w:t>其他资金</w:t>
            </w:r>
          </w:p>
        </w:tc>
        <w:tc>
          <w:tcPr>
            <w:tcW w:w="1843" w:type="dxa"/>
            <w:vAlign w:val="center"/>
          </w:tcPr>
          <w:p>
            <w:pPr>
              <w:pStyle w:val="2"/>
            </w:pPr>
            <w:r>
              <w:t xml:space="preserve"> </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tcPr>
          <w:p/>
        </w:tc>
        <w:tc>
          <w:tcPr>
            <w:tcW w:w="8617" w:type="dxa"/>
            <w:gridSpan w:val="6"/>
            <w:vAlign w:val="center"/>
          </w:tcPr>
          <w:p>
            <w:pPr>
              <w:pStyle w:val="2"/>
            </w:pPr>
            <w:r>
              <w:t>主要用于承德县生态环境污染防治工作资料设备购置，文件资料印刷，网络系统运维，检查督导等</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val="restart"/>
            <w:vAlign w:val="center"/>
          </w:tcPr>
          <w:p>
            <w:pPr>
              <w:pStyle w:val="1"/>
            </w:pPr>
            <w:r>
              <w:t>资金支出计划（%）</w:t>
            </w:r>
          </w:p>
        </w:tc>
        <w:tc>
          <w:tcPr>
            <w:tcW w:w="2608" w:type="dxa"/>
            <w:gridSpan w:val="2"/>
            <w:vAlign w:val="center"/>
          </w:tcPr>
          <w:p>
            <w:pPr>
              <w:pStyle w:val="1"/>
            </w:pPr>
            <w:r>
              <w:t>3月底</w:t>
            </w:r>
          </w:p>
        </w:tc>
        <w:tc>
          <w:tcPr>
            <w:tcW w:w="1587" w:type="dxa"/>
            <w:vAlign w:val="center"/>
          </w:tcPr>
          <w:p>
            <w:pPr>
              <w:pStyle w:val="1"/>
            </w:pPr>
            <w:r>
              <w:t>6月底</w:t>
            </w:r>
          </w:p>
        </w:tc>
        <w:tc>
          <w:tcPr>
            <w:tcW w:w="1304" w:type="dxa"/>
            <w:vAlign w:val="center"/>
          </w:tcPr>
          <w:p>
            <w:pPr>
              <w:pStyle w:val="1"/>
            </w:pPr>
            <w:r>
              <w:t>10月底</w:t>
            </w:r>
          </w:p>
        </w:tc>
        <w:tc>
          <w:tcPr>
            <w:tcW w:w="3118" w:type="dxa"/>
            <w:gridSpan w:val="2"/>
            <w:vAlign w:val="center"/>
          </w:tcPr>
          <w:p>
            <w:pPr>
              <w:pStyle w:val="1"/>
            </w:pPr>
            <w:r>
              <w:t>12月底</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tcPr>
          <w:p/>
        </w:tc>
        <w:tc>
          <w:tcPr>
            <w:tcW w:w="2608" w:type="dxa"/>
            <w:gridSpan w:val="2"/>
            <w:vAlign w:val="center"/>
          </w:tcPr>
          <w:p>
            <w:pPr>
              <w:pStyle w:val="3"/>
            </w:pPr>
            <w:r>
              <w:t>25%</w:t>
            </w:r>
          </w:p>
        </w:tc>
        <w:tc>
          <w:tcPr>
            <w:tcW w:w="1587" w:type="dxa"/>
            <w:vAlign w:val="center"/>
          </w:tcPr>
          <w:p>
            <w:pPr>
              <w:pStyle w:val="3"/>
            </w:pPr>
            <w:r>
              <w:t>50%</w:t>
            </w:r>
          </w:p>
        </w:tc>
        <w:tc>
          <w:tcPr>
            <w:tcW w:w="1304" w:type="dxa"/>
            <w:vAlign w:val="center"/>
          </w:tcPr>
          <w:p>
            <w:pPr>
              <w:pStyle w:val="3"/>
            </w:pPr>
            <w:r>
              <w:t>75%</w:t>
            </w:r>
          </w:p>
        </w:tc>
        <w:tc>
          <w:tcPr>
            <w:tcW w:w="3118" w:type="dxa"/>
            <w:gridSpan w:val="2"/>
            <w:vAlign w:val="center"/>
          </w:tcPr>
          <w:p>
            <w:pPr>
              <w:pStyle w:val="3"/>
            </w:pPr>
            <w:r>
              <w:t>100%</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Align w:val="center"/>
          </w:tcPr>
          <w:p>
            <w:pPr>
              <w:pStyle w:val="1"/>
            </w:pPr>
            <w:r>
              <w:t>绩效目标</w:t>
            </w:r>
          </w:p>
        </w:tc>
        <w:tc>
          <w:tcPr>
            <w:tcW w:w="8617" w:type="dxa"/>
            <w:gridSpan w:val="6"/>
            <w:vAlign w:val="center"/>
          </w:tcPr>
          <w:p>
            <w:pPr>
              <w:pStyle w:val="2"/>
            </w:pPr>
            <w:r>
              <w:t>1.目标内容1通过污染防治经费的投入，执法装备、设备、检测药剂等的及时购置，污染防治方案及时编制，法规政策实时有效宣传，全力打赢蓝天、碧水、净土保卫战</w:t>
            </w:r>
          </w:p>
        </w:tc>
      </w:tr>
    </w:tbl>
    <w:p>
      <w:pPr>
        <w:spacing w:line="2" w:lineRule="exact"/>
        <w:jc w:val="center"/>
      </w:pPr>
      <w:r>
        <w:rPr>
          <w:rFonts w:ascii="方正书宋_GBK" w:eastAsia="方正书宋_GBK" w:hAnsi="方正书宋_GBK" w:cs="方正书宋_GBK"/>
          <w:color w:val="000000"/>
          <w:sz w:val="21"/>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Ex>
        <w:trPr>
          <w:trHeight w:val="397"/>
          <w:tblHeader/>
          <w:jc w:val="center"/>
        </w:trPr>
        <w:tc>
          <w:tcPr>
            <w:tcW w:w="1276" w:type="dxa"/>
            <w:vAlign w:val="center"/>
          </w:tcPr>
          <w:p>
            <w:pPr>
              <w:pStyle w:val="1"/>
            </w:pPr>
            <w:r>
              <w:t>一级指标</w:t>
            </w:r>
          </w:p>
        </w:tc>
        <w:tc>
          <w:tcPr>
            <w:tcW w:w="1276" w:type="dxa"/>
            <w:vAlign w:val="center"/>
          </w:tcPr>
          <w:p>
            <w:pPr>
              <w:pStyle w:val="1"/>
            </w:pPr>
            <w:r>
              <w:t>二级指标</w:t>
            </w:r>
          </w:p>
        </w:tc>
        <w:tc>
          <w:tcPr>
            <w:tcW w:w="1332" w:type="dxa"/>
            <w:vAlign w:val="center"/>
          </w:tcPr>
          <w:p>
            <w:pPr>
              <w:pStyle w:val="1"/>
            </w:pPr>
            <w:r>
              <w:t>三级指标</w:t>
            </w:r>
          </w:p>
        </w:tc>
        <w:tc>
          <w:tcPr>
            <w:tcW w:w="2891" w:type="dxa"/>
            <w:vAlign w:val="center"/>
          </w:tcPr>
          <w:p>
            <w:pPr>
              <w:pStyle w:val="1"/>
            </w:pPr>
            <w:r>
              <w:t>绩效指标描述</w:t>
            </w:r>
          </w:p>
        </w:tc>
        <w:tc>
          <w:tcPr>
            <w:tcW w:w="1276" w:type="dxa"/>
            <w:vAlign w:val="center"/>
          </w:tcPr>
          <w:p>
            <w:pPr>
              <w:pStyle w:val="1"/>
            </w:pPr>
            <w:r>
              <w:t>指标值</w:t>
            </w:r>
          </w:p>
        </w:tc>
        <w:tc>
          <w:tcPr>
            <w:tcW w:w="1843" w:type="dxa"/>
            <w:vAlign w:val="center"/>
          </w:tcPr>
          <w:p>
            <w:pPr>
              <w:pStyle w:val="1"/>
            </w:pPr>
            <w:r>
              <w:t>指标值确定依据</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val="restart"/>
            <w:vAlign w:val="center"/>
          </w:tcPr>
          <w:p>
            <w:pPr>
              <w:pStyle w:val="3"/>
            </w:pPr>
            <w:r>
              <w:t>产出指标</w:t>
            </w:r>
          </w:p>
        </w:tc>
        <w:tc>
          <w:tcPr>
            <w:tcW w:w="1276" w:type="dxa"/>
            <w:vAlign w:val="center"/>
          </w:tcPr>
          <w:p>
            <w:pPr>
              <w:pStyle w:val="2"/>
            </w:pPr>
            <w:r>
              <w:t>数量指标</w:t>
            </w:r>
          </w:p>
        </w:tc>
        <w:tc>
          <w:tcPr>
            <w:tcW w:w="1332" w:type="dxa"/>
            <w:vAlign w:val="center"/>
          </w:tcPr>
          <w:p>
            <w:pPr>
              <w:pStyle w:val="2"/>
            </w:pPr>
            <w:r>
              <w:t>地表水考核断面数量（国、省考）</w:t>
            </w:r>
          </w:p>
        </w:tc>
        <w:tc>
          <w:tcPr>
            <w:tcW w:w="2891" w:type="dxa"/>
            <w:vAlign w:val="center"/>
          </w:tcPr>
          <w:p>
            <w:pPr>
              <w:pStyle w:val="2"/>
            </w:pPr>
            <w:r>
              <w:t>地表水考核断面数量（国、省考）</w:t>
            </w:r>
          </w:p>
        </w:tc>
        <w:tc>
          <w:tcPr>
            <w:tcW w:w="1276" w:type="dxa"/>
            <w:vAlign w:val="center"/>
          </w:tcPr>
          <w:p>
            <w:pPr>
              <w:pStyle w:val="2"/>
            </w:pPr>
            <w:r>
              <w:t>2个</w:t>
            </w:r>
          </w:p>
        </w:tc>
        <w:tc>
          <w:tcPr>
            <w:tcW w:w="1843" w:type="dxa"/>
            <w:vAlign w:val="center"/>
          </w:tcPr>
          <w:p>
            <w:pPr>
              <w:pStyle w:val="2"/>
            </w:pPr>
            <w:r>
              <w:t>承水领办【2021】39号</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vAlign w:val="center"/>
          </w:tcPr>
          <w:p/>
        </w:tc>
        <w:tc>
          <w:tcPr>
            <w:tcW w:w="1276" w:type="dxa"/>
            <w:vAlign w:val="center"/>
          </w:tcPr>
          <w:p>
            <w:pPr>
              <w:pStyle w:val="2"/>
            </w:pPr>
            <w:r>
              <w:t>数量指标</w:t>
            </w:r>
          </w:p>
        </w:tc>
        <w:tc>
          <w:tcPr>
            <w:tcW w:w="1332" w:type="dxa"/>
            <w:vAlign w:val="center"/>
          </w:tcPr>
          <w:p>
            <w:pPr>
              <w:pStyle w:val="2"/>
            </w:pPr>
            <w:r>
              <w:t>加强机动车尾气检测线检查频次</w:t>
            </w:r>
          </w:p>
        </w:tc>
        <w:tc>
          <w:tcPr>
            <w:tcW w:w="2891" w:type="dxa"/>
            <w:vAlign w:val="center"/>
          </w:tcPr>
          <w:p>
            <w:pPr>
              <w:pStyle w:val="2"/>
            </w:pPr>
            <w:r>
              <w:t>加强机动车尾气检测线检查频次</w:t>
            </w:r>
          </w:p>
        </w:tc>
        <w:tc>
          <w:tcPr>
            <w:tcW w:w="1276" w:type="dxa"/>
            <w:vAlign w:val="center"/>
          </w:tcPr>
          <w:p>
            <w:pPr>
              <w:pStyle w:val="2"/>
            </w:pPr>
            <w:r>
              <w:t>≥80随机抽查</w:t>
            </w:r>
          </w:p>
        </w:tc>
        <w:tc>
          <w:tcPr>
            <w:tcW w:w="1843" w:type="dxa"/>
            <w:vAlign w:val="center"/>
          </w:tcPr>
          <w:p>
            <w:pPr>
              <w:pStyle w:val="2"/>
            </w:pPr>
            <w:r>
              <w:t>承县政知字【2021】10号</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vAlign w:val="center"/>
          </w:tcPr>
          <w:p/>
        </w:tc>
        <w:tc>
          <w:tcPr>
            <w:tcW w:w="1276" w:type="dxa"/>
            <w:vAlign w:val="center"/>
          </w:tcPr>
          <w:p>
            <w:pPr>
              <w:pStyle w:val="2"/>
            </w:pPr>
            <w:r>
              <w:t>质量指标</w:t>
            </w:r>
          </w:p>
        </w:tc>
        <w:tc>
          <w:tcPr>
            <w:tcW w:w="1332" w:type="dxa"/>
            <w:vAlign w:val="center"/>
          </w:tcPr>
          <w:p>
            <w:pPr>
              <w:pStyle w:val="2"/>
            </w:pPr>
            <w:r>
              <w:t>地表水水质标准</w:t>
            </w:r>
          </w:p>
        </w:tc>
        <w:tc>
          <w:tcPr>
            <w:tcW w:w="2891" w:type="dxa"/>
            <w:vAlign w:val="center"/>
          </w:tcPr>
          <w:p>
            <w:pPr>
              <w:pStyle w:val="2"/>
            </w:pPr>
            <w:r>
              <w:t>地表水水质标准</w:t>
            </w:r>
          </w:p>
        </w:tc>
        <w:tc>
          <w:tcPr>
            <w:tcW w:w="1276" w:type="dxa"/>
            <w:vAlign w:val="center"/>
          </w:tcPr>
          <w:p>
            <w:pPr>
              <w:pStyle w:val="2"/>
            </w:pPr>
            <w:r>
              <w:t>100达到三类（国考断面）二类（省考断面）</w:t>
            </w:r>
          </w:p>
        </w:tc>
        <w:tc>
          <w:tcPr>
            <w:tcW w:w="1843" w:type="dxa"/>
            <w:vAlign w:val="center"/>
          </w:tcPr>
          <w:p>
            <w:pPr>
              <w:pStyle w:val="2"/>
            </w:pPr>
            <w:r>
              <w:t>承水领办【2021】39号</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vAlign w:val="center"/>
          </w:tcPr>
          <w:p/>
        </w:tc>
        <w:tc>
          <w:tcPr>
            <w:tcW w:w="1276" w:type="dxa"/>
            <w:vAlign w:val="center"/>
          </w:tcPr>
          <w:p>
            <w:pPr>
              <w:pStyle w:val="2"/>
            </w:pPr>
            <w:r>
              <w:t>质量指标</w:t>
            </w:r>
          </w:p>
        </w:tc>
        <w:tc>
          <w:tcPr>
            <w:tcW w:w="1332" w:type="dxa"/>
            <w:vAlign w:val="center"/>
          </w:tcPr>
          <w:p>
            <w:pPr>
              <w:pStyle w:val="2"/>
            </w:pPr>
            <w:r>
              <w:t>全年优良天数较去年</w:t>
            </w:r>
          </w:p>
        </w:tc>
        <w:tc>
          <w:tcPr>
            <w:tcW w:w="2891" w:type="dxa"/>
            <w:vAlign w:val="center"/>
          </w:tcPr>
          <w:p>
            <w:pPr>
              <w:pStyle w:val="2"/>
            </w:pPr>
            <w:r>
              <w:t>全年优良天数较去年</w:t>
            </w:r>
          </w:p>
        </w:tc>
        <w:tc>
          <w:tcPr>
            <w:tcW w:w="1276" w:type="dxa"/>
            <w:vAlign w:val="center"/>
          </w:tcPr>
          <w:p>
            <w:pPr>
              <w:pStyle w:val="2"/>
            </w:pPr>
            <w:r>
              <w:t>100巩固提升</w:t>
            </w:r>
          </w:p>
        </w:tc>
        <w:tc>
          <w:tcPr>
            <w:tcW w:w="1843" w:type="dxa"/>
            <w:vAlign w:val="center"/>
          </w:tcPr>
          <w:p>
            <w:pPr>
              <w:pStyle w:val="2"/>
            </w:pPr>
            <w:r>
              <w:t>冀气领组【2021】2号</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vAlign w:val="center"/>
          </w:tcPr>
          <w:p/>
        </w:tc>
        <w:tc>
          <w:tcPr>
            <w:tcW w:w="1276" w:type="dxa"/>
            <w:vAlign w:val="center"/>
          </w:tcPr>
          <w:p>
            <w:pPr>
              <w:pStyle w:val="2"/>
            </w:pPr>
            <w:r>
              <w:t>质量指标</w:t>
            </w:r>
          </w:p>
        </w:tc>
        <w:tc>
          <w:tcPr>
            <w:tcW w:w="1332" w:type="dxa"/>
            <w:vAlign w:val="center"/>
          </w:tcPr>
          <w:p>
            <w:pPr>
              <w:pStyle w:val="2"/>
            </w:pPr>
            <w:r>
              <w:t>集中式水源地水质标准</w:t>
            </w:r>
          </w:p>
        </w:tc>
        <w:tc>
          <w:tcPr>
            <w:tcW w:w="2891" w:type="dxa"/>
            <w:vAlign w:val="center"/>
          </w:tcPr>
          <w:p>
            <w:pPr>
              <w:pStyle w:val="2"/>
            </w:pPr>
            <w:r>
              <w:t>集中式水源地水质标准</w:t>
            </w:r>
          </w:p>
        </w:tc>
        <w:tc>
          <w:tcPr>
            <w:tcW w:w="1276" w:type="dxa"/>
            <w:vAlign w:val="center"/>
          </w:tcPr>
          <w:p>
            <w:pPr>
              <w:pStyle w:val="2"/>
            </w:pPr>
            <w:r>
              <w:t>100达到三类比例100%</w:t>
            </w:r>
          </w:p>
        </w:tc>
        <w:tc>
          <w:tcPr>
            <w:tcW w:w="1843" w:type="dxa"/>
            <w:vAlign w:val="center"/>
          </w:tcPr>
          <w:p>
            <w:pPr>
              <w:pStyle w:val="2"/>
            </w:pPr>
            <w:r>
              <w:t>承水领办【2021】39号</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vAlign w:val="center"/>
          </w:tcPr>
          <w:p/>
        </w:tc>
        <w:tc>
          <w:tcPr>
            <w:tcW w:w="1276" w:type="dxa"/>
            <w:vAlign w:val="center"/>
          </w:tcPr>
          <w:p>
            <w:pPr>
              <w:pStyle w:val="2"/>
            </w:pPr>
            <w:r>
              <w:t>时效指标</w:t>
            </w:r>
          </w:p>
        </w:tc>
        <w:tc>
          <w:tcPr>
            <w:tcW w:w="1332" w:type="dxa"/>
            <w:vAlign w:val="center"/>
          </w:tcPr>
          <w:p>
            <w:pPr>
              <w:pStyle w:val="2"/>
            </w:pPr>
            <w:r>
              <w:t>地表水达标时限</w:t>
            </w:r>
          </w:p>
        </w:tc>
        <w:tc>
          <w:tcPr>
            <w:tcW w:w="2891" w:type="dxa"/>
            <w:vAlign w:val="center"/>
          </w:tcPr>
          <w:p>
            <w:pPr>
              <w:pStyle w:val="2"/>
            </w:pPr>
            <w:r>
              <w:t>地表水达标时限</w:t>
            </w:r>
          </w:p>
        </w:tc>
        <w:tc>
          <w:tcPr>
            <w:tcW w:w="1276" w:type="dxa"/>
            <w:vAlign w:val="center"/>
          </w:tcPr>
          <w:p>
            <w:pPr>
              <w:pStyle w:val="2"/>
            </w:pPr>
            <w:r>
              <w:t>100年均值达标</w:t>
            </w:r>
          </w:p>
        </w:tc>
        <w:tc>
          <w:tcPr>
            <w:tcW w:w="1843" w:type="dxa"/>
            <w:vAlign w:val="center"/>
          </w:tcPr>
          <w:p>
            <w:pPr>
              <w:pStyle w:val="2"/>
            </w:pPr>
            <w:r>
              <w:t>承水领办【2021】39号</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vAlign w:val="center"/>
          </w:tcPr>
          <w:p/>
        </w:tc>
        <w:tc>
          <w:tcPr>
            <w:tcW w:w="1276" w:type="dxa"/>
            <w:vAlign w:val="center"/>
          </w:tcPr>
          <w:p>
            <w:pPr>
              <w:pStyle w:val="2"/>
            </w:pPr>
            <w:r>
              <w:t>时效指标</w:t>
            </w:r>
          </w:p>
        </w:tc>
        <w:tc>
          <w:tcPr>
            <w:tcW w:w="1332" w:type="dxa"/>
            <w:vAlign w:val="center"/>
          </w:tcPr>
          <w:p>
            <w:pPr>
              <w:pStyle w:val="2"/>
            </w:pPr>
            <w:r>
              <w:t>信访案件处理率</w:t>
            </w:r>
          </w:p>
        </w:tc>
        <w:tc>
          <w:tcPr>
            <w:tcW w:w="2891" w:type="dxa"/>
            <w:vAlign w:val="center"/>
          </w:tcPr>
          <w:p>
            <w:pPr>
              <w:pStyle w:val="2"/>
            </w:pPr>
            <w:r>
              <w:t>信访案件处理率</w:t>
            </w:r>
          </w:p>
        </w:tc>
        <w:tc>
          <w:tcPr>
            <w:tcW w:w="1276" w:type="dxa"/>
            <w:vAlign w:val="center"/>
          </w:tcPr>
          <w:p>
            <w:pPr>
              <w:pStyle w:val="2"/>
            </w:pPr>
            <w:r>
              <w:t>100百分比</w:t>
            </w:r>
          </w:p>
        </w:tc>
        <w:tc>
          <w:tcPr>
            <w:tcW w:w="1843" w:type="dxa"/>
            <w:vAlign w:val="center"/>
          </w:tcPr>
          <w:p>
            <w:pPr>
              <w:pStyle w:val="2"/>
            </w:pPr>
            <w:r>
              <w:t>分局工作计划</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vAlign w:val="center"/>
          </w:tcPr>
          <w:p/>
        </w:tc>
        <w:tc>
          <w:tcPr>
            <w:tcW w:w="1276" w:type="dxa"/>
            <w:vAlign w:val="center"/>
          </w:tcPr>
          <w:p>
            <w:pPr>
              <w:pStyle w:val="2"/>
            </w:pPr>
            <w:r>
              <w:t>时效指标</w:t>
            </w:r>
          </w:p>
        </w:tc>
        <w:tc>
          <w:tcPr>
            <w:tcW w:w="1332" w:type="dxa"/>
            <w:vAlign w:val="center"/>
          </w:tcPr>
          <w:p>
            <w:pPr>
              <w:pStyle w:val="2"/>
            </w:pPr>
            <w:r>
              <w:t>监测任务完成率</w:t>
            </w:r>
          </w:p>
        </w:tc>
        <w:tc>
          <w:tcPr>
            <w:tcW w:w="2891" w:type="dxa"/>
            <w:vAlign w:val="center"/>
          </w:tcPr>
          <w:p>
            <w:pPr>
              <w:pStyle w:val="2"/>
            </w:pPr>
            <w:r>
              <w:t>监测任务完成率</w:t>
            </w:r>
          </w:p>
        </w:tc>
        <w:tc>
          <w:tcPr>
            <w:tcW w:w="1276" w:type="dxa"/>
            <w:vAlign w:val="center"/>
          </w:tcPr>
          <w:p>
            <w:pPr>
              <w:pStyle w:val="2"/>
            </w:pPr>
            <w:r>
              <w:t>100百分比</w:t>
            </w:r>
          </w:p>
        </w:tc>
        <w:tc>
          <w:tcPr>
            <w:tcW w:w="1843" w:type="dxa"/>
            <w:vAlign w:val="center"/>
          </w:tcPr>
          <w:p>
            <w:pPr>
              <w:pStyle w:val="2"/>
            </w:pPr>
            <w:r>
              <w:t>承环办【2021】23号</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vAlign w:val="center"/>
          </w:tcPr>
          <w:p/>
        </w:tc>
        <w:tc>
          <w:tcPr>
            <w:tcW w:w="1276" w:type="dxa"/>
            <w:vAlign w:val="center"/>
          </w:tcPr>
          <w:p>
            <w:pPr>
              <w:pStyle w:val="2"/>
            </w:pPr>
            <w:r>
              <w:t>成本指标</w:t>
            </w:r>
          </w:p>
        </w:tc>
        <w:tc>
          <w:tcPr>
            <w:tcW w:w="1332" w:type="dxa"/>
            <w:vAlign w:val="center"/>
          </w:tcPr>
          <w:p>
            <w:pPr>
              <w:pStyle w:val="2"/>
            </w:pPr>
            <w:r>
              <w:t>生态环境污染防治专项经费</w:t>
            </w:r>
          </w:p>
        </w:tc>
        <w:tc>
          <w:tcPr>
            <w:tcW w:w="2891" w:type="dxa"/>
            <w:vAlign w:val="center"/>
          </w:tcPr>
          <w:p>
            <w:pPr>
              <w:pStyle w:val="2"/>
            </w:pPr>
            <w:r>
              <w:t>生态环境污染防治专项经费</w:t>
            </w:r>
          </w:p>
        </w:tc>
        <w:tc>
          <w:tcPr>
            <w:tcW w:w="1276" w:type="dxa"/>
            <w:vAlign w:val="center"/>
          </w:tcPr>
          <w:p>
            <w:pPr>
              <w:pStyle w:val="2"/>
            </w:pPr>
            <w:r>
              <w:t>100158万</w:t>
            </w:r>
          </w:p>
        </w:tc>
        <w:tc>
          <w:tcPr>
            <w:tcW w:w="1843" w:type="dxa"/>
            <w:vAlign w:val="center"/>
          </w:tcPr>
          <w:p>
            <w:pPr>
              <w:pStyle w:val="2"/>
            </w:pPr>
            <w:r>
              <w:t>分局工作计划</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val="restart"/>
            <w:vAlign w:val="center"/>
          </w:tcPr>
          <w:p>
            <w:pPr>
              <w:pStyle w:val="3"/>
            </w:pPr>
            <w:r>
              <w:t>效益指标</w:t>
            </w:r>
          </w:p>
        </w:tc>
        <w:tc>
          <w:tcPr>
            <w:tcW w:w="1276" w:type="dxa"/>
            <w:vAlign w:val="center"/>
          </w:tcPr>
          <w:p>
            <w:pPr>
              <w:pStyle w:val="2"/>
            </w:pPr>
            <w:r>
              <w:t>经济效益指标</w:t>
            </w:r>
          </w:p>
        </w:tc>
        <w:tc>
          <w:tcPr>
            <w:tcW w:w="1332" w:type="dxa"/>
            <w:vAlign w:val="center"/>
          </w:tcPr>
          <w:p>
            <w:pPr>
              <w:pStyle w:val="2"/>
            </w:pPr>
            <w:r>
              <w:t>改善生态环境改善投资环境</w:t>
            </w:r>
          </w:p>
        </w:tc>
        <w:tc>
          <w:tcPr>
            <w:tcW w:w="2891" w:type="dxa"/>
            <w:vAlign w:val="center"/>
          </w:tcPr>
          <w:p>
            <w:pPr>
              <w:pStyle w:val="2"/>
            </w:pPr>
            <w:r>
              <w:t>改善生态环境改善投资环境</w:t>
            </w:r>
          </w:p>
        </w:tc>
        <w:tc>
          <w:tcPr>
            <w:tcW w:w="1276" w:type="dxa"/>
            <w:vAlign w:val="center"/>
          </w:tcPr>
          <w:p>
            <w:pPr>
              <w:pStyle w:val="2"/>
            </w:pPr>
            <w:r>
              <w:t>100进一步改善</w:t>
            </w:r>
          </w:p>
        </w:tc>
        <w:tc>
          <w:tcPr>
            <w:tcW w:w="1843" w:type="dxa"/>
            <w:vAlign w:val="center"/>
          </w:tcPr>
          <w:p>
            <w:pPr>
              <w:pStyle w:val="2"/>
            </w:pPr>
            <w:r>
              <w:t>分局工作计划</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vAlign w:val="center"/>
          </w:tcPr>
          <w:p/>
        </w:tc>
        <w:tc>
          <w:tcPr>
            <w:tcW w:w="1276" w:type="dxa"/>
            <w:vAlign w:val="center"/>
          </w:tcPr>
          <w:p>
            <w:pPr>
              <w:pStyle w:val="2"/>
            </w:pPr>
            <w:r>
              <w:t>社会效益指标</w:t>
            </w:r>
          </w:p>
        </w:tc>
        <w:tc>
          <w:tcPr>
            <w:tcW w:w="1332" w:type="dxa"/>
            <w:vAlign w:val="center"/>
          </w:tcPr>
          <w:p>
            <w:pPr>
              <w:pStyle w:val="2"/>
            </w:pPr>
            <w:r>
              <w:t>改善人民宜居环境</w:t>
            </w:r>
          </w:p>
        </w:tc>
        <w:tc>
          <w:tcPr>
            <w:tcW w:w="2891" w:type="dxa"/>
            <w:vAlign w:val="center"/>
          </w:tcPr>
          <w:p>
            <w:pPr>
              <w:pStyle w:val="2"/>
            </w:pPr>
            <w:r>
              <w:t>改善人民宜居环境</w:t>
            </w:r>
          </w:p>
        </w:tc>
        <w:tc>
          <w:tcPr>
            <w:tcW w:w="1276" w:type="dxa"/>
            <w:vAlign w:val="center"/>
          </w:tcPr>
          <w:p>
            <w:pPr>
              <w:pStyle w:val="2"/>
            </w:pPr>
            <w:r>
              <w:t>100进一步改善</w:t>
            </w:r>
          </w:p>
        </w:tc>
        <w:tc>
          <w:tcPr>
            <w:tcW w:w="1843" w:type="dxa"/>
            <w:vAlign w:val="center"/>
          </w:tcPr>
          <w:p>
            <w:pPr>
              <w:pStyle w:val="2"/>
            </w:pPr>
            <w:r>
              <w:t>分局工作计划</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vAlign w:val="center"/>
          </w:tcPr>
          <w:p/>
        </w:tc>
        <w:tc>
          <w:tcPr>
            <w:tcW w:w="1276" w:type="dxa"/>
            <w:vAlign w:val="center"/>
          </w:tcPr>
          <w:p>
            <w:pPr>
              <w:pStyle w:val="2"/>
            </w:pPr>
            <w:r>
              <w:t>生态效益指标</w:t>
            </w:r>
          </w:p>
        </w:tc>
        <w:tc>
          <w:tcPr>
            <w:tcW w:w="1332" w:type="dxa"/>
            <w:vAlign w:val="center"/>
          </w:tcPr>
          <w:p>
            <w:pPr>
              <w:pStyle w:val="2"/>
            </w:pPr>
            <w:r>
              <w:t>生态环境持续改善</w:t>
            </w:r>
          </w:p>
        </w:tc>
        <w:tc>
          <w:tcPr>
            <w:tcW w:w="2891" w:type="dxa"/>
            <w:vAlign w:val="center"/>
          </w:tcPr>
          <w:p>
            <w:pPr>
              <w:pStyle w:val="2"/>
            </w:pPr>
            <w:r>
              <w:t>生态环境持续改善</w:t>
            </w:r>
          </w:p>
        </w:tc>
        <w:tc>
          <w:tcPr>
            <w:tcW w:w="1276" w:type="dxa"/>
            <w:vAlign w:val="center"/>
          </w:tcPr>
          <w:p>
            <w:pPr>
              <w:pStyle w:val="2"/>
            </w:pPr>
            <w:r>
              <w:t>100改善</w:t>
            </w:r>
          </w:p>
        </w:tc>
        <w:tc>
          <w:tcPr>
            <w:tcW w:w="1843" w:type="dxa"/>
            <w:vAlign w:val="center"/>
          </w:tcPr>
          <w:p>
            <w:pPr>
              <w:pStyle w:val="2"/>
            </w:pPr>
            <w:r>
              <w:t>分局工作计划</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vAlign w:val="center"/>
          </w:tcPr>
          <w:p/>
        </w:tc>
        <w:tc>
          <w:tcPr>
            <w:tcW w:w="1276" w:type="dxa"/>
            <w:vAlign w:val="center"/>
          </w:tcPr>
          <w:p>
            <w:pPr>
              <w:pStyle w:val="2"/>
            </w:pPr>
            <w:r>
              <w:t>可持续影响指标</w:t>
            </w:r>
          </w:p>
        </w:tc>
        <w:tc>
          <w:tcPr>
            <w:tcW w:w="1332" w:type="dxa"/>
            <w:vAlign w:val="center"/>
          </w:tcPr>
          <w:p>
            <w:pPr>
              <w:pStyle w:val="2"/>
            </w:pPr>
            <w:r>
              <w:t>信息化管理手段得到进一步提升</w:t>
            </w:r>
          </w:p>
        </w:tc>
        <w:tc>
          <w:tcPr>
            <w:tcW w:w="2891" w:type="dxa"/>
            <w:vAlign w:val="center"/>
          </w:tcPr>
          <w:p>
            <w:pPr>
              <w:pStyle w:val="2"/>
            </w:pPr>
            <w:r>
              <w:t>信息化管理手段得到进一步提升</w:t>
            </w:r>
          </w:p>
        </w:tc>
        <w:tc>
          <w:tcPr>
            <w:tcW w:w="1276" w:type="dxa"/>
            <w:vAlign w:val="center"/>
          </w:tcPr>
          <w:p>
            <w:pPr>
              <w:pStyle w:val="2"/>
            </w:pPr>
            <w:r>
              <w:t>100提升</w:t>
            </w:r>
          </w:p>
        </w:tc>
        <w:tc>
          <w:tcPr>
            <w:tcW w:w="1843" w:type="dxa"/>
            <w:vAlign w:val="center"/>
          </w:tcPr>
          <w:p>
            <w:pPr>
              <w:pStyle w:val="2"/>
            </w:pPr>
            <w:r>
              <w:t>分局工作计划</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Align w:val="center"/>
          </w:tcPr>
          <w:p>
            <w:pPr>
              <w:pStyle w:val="3"/>
            </w:pPr>
            <w:r>
              <w:t>满意度指标</w:t>
            </w:r>
          </w:p>
        </w:tc>
        <w:tc>
          <w:tcPr>
            <w:tcW w:w="1276" w:type="dxa"/>
            <w:vAlign w:val="center"/>
          </w:tcPr>
          <w:p>
            <w:pPr>
              <w:pStyle w:val="2"/>
            </w:pPr>
            <w:r>
              <w:t>服务对象满意度指标</w:t>
            </w:r>
          </w:p>
        </w:tc>
        <w:tc>
          <w:tcPr>
            <w:tcW w:w="1332" w:type="dxa"/>
            <w:vAlign w:val="center"/>
          </w:tcPr>
          <w:p>
            <w:pPr>
              <w:pStyle w:val="2"/>
            </w:pPr>
            <w:r>
              <w:t>群众满意度</w:t>
            </w:r>
          </w:p>
        </w:tc>
        <w:tc>
          <w:tcPr>
            <w:tcW w:w="2891" w:type="dxa"/>
            <w:vAlign w:val="center"/>
          </w:tcPr>
          <w:p>
            <w:pPr>
              <w:pStyle w:val="2"/>
            </w:pPr>
            <w:r>
              <w:t>群众满意度</w:t>
            </w:r>
          </w:p>
        </w:tc>
        <w:tc>
          <w:tcPr>
            <w:tcW w:w="1276" w:type="dxa"/>
            <w:vAlign w:val="center"/>
          </w:tcPr>
          <w:p>
            <w:pPr>
              <w:pStyle w:val="2"/>
            </w:pPr>
            <w:r>
              <w:t>≥95百分比</w:t>
            </w:r>
          </w:p>
        </w:tc>
        <w:tc>
          <w:tcPr>
            <w:tcW w:w="1843" w:type="dxa"/>
            <w:vAlign w:val="center"/>
          </w:tcPr>
          <w:p>
            <w:pPr>
              <w:pStyle w:val="2"/>
            </w:pPr>
            <w:r>
              <w:t>分局工作计划</w:t>
            </w:r>
          </w:p>
        </w:tc>
      </w:tr>
    </w:tbl>
    <w:p>
      <w:pPr>
        <w:sectPr>
          <w:pgSz w:w="11900" w:h="16840"/>
          <w:pgMar w:top="1984" w:right="1304" w:bottom="1134" w:left="1304" w:header="720" w:footer="720" w:gutter="0"/>
          <w:cols w:num="1" w:space="720"/>
        </w:sectPr>
      </w:pPr>
    </w:p>
    <w:p>
      <w:pPr>
        <w:jc w:val="center"/>
      </w:pPr>
      <w:r>
        <w:rPr>
          <w:rFonts w:ascii="方正仿宋_GBK" w:eastAsia="方正仿宋_GBK" w:hAnsi="方正仿宋_GBK" w:cs="方正仿宋_GBK"/>
          <w:color w:val="000000"/>
          <w:sz w:val="28"/>
        </w:rPr>
        <w:t xml:space="preserve"> </w:t>
      </w:r>
    </w:p>
    <w:p>
      <w:pPr>
        <w:ind w:firstLine="560"/>
        <w:outlineLvl w:val="3"/>
      </w:pPr>
      <w:bookmarkStart w:id="31" w:name="_Toc_4_4_0000000031"/>
      <w:r>
        <w:rPr>
          <w:rFonts w:ascii="方正仿宋_GBK" w:eastAsia="方正仿宋_GBK" w:hAnsi="方正仿宋_GBK" w:cs="方正仿宋_GBK"/>
          <w:color w:val="000000"/>
          <w:sz w:val="28"/>
        </w:rPr>
        <w:t>28.2022年度滦平县污染防治经费项目绩效目标表</w:t>
      </w:r>
      <w:bookmarkEnd w:id="31"/>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Ex>
        <w:trPr>
          <w:trHeight w:val="397"/>
          <w:jc w:val="center"/>
        </w:trPr>
        <w:tc>
          <w:tcPr>
            <w:tcW w:w="8050" w:type="dxa"/>
            <w:gridSpan w:val="6"/>
            <w:tcBorders>
              <w:top w:val="single" w:sz="6" w:space="0" w:color="FFFFFF"/>
              <w:left w:val="single" w:sz="6" w:space="0" w:color="FFFFFF"/>
              <w:right w:val="single" w:sz="6" w:space="0" w:color="FFFFFF"/>
            </w:tcBorders>
            <w:vAlign w:val="center"/>
          </w:tcPr>
          <w:p>
            <w:pPr>
              <w:pStyle w:val="5"/>
            </w:pPr>
            <w:r>
              <w:t>571009承德市生态环境局滦平县分局</w:t>
            </w:r>
          </w:p>
        </w:tc>
        <w:tc>
          <w:tcPr>
            <w:tcW w:w="1843" w:type="dxa"/>
            <w:tcBorders>
              <w:top w:val="single" w:sz="6" w:space="0" w:color="FFFFFF"/>
              <w:left w:val="single" w:sz="6" w:space="0" w:color="FFFFFF"/>
              <w:right w:val="single" w:sz="6" w:space="0" w:color="FFFFFF"/>
            </w:tcBorders>
            <w:vAlign w:val="center"/>
          </w:tcPr>
          <w:p>
            <w:pPr>
              <w:pStyle w:val="4"/>
            </w:pPr>
            <w:r>
              <w:t>单位：万元</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Align w:val="center"/>
          </w:tcPr>
          <w:p>
            <w:pPr>
              <w:pStyle w:val="1"/>
            </w:pPr>
            <w:r>
              <w:t>项目编码</w:t>
            </w:r>
          </w:p>
        </w:tc>
        <w:tc>
          <w:tcPr>
            <w:tcW w:w="2608" w:type="dxa"/>
            <w:gridSpan w:val="2"/>
            <w:vAlign w:val="center"/>
          </w:tcPr>
          <w:p>
            <w:pPr>
              <w:pStyle w:val="2"/>
            </w:pPr>
            <w:r>
              <w:t>13080022P00961910001B</w:t>
            </w:r>
          </w:p>
        </w:tc>
        <w:tc>
          <w:tcPr>
            <w:tcW w:w="1587" w:type="dxa"/>
            <w:vAlign w:val="center"/>
          </w:tcPr>
          <w:p>
            <w:pPr>
              <w:pStyle w:val="1"/>
            </w:pPr>
            <w:r>
              <w:t>项目名称</w:t>
            </w:r>
          </w:p>
        </w:tc>
        <w:tc>
          <w:tcPr>
            <w:tcW w:w="4422" w:type="dxa"/>
            <w:gridSpan w:val="3"/>
            <w:vAlign w:val="center"/>
          </w:tcPr>
          <w:p>
            <w:pPr>
              <w:pStyle w:val="2"/>
            </w:pPr>
            <w:r>
              <w:t>2022年度滦平县污染防治经费项目</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val="restart"/>
            <w:vAlign w:val="center"/>
          </w:tcPr>
          <w:p>
            <w:pPr>
              <w:pStyle w:val="1"/>
            </w:pPr>
            <w:r>
              <w:t>预算规模及资金用途</w:t>
            </w:r>
          </w:p>
        </w:tc>
        <w:tc>
          <w:tcPr>
            <w:tcW w:w="1276" w:type="dxa"/>
            <w:vAlign w:val="center"/>
          </w:tcPr>
          <w:p>
            <w:pPr>
              <w:pStyle w:val="1"/>
            </w:pPr>
            <w:r>
              <w:t>预算数</w:t>
            </w:r>
          </w:p>
        </w:tc>
        <w:tc>
          <w:tcPr>
            <w:tcW w:w="1332" w:type="dxa"/>
            <w:vAlign w:val="center"/>
          </w:tcPr>
          <w:p>
            <w:pPr>
              <w:pStyle w:val="2"/>
            </w:pPr>
            <w:r>
              <w:t>40.00</w:t>
            </w:r>
          </w:p>
        </w:tc>
        <w:tc>
          <w:tcPr>
            <w:tcW w:w="1587" w:type="dxa"/>
            <w:vAlign w:val="center"/>
          </w:tcPr>
          <w:p>
            <w:pPr>
              <w:pStyle w:val="1"/>
            </w:pPr>
            <w:r>
              <w:t>其中：财政    资金</w:t>
            </w:r>
          </w:p>
        </w:tc>
        <w:tc>
          <w:tcPr>
            <w:tcW w:w="1304" w:type="dxa"/>
            <w:vAlign w:val="center"/>
          </w:tcPr>
          <w:p>
            <w:pPr>
              <w:pStyle w:val="2"/>
            </w:pPr>
            <w:r>
              <w:t>40.00</w:t>
            </w:r>
          </w:p>
        </w:tc>
        <w:tc>
          <w:tcPr>
            <w:tcW w:w="1276" w:type="dxa"/>
            <w:vAlign w:val="center"/>
          </w:tcPr>
          <w:p>
            <w:pPr>
              <w:pStyle w:val="1"/>
            </w:pPr>
            <w:r>
              <w:t>其他资金</w:t>
            </w:r>
          </w:p>
        </w:tc>
        <w:tc>
          <w:tcPr>
            <w:tcW w:w="1843" w:type="dxa"/>
            <w:vAlign w:val="center"/>
          </w:tcPr>
          <w:p>
            <w:pPr>
              <w:pStyle w:val="2"/>
            </w:pPr>
            <w:r>
              <w:t xml:space="preserve"> </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tcPr>
          <w:p/>
        </w:tc>
        <w:tc>
          <w:tcPr>
            <w:tcW w:w="8617" w:type="dxa"/>
            <w:gridSpan w:val="6"/>
            <w:vAlign w:val="center"/>
          </w:tcPr>
          <w:p>
            <w:pPr>
              <w:pStyle w:val="2"/>
            </w:pPr>
            <w:r>
              <w:t>滦平县环境监控中心监测能力建设提升</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val="restart"/>
            <w:vAlign w:val="center"/>
          </w:tcPr>
          <w:p>
            <w:pPr>
              <w:pStyle w:val="1"/>
            </w:pPr>
            <w:r>
              <w:t>资金支出计划（%）</w:t>
            </w:r>
          </w:p>
        </w:tc>
        <w:tc>
          <w:tcPr>
            <w:tcW w:w="2608" w:type="dxa"/>
            <w:gridSpan w:val="2"/>
            <w:vAlign w:val="center"/>
          </w:tcPr>
          <w:p>
            <w:pPr>
              <w:pStyle w:val="1"/>
            </w:pPr>
            <w:r>
              <w:t>3月底</w:t>
            </w:r>
          </w:p>
        </w:tc>
        <w:tc>
          <w:tcPr>
            <w:tcW w:w="1587" w:type="dxa"/>
            <w:vAlign w:val="center"/>
          </w:tcPr>
          <w:p>
            <w:pPr>
              <w:pStyle w:val="1"/>
            </w:pPr>
            <w:r>
              <w:t>6月底</w:t>
            </w:r>
          </w:p>
        </w:tc>
        <w:tc>
          <w:tcPr>
            <w:tcW w:w="1304" w:type="dxa"/>
            <w:vAlign w:val="center"/>
          </w:tcPr>
          <w:p>
            <w:pPr>
              <w:pStyle w:val="1"/>
            </w:pPr>
            <w:r>
              <w:t>10月底</w:t>
            </w:r>
          </w:p>
        </w:tc>
        <w:tc>
          <w:tcPr>
            <w:tcW w:w="3118" w:type="dxa"/>
            <w:gridSpan w:val="2"/>
            <w:vAlign w:val="center"/>
          </w:tcPr>
          <w:p>
            <w:pPr>
              <w:pStyle w:val="1"/>
            </w:pPr>
            <w:r>
              <w:t>12月底</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tcPr>
          <w:p/>
        </w:tc>
        <w:tc>
          <w:tcPr>
            <w:tcW w:w="2608" w:type="dxa"/>
            <w:gridSpan w:val="2"/>
            <w:vAlign w:val="center"/>
          </w:tcPr>
          <w:p>
            <w:pPr>
              <w:pStyle w:val="3"/>
            </w:pPr>
            <w:r>
              <w:t>25%</w:t>
            </w:r>
          </w:p>
        </w:tc>
        <w:tc>
          <w:tcPr>
            <w:tcW w:w="1587" w:type="dxa"/>
            <w:vAlign w:val="center"/>
          </w:tcPr>
          <w:p>
            <w:pPr>
              <w:pStyle w:val="3"/>
            </w:pPr>
            <w:r>
              <w:t>50%</w:t>
            </w:r>
          </w:p>
        </w:tc>
        <w:tc>
          <w:tcPr>
            <w:tcW w:w="1304" w:type="dxa"/>
            <w:vAlign w:val="center"/>
          </w:tcPr>
          <w:p>
            <w:pPr>
              <w:pStyle w:val="3"/>
            </w:pPr>
            <w:r>
              <w:t>75%</w:t>
            </w:r>
          </w:p>
        </w:tc>
        <w:tc>
          <w:tcPr>
            <w:tcW w:w="3118" w:type="dxa"/>
            <w:gridSpan w:val="2"/>
            <w:vAlign w:val="center"/>
          </w:tcPr>
          <w:p>
            <w:pPr>
              <w:pStyle w:val="3"/>
            </w:pPr>
            <w:r>
              <w:t>100%</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Align w:val="center"/>
          </w:tcPr>
          <w:p>
            <w:pPr>
              <w:pStyle w:val="1"/>
            </w:pPr>
            <w:r>
              <w:t>绩效目标</w:t>
            </w:r>
          </w:p>
        </w:tc>
        <w:tc>
          <w:tcPr>
            <w:tcW w:w="8617" w:type="dxa"/>
            <w:gridSpan w:val="6"/>
            <w:vAlign w:val="center"/>
          </w:tcPr>
          <w:p>
            <w:pPr>
              <w:pStyle w:val="2"/>
            </w:pPr>
            <w:r>
              <w:t>1.目标内容1</w:t>
            </w:r>
          </w:p>
        </w:tc>
      </w:tr>
    </w:tbl>
    <w:p>
      <w:pPr>
        <w:spacing w:line="2" w:lineRule="exact"/>
        <w:jc w:val="center"/>
      </w:pPr>
      <w:r>
        <w:rPr>
          <w:rFonts w:ascii="方正书宋_GBK" w:eastAsia="方正书宋_GBK" w:hAnsi="方正书宋_GBK" w:cs="方正书宋_GBK"/>
          <w:color w:val="000000"/>
          <w:sz w:val="21"/>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Ex>
        <w:trPr>
          <w:trHeight w:val="397"/>
          <w:tblHeader/>
          <w:jc w:val="center"/>
        </w:trPr>
        <w:tc>
          <w:tcPr>
            <w:tcW w:w="1276" w:type="dxa"/>
            <w:vAlign w:val="center"/>
          </w:tcPr>
          <w:p>
            <w:pPr>
              <w:pStyle w:val="1"/>
            </w:pPr>
            <w:r>
              <w:t>一级指标</w:t>
            </w:r>
          </w:p>
        </w:tc>
        <w:tc>
          <w:tcPr>
            <w:tcW w:w="1276" w:type="dxa"/>
            <w:vAlign w:val="center"/>
          </w:tcPr>
          <w:p>
            <w:pPr>
              <w:pStyle w:val="1"/>
            </w:pPr>
            <w:r>
              <w:t>二级指标</w:t>
            </w:r>
          </w:p>
        </w:tc>
        <w:tc>
          <w:tcPr>
            <w:tcW w:w="1332" w:type="dxa"/>
            <w:vAlign w:val="center"/>
          </w:tcPr>
          <w:p>
            <w:pPr>
              <w:pStyle w:val="1"/>
            </w:pPr>
            <w:r>
              <w:t>三级指标</w:t>
            </w:r>
          </w:p>
        </w:tc>
        <w:tc>
          <w:tcPr>
            <w:tcW w:w="2891" w:type="dxa"/>
            <w:vAlign w:val="center"/>
          </w:tcPr>
          <w:p>
            <w:pPr>
              <w:pStyle w:val="1"/>
            </w:pPr>
            <w:r>
              <w:t>绩效指标描述</w:t>
            </w:r>
          </w:p>
        </w:tc>
        <w:tc>
          <w:tcPr>
            <w:tcW w:w="1276" w:type="dxa"/>
            <w:vAlign w:val="center"/>
          </w:tcPr>
          <w:p>
            <w:pPr>
              <w:pStyle w:val="1"/>
            </w:pPr>
            <w:r>
              <w:t>指标值</w:t>
            </w:r>
          </w:p>
        </w:tc>
        <w:tc>
          <w:tcPr>
            <w:tcW w:w="1843" w:type="dxa"/>
            <w:vAlign w:val="center"/>
          </w:tcPr>
          <w:p>
            <w:pPr>
              <w:pStyle w:val="1"/>
            </w:pPr>
            <w:r>
              <w:t>指标值确定依据</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val="restart"/>
            <w:vAlign w:val="center"/>
          </w:tcPr>
          <w:p>
            <w:pPr>
              <w:pStyle w:val="3"/>
            </w:pPr>
            <w:r>
              <w:t>产出指标</w:t>
            </w:r>
          </w:p>
        </w:tc>
        <w:tc>
          <w:tcPr>
            <w:tcW w:w="1276" w:type="dxa"/>
            <w:vAlign w:val="center"/>
          </w:tcPr>
          <w:p>
            <w:pPr>
              <w:pStyle w:val="2"/>
            </w:pPr>
            <w:r>
              <w:t>数量指标</w:t>
            </w:r>
          </w:p>
        </w:tc>
        <w:tc>
          <w:tcPr>
            <w:tcW w:w="1332" w:type="dxa"/>
            <w:vAlign w:val="center"/>
          </w:tcPr>
          <w:p>
            <w:pPr>
              <w:pStyle w:val="2"/>
            </w:pPr>
            <w:r>
              <w:t>增加监测项目数量</w:t>
            </w:r>
          </w:p>
        </w:tc>
        <w:tc>
          <w:tcPr>
            <w:tcW w:w="2891" w:type="dxa"/>
            <w:vAlign w:val="center"/>
          </w:tcPr>
          <w:p>
            <w:pPr>
              <w:pStyle w:val="2"/>
            </w:pPr>
            <w:r>
              <w:t>增加监测项目数量情况</w:t>
            </w:r>
          </w:p>
        </w:tc>
        <w:tc>
          <w:tcPr>
            <w:tcW w:w="1276" w:type="dxa"/>
            <w:vAlign w:val="center"/>
          </w:tcPr>
          <w:p>
            <w:pPr>
              <w:pStyle w:val="2"/>
            </w:pPr>
            <w:r>
              <w:t>9项</w:t>
            </w:r>
          </w:p>
        </w:tc>
        <w:tc>
          <w:tcPr>
            <w:tcW w:w="1843" w:type="dxa"/>
            <w:vAlign w:val="center"/>
          </w:tcPr>
          <w:p>
            <w:pPr>
              <w:pStyle w:val="2"/>
            </w:pPr>
            <w:r>
              <w:t>监测能力建设提升方案</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vAlign w:val="center"/>
          </w:tcPr>
          <w:p/>
        </w:tc>
        <w:tc>
          <w:tcPr>
            <w:tcW w:w="1276" w:type="dxa"/>
            <w:vAlign w:val="center"/>
          </w:tcPr>
          <w:p>
            <w:pPr>
              <w:pStyle w:val="2"/>
            </w:pPr>
            <w:r>
              <w:t>数量指标</w:t>
            </w:r>
          </w:p>
        </w:tc>
        <w:tc>
          <w:tcPr>
            <w:tcW w:w="1332" w:type="dxa"/>
            <w:vAlign w:val="center"/>
          </w:tcPr>
          <w:p>
            <w:pPr>
              <w:pStyle w:val="2"/>
            </w:pPr>
            <w:r>
              <w:t>购置监测设备</w:t>
            </w:r>
          </w:p>
        </w:tc>
        <w:tc>
          <w:tcPr>
            <w:tcW w:w="2891" w:type="dxa"/>
            <w:vAlign w:val="center"/>
          </w:tcPr>
          <w:p>
            <w:pPr>
              <w:pStyle w:val="2"/>
            </w:pPr>
            <w:r>
              <w:t>购置监测设备情况</w:t>
            </w:r>
          </w:p>
        </w:tc>
        <w:tc>
          <w:tcPr>
            <w:tcW w:w="1276" w:type="dxa"/>
            <w:vAlign w:val="center"/>
          </w:tcPr>
          <w:p>
            <w:pPr>
              <w:pStyle w:val="2"/>
            </w:pPr>
            <w:r>
              <w:t>8类</w:t>
            </w:r>
          </w:p>
        </w:tc>
        <w:tc>
          <w:tcPr>
            <w:tcW w:w="1843" w:type="dxa"/>
            <w:vAlign w:val="center"/>
          </w:tcPr>
          <w:p>
            <w:pPr>
              <w:pStyle w:val="2"/>
            </w:pPr>
            <w:r>
              <w:t>监测能力建设提升方案</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vAlign w:val="center"/>
          </w:tcPr>
          <w:p/>
        </w:tc>
        <w:tc>
          <w:tcPr>
            <w:tcW w:w="1276" w:type="dxa"/>
            <w:vAlign w:val="center"/>
          </w:tcPr>
          <w:p>
            <w:pPr>
              <w:pStyle w:val="2"/>
            </w:pPr>
            <w:r>
              <w:t>质量指标</w:t>
            </w:r>
          </w:p>
        </w:tc>
        <w:tc>
          <w:tcPr>
            <w:tcW w:w="1332" w:type="dxa"/>
            <w:vAlign w:val="center"/>
          </w:tcPr>
          <w:p>
            <w:pPr>
              <w:pStyle w:val="2"/>
            </w:pPr>
            <w:r>
              <w:t>设备验收合格率</w:t>
            </w:r>
          </w:p>
        </w:tc>
        <w:tc>
          <w:tcPr>
            <w:tcW w:w="2891" w:type="dxa"/>
            <w:vAlign w:val="center"/>
          </w:tcPr>
          <w:p>
            <w:pPr>
              <w:pStyle w:val="2"/>
            </w:pPr>
            <w:r>
              <w:t>设备验收合格情况</w:t>
            </w:r>
          </w:p>
        </w:tc>
        <w:tc>
          <w:tcPr>
            <w:tcW w:w="1276" w:type="dxa"/>
            <w:vAlign w:val="center"/>
          </w:tcPr>
          <w:p>
            <w:pPr>
              <w:pStyle w:val="2"/>
            </w:pPr>
            <w:r>
              <w:t>100%</w:t>
            </w:r>
          </w:p>
        </w:tc>
        <w:tc>
          <w:tcPr>
            <w:tcW w:w="1843" w:type="dxa"/>
            <w:vAlign w:val="center"/>
          </w:tcPr>
          <w:p>
            <w:pPr>
              <w:pStyle w:val="2"/>
            </w:pPr>
            <w:r>
              <w:t>采购合同</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vAlign w:val="center"/>
          </w:tcPr>
          <w:p/>
        </w:tc>
        <w:tc>
          <w:tcPr>
            <w:tcW w:w="1276" w:type="dxa"/>
            <w:vAlign w:val="center"/>
          </w:tcPr>
          <w:p>
            <w:pPr>
              <w:pStyle w:val="2"/>
            </w:pPr>
            <w:r>
              <w:t>时效指标</w:t>
            </w:r>
          </w:p>
        </w:tc>
        <w:tc>
          <w:tcPr>
            <w:tcW w:w="1332" w:type="dxa"/>
            <w:vAlign w:val="center"/>
          </w:tcPr>
          <w:p>
            <w:pPr>
              <w:pStyle w:val="2"/>
            </w:pPr>
            <w:r>
              <w:t>设备购置及时性</w:t>
            </w:r>
          </w:p>
        </w:tc>
        <w:tc>
          <w:tcPr>
            <w:tcW w:w="2891" w:type="dxa"/>
            <w:vAlign w:val="center"/>
          </w:tcPr>
          <w:p>
            <w:pPr>
              <w:pStyle w:val="2"/>
            </w:pPr>
            <w:r>
              <w:t>设备在规定时间内购置，不延期</w:t>
            </w:r>
          </w:p>
        </w:tc>
        <w:tc>
          <w:tcPr>
            <w:tcW w:w="1276" w:type="dxa"/>
            <w:vAlign w:val="center"/>
          </w:tcPr>
          <w:p>
            <w:pPr>
              <w:pStyle w:val="2"/>
            </w:pPr>
            <w:r>
              <w:t>资金拨付后及时购置</w:t>
            </w:r>
          </w:p>
        </w:tc>
        <w:tc>
          <w:tcPr>
            <w:tcW w:w="1843" w:type="dxa"/>
            <w:vAlign w:val="center"/>
          </w:tcPr>
          <w:p>
            <w:pPr>
              <w:pStyle w:val="2"/>
            </w:pPr>
            <w:r>
              <w:t>监测能力建设提升方案</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vAlign w:val="center"/>
          </w:tcPr>
          <w:p/>
        </w:tc>
        <w:tc>
          <w:tcPr>
            <w:tcW w:w="1276" w:type="dxa"/>
            <w:vAlign w:val="center"/>
          </w:tcPr>
          <w:p>
            <w:pPr>
              <w:pStyle w:val="2"/>
            </w:pPr>
            <w:r>
              <w:t>成本指标</w:t>
            </w:r>
          </w:p>
        </w:tc>
        <w:tc>
          <w:tcPr>
            <w:tcW w:w="1332" w:type="dxa"/>
            <w:vAlign w:val="center"/>
          </w:tcPr>
          <w:p>
            <w:pPr>
              <w:pStyle w:val="2"/>
            </w:pPr>
            <w:r>
              <w:t>成本控制率</w:t>
            </w:r>
          </w:p>
        </w:tc>
        <w:tc>
          <w:tcPr>
            <w:tcW w:w="2891" w:type="dxa"/>
            <w:vAlign w:val="center"/>
          </w:tcPr>
          <w:p>
            <w:pPr>
              <w:pStyle w:val="2"/>
            </w:pPr>
            <w:r>
              <w:t>实际支出数/预算下达数*100%</w:t>
            </w:r>
          </w:p>
        </w:tc>
        <w:tc>
          <w:tcPr>
            <w:tcW w:w="1276" w:type="dxa"/>
            <w:vAlign w:val="center"/>
          </w:tcPr>
          <w:p>
            <w:pPr>
              <w:pStyle w:val="2"/>
            </w:pPr>
            <w:r>
              <w:t>≤100%</w:t>
            </w:r>
          </w:p>
        </w:tc>
        <w:tc>
          <w:tcPr>
            <w:tcW w:w="1843" w:type="dxa"/>
            <w:vAlign w:val="center"/>
          </w:tcPr>
          <w:p>
            <w:pPr>
              <w:pStyle w:val="2"/>
            </w:pPr>
            <w:r>
              <w:t>采购合同</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val="restart"/>
            <w:vAlign w:val="center"/>
          </w:tcPr>
          <w:p>
            <w:pPr>
              <w:pStyle w:val="3"/>
            </w:pPr>
            <w:r>
              <w:t>效益指标</w:t>
            </w:r>
          </w:p>
        </w:tc>
        <w:tc>
          <w:tcPr>
            <w:tcW w:w="1276" w:type="dxa"/>
            <w:vAlign w:val="center"/>
          </w:tcPr>
          <w:p>
            <w:pPr>
              <w:pStyle w:val="2"/>
            </w:pPr>
            <w:r>
              <w:t>社会效益指标</w:t>
            </w:r>
          </w:p>
        </w:tc>
        <w:tc>
          <w:tcPr>
            <w:tcW w:w="1332" w:type="dxa"/>
            <w:vAlign w:val="center"/>
          </w:tcPr>
          <w:p>
            <w:pPr>
              <w:pStyle w:val="2"/>
            </w:pPr>
            <w:r>
              <w:t>保障群众知情权</w:t>
            </w:r>
          </w:p>
        </w:tc>
        <w:tc>
          <w:tcPr>
            <w:tcW w:w="2891" w:type="dxa"/>
            <w:vAlign w:val="center"/>
          </w:tcPr>
          <w:p>
            <w:pPr>
              <w:pStyle w:val="2"/>
            </w:pPr>
            <w:r>
              <w:t>保障群众知情权</w:t>
            </w:r>
          </w:p>
        </w:tc>
        <w:tc>
          <w:tcPr>
            <w:tcW w:w="1276" w:type="dxa"/>
            <w:vAlign w:val="center"/>
          </w:tcPr>
          <w:p>
            <w:pPr>
              <w:pStyle w:val="2"/>
            </w:pPr>
            <w:r>
              <w:t>保障群众知情权</w:t>
            </w:r>
          </w:p>
        </w:tc>
        <w:tc>
          <w:tcPr>
            <w:tcW w:w="1843" w:type="dxa"/>
            <w:vAlign w:val="center"/>
          </w:tcPr>
          <w:p>
            <w:pPr>
              <w:pStyle w:val="2"/>
            </w:pPr>
            <w:r>
              <w:t>工作计划</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vAlign w:val="center"/>
          </w:tcPr>
          <w:p/>
        </w:tc>
        <w:tc>
          <w:tcPr>
            <w:tcW w:w="1276" w:type="dxa"/>
            <w:vAlign w:val="center"/>
          </w:tcPr>
          <w:p>
            <w:pPr>
              <w:pStyle w:val="2"/>
            </w:pPr>
            <w:r>
              <w:t>生态效益指标</w:t>
            </w:r>
          </w:p>
        </w:tc>
        <w:tc>
          <w:tcPr>
            <w:tcW w:w="1332" w:type="dxa"/>
            <w:vAlign w:val="center"/>
          </w:tcPr>
          <w:p>
            <w:pPr>
              <w:pStyle w:val="2"/>
            </w:pPr>
            <w:r>
              <w:t>大气环境质量改善</w:t>
            </w:r>
          </w:p>
        </w:tc>
        <w:tc>
          <w:tcPr>
            <w:tcW w:w="2891" w:type="dxa"/>
            <w:vAlign w:val="center"/>
          </w:tcPr>
          <w:p>
            <w:pPr>
              <w:pStyle w:val="2"/>
            </w:pPr>
            <w:r>
              <w:t>大气环境质量改善</w:t>
            </w:r>
          </w:p>
        </w:tc>
        <w:tc>
          <w:tcPr>
            <w:tcW w:w="1276" w:type="dxa"/>
            <w:vAlign w:val="center"/>
          </w:tcPr>
          <w:p>
            <w:pPr>
              <w:pStyle w:val="2"/>
            </w:pPr>
            <w:r>
              <w:t>大气环境质量改善</w:t>
            </w:r>
          </w:p>
        </w:tc>
        <w:tc>
          <w:tcPr>
            <w:tcW w:w="1843" w:type="dxa"/>
            <w:vAlign w:val="center"/>
          </w:tcPr>
          <w:p>
            <w:pPr>
              <w:pStyle w:val="2"/>
            </w:pPr>
            <w:r>
              <w:t>工作计划</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Align w:val="center"/>
          </w:tcPr>
          <w:p>
            <w:pPr>
              <w:pStyle w:val="3"/>
            </w:pPr>
            <w:r>
              <w:t>满意度指标</w:t>
            </w:r>
          </w:p>
        </w:tc>
        <w:tc>
          <w:tcPr>
            <w:tcW w:w="1276" w:type="dxa"/>
            <w:vAlign w:val="center"/>
          </w:tcPr>
          <w:p>
            <w:pPr>
              <w:pStyle w:val="2"/>
            </w:pPr>
            <w:r>
              <w:t>服务对象满意度指标</w:t>
            </w:r>
          </w:p>
        </w:tc>
        <w:tc>
          <w:tcPr>
            <w:tcW w:w="1332" w:type="dxa"/>
            <w:vAlign w:val="center"/>
          </w:tcPr>
          <w:p>
            <w:pPr>
              <w:pStyle w:val="2"/>
            </w:pPr>
            <w:r>
              <w:t>服务对象满意度</w:t>
            </w:r>
          </w:p>
        </w:tc>
        <w:tc>
          <w:tcPr>
            <w:tcW w:w="2891" w:type="dxa"/>
            <w:vAlign w:val="center"/>
          </w:tcPr>
          <w:p>
            <w:pPr>
              <w:pStyle w:val="2"/>
            </w:pPr>
            <w:r>
              <w:t>调查问卷</w:t>
            </w:r>
          </w:p>
        </w:tc>
        <w:tc>
          <w:tcPr>
            <w:tcW w:w="1276" w:type="dxa"/>
            <w:vAlign w:val="center"/>
          </w:tcPr>
          <w:p>
            <w:pPr>
              <w:pStyle w:val="2"/>
            </w:pPr>
            <w:r>
              <w:t>≥90%</w:t>
            </w:r>
          </w:p>
        </w:tc>
        <w:tc>
          <w:tcPr>
            <w:tcW w:w="1843" w:type="dxa"/>
            <w:vAlign w:val="center"/>
          </w:tcPr>
          <w:p>
            <w:pPr>
              <w:pStyle w:val="2"/>
            </w:pPr>
            <w:r>
              <w:t>监测能力建设提升方案</w:t>
            </w:r>
          </w:p>
        </w:tc>
      </w:tr>
    </w:tbl>
    <w:p>
      <w:pPr>
        <w:sectPr>
          <w:pgSz w:w="11900" w:h="16840"/>
          <w:pgMar w:top="1984" w:right="1304" w:bottom="1134" w:left="1304" w:header="720" w:footer="720" w:gutter="0"/>
          <w:cols w:num="1" w:space="720"/>
        </w:sectPr>
      </w:pPr>
    </w:p>
    <w:p>
      <w:pPr>
        <w:jc w:val="center"/>
      </w:pPr>
      <w:r>
        <w:rPr>
          <w:rFonts w:ascii="方正仿宋_GBK" w:eastAsia="方正仿宋_GBK" w:hAnsi="方正仿宋_GBK" w:cs="方正仿宋_GBK"/>
          <w:color w:val="000000"/>
          <w:sz w:val="28"/>
        </w:rPr>
        <w:t xml:space="preserve"> </w:t>
      </w:r>
    </w:p>
    <w:p>
      <w:pPr>
        <w:ind w:firstLine="560"/>
        <w:outlineLvl w:val="3"/>
      </w:pPr>
      <w:bookmarkStart w:id="32" w:name="_Toc_4_4_0000000032"/>
      <w:r>
        <w:rPr>
          <w:rFonts w:ascii="方正仿宋_GBK" w:eastAsia="方正仿宋_GBK" w:hAnsi="方正仿宋_GBK" w:cs="方正仿宋_GBK"/>
          <w:color w:val="000000"/>
          <w:sz w:val="28"/>
        </w:rPr>
        <w:t>29.2022年度隆化县污染防治经费项目绩效目标表</w:t>
      </w:r>
      <w:bookmarkEnd w:id="32"/>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Ex>
        <w:trPr>
          <w:trHeight w:val="397"/>
          <w:jc w:val="center"/>
        </w:trPr>
        <w:tc>
          <w:tcPr>
            <w:tcW w:w="8050" w:type="dxa"/>
            <w:gridSpan w:val="6"/>
            <w:tcBorders>
              <w:top w:val="single" w:sz="6" w:space="0" w:color="FFFFFF"/>
              <w:left w:val="single" w:sz="6" w:space="0" w:color="FFFFFF"/>
              <w:right w:val="single" w:sz="6" w:space="0" w:color="FFFFFF"/>
            </w:tcBorders>
            <w:vAlign w:val="center"/>
          </w:tcPr>
          <w:p>
            <w:pPr>
              <w:pStyle w:val="5"/>
            </w:pPr>
            <w:r>
              <w:t>571010承德市生态环境局隆化县分局</w:t>
            </w:r>
          </w:p>
        </w:tc>
        <w:tc>
          <w:tcPr>
            <w:tcW w:w="1843" w:type="dxa"/>
            <w:tcBorders>
              <w:top w:val="single" w:sz="6" w:space="0" w:color="FFFFFF"/>
              <w:left w:val="single" w:sz="6" w:space="0" w:color="FFFFFF"/>
              <w:right w:val="single" w:sz="6" w:space="0" w:color="FFFFFF"/>
            </w:tcBorders>
            <w:vAlign w:val="center"/>
          </w:tcPr>
          <w:p>
            <w:pPr>
              <w:pStyle w:val="4"/>
            </w:pPr>
            <w:r>
              <w:t>单位：万元</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Align w:val="center"/>
          </w:tcPr>
          <w:p>
            <w:pPr>
              <w:pStyle w:val="1"/>
            </w:pPr>
            <w:r>
              <w:t>项目编码</w:t>
            </w:r>
          </w:p>
        </w:tc>
        <w:tc>
          <w:tcPr>
            <w:tcW w:w="2608" w:type="dxa"/>
            <w:gridSpan w:val="2"/>
            <w:vAlign w:val="center"/>
          </w:tcPr>
          <w:p>
            <w:pPr>
              <w:pStyle w:val="2"/>
            </w:pPr>
            <w:r>
              <w:t>13080022P00961510001L</w:t>
            </w:r>
          </w:p>
        </w:tc>
        <w:tc>
          <w:tcPr>
            <w:tcW w:w="1587" w:type="dxa"/>
            <w:vAlign w:val="center"/>
          </w:tcPr>
          <w:p>
            <w:pPr>
              <w:pStyle w:val="1"/>
            </w:pPr>
            <w:r>
              <w:t>项目名称</w:t>
            </w:r>
          </w:p>
        </w:tc>
        <w:tc>
          <w:tcPr>
            <w:tcW w:w="4422" w:type="dxa"/>
            <w:gridSpan w:val="3"/>
            <w:vAlign w:val="center"/>
          </w:tcPr>
          <w:p>
            <w:pPr>
              <w:pStyle w:val="2"/>
            </w:pPr>
            <w:r>
              <w:t>2022年度隆化县污染防治经费项目</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val="restart"/>
            <w:vAlign w:val="center"/>
          </w:tcPr>
          <w:p>
            <w:pPr>
              <w:pStyle w:val="1"/>
            </w:pPr>
            <w:r>
              <w:t>预算规模及资金用途</w:t>
            </w:r>
          </w:p>
        </w:tc>
        <w:tc>
          <w:tcPr>
            <w:tcW w:w="1276" w:type="dxa"/>
            <w:vAlign w:val="center"/>
          </w:tcPr>
          <w:p>
            <w:pPr>
              <w:pStyle w:val="1"/>
            </w:pPr>
            <w:r>
              <w:t>预算数</w:t>
            </w:r>
          </w:p>
        </w:tc>
        <w:tc>
          <w:tcPr>
            <w:tcW w:w="1332" w:type="dxa"/>
            <w:vAlign w:val="center"/>
          </w:tcPr>
          <w:p>
            <w:pPr>
              <w:pStyle w:val="2"/>
            </w:pPr>
            <w:r>
              <w:t>40.00</w:t>
            </w:r>
          </w:p>
        </w:tc>
        <w:tc>
          <w:tcPr>
            <w:tcW w:w="1587" w:type="dxa"/>
            <w:vAlign w:val="center"/>
          </w:tcPr>
          <w:p>
            <w:pPr>
              <w:pStyle w:val="1"/>
            </w:pPr>
            <w:r>
              <w:t>其中：财政    资金</w:t>
            </w:r>
          </w:p>
        </w:tc>
        <w:tc>
          <w:tcPr>
            <w:tcW w:w="1304" w:type="dxa"/>
            <w:vAlign w:val="center"/>
          </w:tcPr>
          <w:p>
            <w:pPr>
              <w:pStyle w:val="2"/>
            </w:pPr>
            <w:r>
              <w:t>40.00</w:t>
            </w:r>
          </w:p>
        </w:tc>
        <w:tc>
          <w:tcPr>
            <w:tcW w:w="1276" w:type="dxa"/>
            <w:vAlign w:val="center"/>
          </w:tcPr>
          <w:p>
            <w:pPr>
              <w:pStyle w:val="1"/>
            </w:pPr>
            <w:r>
              <w:t>其他资金</w:t>
            </w:r>
          </w:p>
        </w:tc>
        <w:tc>
          <w:tcPr>
            <w:tcW w:w="1843" w:type="dxa"/>
            <w:vAlign w:val="center"/>
          </w:tcPr>
          <w:p>
            <w:pPr>
              <w:pStyle w:val="2"/>
            </w:pPr>
            <w:r>
              <w:t xml:space="preserve"> </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tcPr>
          <w:p/>
        </w:tc>
        <w:tc>
          <w:tcPr>
            <w:tcW w:w="8617" w:type="dxa"/>
            <w:gridSpan w:val="6"/>
            <w:vAlign w:val="center"/>
          </w:tcPr>
          <w:p>
            <w:pPr>
              <w:pStyle w:val="2"/>
            </w:pPr>
            <w:r>
              <w:t>用于污染防治工作各项支出</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val="restart"/>
            <w:vAlign w:val="center"/>
          </w:tcPr>
          <w:p>
            <w:pPr>
              <w:pStyle w:val="1"/>
            </w:pPr>
            <w:r>
              <w:t>资金支出计划（%）</w:t>
            </w:r>
          </w:p>
        </w:tc>
        <w:tc>
          <w:tcPr>
            <w:tcW w:w="2608" w:type="dxa"/>
            <w:gridSpan w:val="2"/>
            <w:vAlign w:val="center"/>
          </w:tcPr>
          <w:p>
            <w:pPr>
              <w:pStyle w:val="1"/>
            </w:pPr>
            <w:r>
              <w:t>3月底</w:t>
            </w:r>
          </w:p>
        </w:tc>
        <w:tc>
          <w:tcPr>
            <w:tcW w:w="1587" w:type="dxa"/>
            <w:vAlign w:val="center"/>
          </w:tcPr>
          <w:p>
            <w:pPr>
              <w:pStyle w:val="1"/>
            </w:pPr>
            <w:r>
              <w:t>6月底</w:t>
            </w:r>
          </w:p>
        </w:tc>
        <w:tc>
          <w:tcPr>
            <w:tcW w:w="1304" w:type="dxa"/>
            <w:vAlign w:val="center"/>
          </w:tcPr>
          <w:p>
            <w:pPr>
              <w:pStyle w:val="1"/>
            </w:pPr>
            <w:r>
              <w:t>10月底</w:t>
            </w:r>
          </w:p>
        </w:tc>
        <w:tc>
          <w:tcPr>
            <w:tcW w:w="3118" w:type="dxa"/>
            <w:gridSpan w:val="2"/>
            <w:vAlign w:val="center"/>
          </w:tcPr>
          <w:p>
            <w:pPr>
              <w:pStyle w:val="1"/>
            </w:pPr>
            <w:r>
              <w:t>12月底</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tcPr>
          <w:p/>
        </w:tc>
        <w:tc>
          <w:tcPr>
            <w:tcW w:w="2608" w:type="dxa"/>
            <w:gridSpan w:val="2"/>
            <w:vAlign w:val="center"/>
          </w:tcPr>
          <w:p>
            <w:pPr>
              <w:pStyle w:val="3"/>
            </w:pPr>
            <w:r>
              <w:t>25%</w:t>
            </w:r>
          </w:p>
        </w:tc>
        <w:tc>
          <w:tcPr>
            <w:tcW w:w="1587" w:type="dxa"/>
            <w:vAlign w:val="center"/>
          </w:tcPr>
          <w:p>
            <w:pPr>
              <w:pStyle w:val="3"/>
            </w:pPr>
            <w:r>
              <w:t>50%</w:t>
            </w:r>
          </w:p>
        </w:tc>
        <w:tc>
          <w:tcPr>
            <w:tcW w:w="1304" w:type="dxa"/>
            <w:vAlign w:val="center"/>
          </w:tcPr>
          <w:p>
            <w:pPr>
              <w:pStyle w:val="3"/>
            </w:pPr>
            <w:r>
              <w:t>75%</w:t>
            </w:r>
          </w:p>
        </w:tc>
        <w:tc>
          <w:tcPr>
            <w:tcW w:w="3118" w:type="dxa"/>
            <w:gridSpan w:val="2"/>
            <w:vAlign w:val="center"/>
          </w:tcPr>
          <w:p>
            <w:pPr>
              <w:pStyle w:val="3"/>
            </w:pPr>
            <w:r>
              <w:t>100%</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Align w:val="center"/>
          </w:tcPr>
          <w:p>
            <w:pPr>
              <w:pStyle w:val="1"/>
            </w:pPr>
            <w:r>
              <w:t>绩效目标</w:t>
            </w:r>
          </w:p>
        </w:tc>
        <w:tc>
          <w:tcPr>
            <w:tcW w:w="8617" w:type="dxa"/>
            <w:gridSpan w:val="6"/>
            <w:vAlign w:val="center"/>
          </w:tcPr>
          <w:p>
            <w:pPr>
              <w:pStyle w:val="2"/>
            </w:pPr>
            <w:r>
              <w:t>1.为贯彻落实中央、省、市、县生态环境保护的重大决策部署，进一步加大对对生态环境污染防治力度，提升环境污染防治及监测监测能力申请2022年度隆化县污染防治经费，用于污染防治工作各项支出，确保圆满完成2022年污生态环境染防治工作顺利进行。</w:t>
            </w:r>
          </w:p>
        </w:tc>
      </w:tr>
    </w:tbl>
    <w:p>
      <w:pPr>
        <w:spacing w:line="2" w:lineRule="exact"/>
        <w:jc w:val="center"/>
      </w:pPr>
      <w:r>
        <w:rPr>
          <w:rFonts w:ascii="方正书宋_GBK" w:eastAsia="方正书宋_GBK" w:hAnsi="方正书宋_GBK" w:cs="方正书宋_GBK"/>
          <w:color w:val="000000"/>
          <w:sz w:val="21"/>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Ex>
        <w:trPr>
          <w:trHeight w:val="397"/>
          <w:tblHeader/>
          <w:jc w:val="center"/>
        </w:trPr>
        <w:tc>
          <w:tcPr>
            <w:tcW w:w="1276" w:type="dxa"/>
            <w:vAlign w:val="center"/>
          </w:tcPr>
          <w:p>
            <w:pPr>
              <w:pStyle w:val="1"/>
            </w:pPr>
            <w:r>
              <w:t>一级指标</w:t>
            </w:r>
          </w:p>
        </w:tc>
        <w:tc>
          <w:tcPr>
            <w:tcW w:w="1276" w:type="dxa"/>
            <w:vAlign w:val="center"/>
          </w:tcPr>
          <w:p>
            <w:pPr>
              <w:pStyle w:val="1"/>
            </w:pPr>
            <w:r>
              <w:t>二级指标</w:t>
            </w:r>
          </w:p>
        </w:tc>
        <w:tc>
          <w:tcPr>
            <w:tcW w:w="1332" w:type="dxa"/>
            <w:vAlign w:val="center"/>
          </w:tcPr>
          <w:p>
            <w:pPr>
              <w:pStyle w:val="1"/>
            </w:pPr>
            <w:r>
              <w:t>三级指标</w:t>
            </w:r>
          </w:p>
        </w:tc>
        <w:tc>
          <w:tcPr>
            <w:tcW w:w="2891" w:type="dxa"/>
            <w:vAlign w:val="center"/>
          </w:tcPr>
          <w:p>
            <w:pPr>
              <w:pStyle w:val="1"/>
            </w:pPr>
            <w:r>
              <w:t>绩效指标描述</w:t>
            </w:r>
          </w:p>
        </w:tc>
        <w:tc>
          <w:tcPr>
            <w:tcW w:w="1276" w:type="dxa"/>
            <w:vAlign w:val="center"/>
          </w:tcPr>
          <w:p>
            <w:pPr>
              <w:pStyle w:val="1"/>
            </w:pPr>
            <w:r>
              <w:t>指标值</w:t>
            </w:r>
          </w:p>
        </w:tc>
        <w:tc>
          <w:tcPr>
            <w:tcW w:w="1843" w:type="dxa"/>
            <w:vAlign w:val="center"/>
          </w:tcPr>
          <w:p>
            <w:pPr>
              <w:pStyle w:val="1"/>
            </w:pPr>
            <w:r>
              <w:t>指标值确定依据</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val="restart"/>
            <w:vAlign w:val="center"/>
          </w:tcPr>
          <w:p>
            <w:pPr>
              <w:pStyle w:val="3"/>
            </w:pPr>
            <w:r>
              <w:t>产出指标</w:t>
            </w:r>
          </w:p>
        </w:tc>
        <w:tc>
          <w:tcPr>
            <w:tcW w:w="1276" w:type="dxa"/>
            <w:vAlign w:val="center"/>
          </w:tcPr>
          <w:p>
            <w:pPr>
              <w:pStyle w:val="2"/>
            </w:pPr>
            <w:r>
              <w:t>数量指标</w:t>
            </w:r>
          </w:p>
        </w:tc>
        <w:tc>
          <w:tcPr>
            <w:tcW w:w="1332" w:type="dxa"/>
            <w:vAlign w:val="center"/>
          </w:tcPr>
          <w:p>
            <w:pPr>
              <w:pStyle w:val="2"/>
            </w:pPr>
            <w:r>
              <w:t>定期对污染防治实验室仪器，药品进行检定及更换</w:t>
            </w:r>
          </w:p>
        </w:tc>
        <w:tc>
          <w:tcPr>
            <w:tcW w:w="2891" w:type="dxa"/>
            <w:vAlign w:val="center"/>
          </w:tcPr>
          <w:p>
            <w:pPr>
              <w:pStyle w:val="2"/>
            </w:pPr>
            <w:r>
              <w:t>按仪器检定期限及药品有效期定期进行检定更换率</w:t>
            </w:r>
          </w:p>
        </w:tc>
        <w:tc>
          <w:tcPr>
            <w:tcW w:w="1276" w:type="dxa"/>
            <w:vAlign w:val="center"/>
          </w:tcPr>
          <w:p>
            <w:pPr>
              <w:pStyle w:val="2"/>
            </w:pPr>
            <w:r>
              <w:t>≥95百分比</w:t>
            </w:r>
          </w:p>
        </w:tc>
        <w:tc>
          <w:tcPr>
            <w:tcW w:w="1843" w:type="dxa"/>
            <w:vAlign w:val="center"/>
          </w:tcPr>
          <w:p>
            <w:pPr>
              <w:pStyle w:val="2"/>
            </w:pPr>
            <w:r>
              <w:t>仪器、药品有效期</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vAlign w:val="center"/>
          </w:tcPr>
          <w:p/>
        </w:tc>
        <w:tc>
          <w:tcPr>
            <w:tcW w:w="1276" w:type="dxa"/>
            <w:vAlign w:val="center"/>
          </w:tcPr>
          <w:p>
            <w:pPr>
              <w:pStyle w:val="2"/>
            </w:pPr>
            <w:r>
              <w:t>质量指标</w:t>
            </w:r>
          </w:p>
        </w:tc>
        <w:tc>
          <w:tcPr>
            <w:tcW w:w="1332" w:type="dxa"/>
            <w:vAlign w:val="center"/>
          </w:tcPr>
          <w:p>
            <w:pPr>
              <w:pStyle w:val="2"/>
            </w:pPr>
            <w:r>
              <w:t>污染防治工作完成率</w:t>
            </w:r>
          </w:p>
        </w:tc>
        <w:tc>
          <w:tcPr>
            <w:tcW w:w="2891" w:type="dxa"/>
            <w:vAlign w:val="center"/>
          </w:tcPr>
          <w:p>
            <w:pPr>
              <w:pStyle w:val="2"/>
            </w:pPr>
            <w:r>
              <w:t>污染防治工作完成情况占年初计划的比例</w:t>
            </w:r>
          </w:p>
        </w:tc>
        <w:tc>
          <w:tcPr>
            <w:tcW w:w="1276" w:type="dxa"/>
            <w:vAlign w:val="center"/>
          </w:tcPr>
          <w:p>
            <w:pPr>
              <w:pStyle w:val="2"/>
            </w:pPr>
            <w:r>
              <w:t>≥85百分比</w:t>
            </w:r>
          </w:p>
        </w:tc>
        <w:tc>
          <w:tcPr>
            <w:tcW w:w="1843" w:type="dxa"/>
            <w:vAlign w:val="center"/>
          </w:tcPr>
          <w:p>
            <w:pPr>
              <w:pStyle w:val="2"/>
            </w:pPr>
            <w:r>
              <w:t>年初计划情况及污染防治完成情况</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vAlign w:val="center"/>
          </w:tcPr>
          <w:p/>
        </w:tc>
        <w:tc>
          <w:tcPr>
            <w:tcW w:w="1276" w:type="dxa"/>
            <w:vAlign w:val="center"/>
          </w:tcPr>
          <w:p>
            <w:pPr>
              <w:pStyle w:val="2"/>
            </w:pPr>
            <w:r>
              <w:t>时效指标</w:t>
            </w:r>
          </w:p>
        </w:tc>
        <w:tc>
          <w:tcPr>
            <w:tcW w:w="1332" w:type="dxa"/>
            <w:vAlign w:val="center"/>
          </w:tcPr>
          <w:p>
            <w:pPr>
              <w:pStyle w:val="2"/>
            </w:pPr>
            <w:r>
              <w:t>污染防治工作各项任务完成及时率</w:t>
            </w:r>
          </w:p>
        </w:tc>
        <w:tc>
          <w:tcPr>
            <w:tcW w:w="2891" w:type="dxa"/>
            <w:vAlign w:val="center"/>
          </w:tcPr>
          <w:p>
            <w:pPr>
              <w:pStyle w:val="2"/>
            </w:pPr>
            <w:r>
              <w:t>各项污染防治工作是否及时完成</w:t>
            </w:r>
          </w:p>
        </w:tc>
        <w:tc>
          <w:tcPr>
            <w:tcW w:w="1276" w:type="dxa"/>
            <w:vAlign w:val="center"/>
          </w:tcPr>
          <w:p>
            <w:pPr>
              <w:pStyle w:val="2"/>
            </w:pPr>
            <w:r>
              <w:t>≥95百分比</w:t>
            </w:r>
          </w:p>
        </w:tc>
        <w:tc>
          <w:tcPr>
            <w:tcW w:w="1843" w:type="dxa"/>
            <w:vAlign w:val="center"/>
          </w:tcPr>
          <w:p>
            <w:pPr>
              <w:pStyle w:val="2"/>
            </w:pPr>
            <w:r>
              <w:t>污染防治工作各项任务完成及时率</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vAlign w:val="center"/>
          </w:tcPr>
          <w:p/>
        </w:tc>
        <w:tc>
          <w:tcPr>
            <w:tcW w:w="1276" w:type="dxa"/>
            <w:vAlign w:val="center"/>
          </w:tcPr>
          <w:p>
            <w:pPr>
              <w:pStyle w:val="2"/>
            </w:pPr>
            <w:r>
              <w:t>成本指标</w:t>
            </w:r>
          </w:p>
        </w:tc>
        <w:tc>
          <w:tcPr>
            <w:tcW w:w="1332" w:type="dxa"/>
            <w:vAlign w:val="center"/>
          </w:tcPr>
          <w:p>
            <w:pPr>
              <w:pStyle w:val="2"/>
            </w:pPr>
            <w:r>
              <w:t>污染防治工作经费支出额</w:t>
            </w:r>
          </w:p>
        </w:tc>
        <w:tc>
          <w:tcPr>
            <w:tcW w:w="2891" w:type="dxa"/>
            <w:vAlign w:val="center"/>
          </w:tcPr>
          <w:p>
            <w:pPr>
              <w:pStyle w:val="2"/>
            </w:pPr>
            <w:r>
              <w:t>实际支出污染防治工作经费总额</w:t>
            </w:r>
          </w:p>
        </w:tc>
        <w:tc>
          <w:tcPr>
            <w:tcW w:w="1276" w:type="dxa"/>
            <w:vAlign w:val="center"/>
          </w:tcPr>
          <w:p>
            <w:pPr>
              <w:pStyle w:val="2"/>
            </w:pPr>
            <w:r>
              <w:t>≤40万元</w:t>
            </w:r>
          </w:p>
        </w:tc>
        <w:tc>
          <w:tcPr>
            <w:tcW w:w="1843" w:type="dxa"/>
            <w:vAlign w:val="center"/>
          </w:tcPr>
          <w:p>
            <w:pPr>
              <w:pStyle w:val="2"/>
            </w:pPr>
            <w:r>
              <w:t>实际支出污染防治工作经费总额</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Align w:val="center"/>
          </w:tcPr>
          <w:p>
            <w:pPr>
              <w:pStyle w:val="3"/>
            </w:pPr>
            <w:r>
              <w:t>效益指标</w:t>
            </w:r>
          </w:p>
        </w:tc>
        <w:tc>
          <w:tcPr>
            <w:tcW w:w="1276" w:type="dxa"/>
            <w:vAlign w:val="center"/>
          </w:tcPr>
          <w:p>
            <w:pPr>
              <w:pStyle w:val="2"/>
            </w:pPr>
            <w:r>
              <w:t>可持续影响指标</w:t>
            </w:r>
          </w:p>
        </w:tc>
        <w:tc>
          <w:tcPr>
            <w:tcW w:w="1332" w:type="dxa"/>
            <w:vAlign w:val="center"/>
          </w:tcPr>
          <w:p>
            <w:pPr>
              <w:pStyle w:val="2"/>
            </w:pPr>
            <w:r>
              <w:t>保证污染防治工作正常运转</w:t>
            </w:r>
          </w:p>
        </w:tc>
        <w:tc>
          <w:tcPr>
            <w:tcW w:w="2891" w:type="dxa"/>
            <w:vAlign w:val="center"/>
          </w:tcPr>
          <w:p>
            <w:pPr>
              <w:pStyle w:val="2"/>
            </w:pPr>
            <w:r>
              <w:t>保证污染防治工作正常运转</w:t>
            </w:r>
          </w:p>
        </w:tc>
        <w:tc>
          <w:tcPr>
            <w:tcW w:w="1276" w:type="dxa"/>
            <w:vAlign w:val="center"/>
          </w:tcPr>
          <w:p>
            <w:pPr>
              <w:pStyle w:val="2"/>
            </w:pPr>
            <w:r>
              <w:t>100百分比</w:t>
            </w:r>
          </w:p>
        </w:tc>
        <w:tc>
          <w:tcPr>
            <w:tcW w:w="1843" w:type="dxa"/>
            <w:vAlign w:val="center"/>
          </w:tcPr>
          <w:p>
            <w:pPr>
              <w:pStyle w:val="2"/>
            </w:pPr>
            <w:r>
              <w:t>保证污染防治工作正常运转</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Align w:val="center"/>
          </w:tcPr>
          <w:p>
            <w:pPr>
              <w:pStyle w:val="3"/>
            </w:pPr>
            <w:r>
              <w:t>满意度指标</w:t>
            </w:r>
          </w:p>
        </w:tc>
        <w:tc>
          <w:tcPr>
            <w:tcW w:w="1276" w:type="dxa"/>
            <w:vAlign w:val="center"/>
          </w:tcPr>
          <w:p>
            <w:pPr>
              <w:pStyle w:val="2"/>
            </w:pPr>
            <w:r>
              <w:t>服务对象满意度指标</w:t>
            </w:r>
          </w:p>
        </w:tc>
        <w:tc>
          <w:tcPr>
            <w:tcW w:w="1332" w:type="dxa"/>
            <w:vAlign w:val="center"/>
          </w:tcPr>
          <w:p>
            <w:pPr>
              <w:pStyle w:val="2"/>
            </w:pPr>
            <w:r>
              <w:t>服务对象满意度</w:t>
            </w:r>
          </w:p>
        </w:tc>
        <w:tc>
          <w:tcPr>
            <w:tcW w:w="2891" w:type="dxa"/>
            <w:vAlign w:val="center"/>
          </w:tcPr>
          <w:p>
            <w:pPr>
              <w:pStyle w:val="2"/>
            </w:pPr>
            <w:r>
              <w:t>服务对象满意度</w:t>
            </w:r>
          </w:p>
        </w:tc>
        <w:tc>
          <w:tcPr>
            <w:tcW w:w="1276" w:type="dxa"/>
            <w:vAlign w:val="center"/>
          </w:tcPr>
          <w:p>
            <w:pPr>
              <w:pStyle w:val="2"/>
            </w:pPr>
            <w:r>
              <w:t>≥90</w:t>
            </w:r>
          </w:p>
        </w:tc>
        <w:tc>
          <w:tcPr>
            <w:tcW w:w="1843" w:type="dxa"/>
            <w:vAlign w:val="center"/>
          </w:tcPr>
          <w:p>
            <w:pPr>
              <w:pStyle w:val="2"/>
            </w:pPr>
            <w:r>
              <w:t>服务对象满意度</w:t>
            </w:r>
          </w:p>
        </w:tc>
      </w:tr>
    </w:tbl>
    <w:p>
      <w:pPr>
        <w:sectPr>
          <w:pgSz w:w="11900" w:h="16840"/>
          <w:pgMar w:top="1984" w:right="1304" w:bottom="1134" w:left="1304" w:header="720" w:footer="720" w:gutter="0"/>
          <w:cols w:num="1" w:space="720"/>
        </w:sectPr>
      </w:pPr>
    </w:p>
    <w:p>
      <w:pPr>
        <w:jc w:val="center"/>
      </w:pPr>
      <w:r>
        <w:rPr>
          <w:rFonts w:ascii="方正仿宋_GBK" w:eastAsia="方正仿宋_GBK" w:hAnsi="方正仿宋_GBK" w:cs="方正仿宋_GBK"/>
          <w:color w:val="000000"/>
          <w:sz w:val="28"/>
        </w:rPr>
        <w:t xml:space="preserve"> </w:t>
      </w:r>
    </w:p>
    <w:p>
      <w:pPr>
        <w:ind w:firstLine="560"/>
        <w:outlineLvl w:val="3"/>
      </w:pPr>
      <w:bookmarkStart w:id="33" w:name="_Toc_4_4_0000000033"/>
      <w:r>
        <w:rPr>
          <w:rFonts w:ascii="方正仿宋_GBK" w:eastAsia="方正仿宋_GBK" w:hAnsi="方正仿宋_GBK" w:cs="方正仿宋_GBK"/>
          <w:color w:val="000000"/>
          <w:sz w:val="28"/>
        </w:rPr>
        <w:t>30.2022年度兴隆县污染防治经费项目绩效目标表</w:t>
      </w:r>
      <w:bookmarkEnd w:id="33"/>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Ex>
        <w:trPr>
          <w:trHeight w:val="397"/>
          <w:jc w:val="center"/>
        </w:trPr>
        <w:tc>
          <w:tcPr>
            <w:tcW w:w="8050" w:type="dxa"/>
            <w:gridSpan w:val="6"/>
            <w:tcBorders>
              <w:top w:val="single" w:sz="6" w:space="0" w:color="FFFFFF"/>
              <w:left w:val="single" w:sz="6" w:space="0" w:color="FFFFFF"/>
              <w:right w:val="single" w:sz="6" w:space="0" w:color="FFFFFF"/>
            </w:tcBorders>
            <w:vAlign w:val="center"/>
          </w:tcPr>
          <w:p>
            <w:pPr>
              <w:pStyle w:val="5"/>
            </w:pPr>
            <w:r>
              <w:t>571011承德市生态环境局兴隆县分局</w:t>
            </w:r>
          </w:p>
        </w:tc>
        <w:tc>
          <w:tcPr>
            <w:tcW w:w="1843" w:type="dxa"/>
            <w:tcBorders>
              <w:top w:val="single" w:sz="6" w:space="0" w:color="FFFFFF"/>
              <w:left w:val="single" w:sz="6" w:space="0" w:color="FFFFFF"/>
              <w:right w:val="single" w:sz="6" w:space="0" w:color="FFFFFF"/>
            </w:tcBorders>
            <w:vAlign w:val="center"/>
          </w:tcPr>
          <w:p>
            <w:pPr>
              <w:pStyle w:val="4"/>
            </w:pPr>
            <w:r>
              <w:t>单位：万元</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Align w:val="center"/>
          </w:tcPr>
          <w:p>
            <w:pPr>
              <w:pStyle w:val="1"/>
            </w:pPr>
            <w:r>
              <w:t>项目编码</w:t>
            </w:r>
          </w:p>
        </w:tc>
        <w:tc>
          <w:tcPr>
            <w:tcW w:w="2608" w:type="dxa"/>
            <w:gridSpan w:val="2"/>
            <w:vAlign w:val="center"/>
          </w:tcPr>
          <w:p>
            <w:pPr>
              <w:pStyle w:val="2"/>
            </w:pPr>
            <w:r>
              <w:t>13080022P00961810001M</w:t>
            </w:r>
          </w:p>
        </w:tc>
        <w:tc>
          <w:tcPr>
            <w:tcW w:w="1587" w:type="dxa"/>
            <w:vAlign w:val="center"/>
          </w:tcPr>
          <w:p>
            <w:pPr>
              <w:pStyle w:val="1"/>
            </w:pPr>
            <w:r>
              <w:t>项目名称</w:t>
            </w:r>
          </w:p>
        </w:tc>
        <w:tc>
          <w:tcPr>
            <w:tcW w:w="4422" w:type="dxa"/>
            <w:gridSpan w:val="3"/>
            <w:vAlign w:val="center"/>
          </w:tcPr>
          <w:p>
            <w:pPr>
              <w:pStyle w:val="2"/>
            </w:pPr>
            <w:r>
              <w:t>2022年度兴隆县污染防治经费项目</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val="restart"/>
            <w:vAlign w:val="center"/>
          </w:tcPr>
          <w:p>
            <w:pPr>
              <w:pStyle w:val="1"/>
            </w:pPr>
            <w:r>
              <w:t>预算规模及资金用途</w:t>
            </w:r>
          </w:p>
        </w:tc>
        <w:tc>
          <w:tcPr>
            <w:tcW w:w="1276" w:type="dxa"/>
            <w:vAlign w:val="center"/>
          </w:tcPr>
          <w:p>
            <w:pPr>
              <w:pStyle w:val="1"/>
            </w:pPr>
            <w:r>
              <w:t>预算数</w:t>
            </w:r>
          </w:p>
        </w:tc>
        <w:tc>
          <w:tcPr>
            <w:tcW w:w="1332" w:type="dxa"/>
            <w:vAlign w:val="center"/>
          </w:tcPr>
          <w:p>
            <w:pPr>
              <w:pStyle w:val="2"/>
            </w:pPr>
            <w:r>
              <w:t>30.00</w:t>
            </w:r>
          </w:p>
        </w:tc>
        <w:tc>
          <w:tcPr>
            <w:tcW w:w="1587" w:type="dxa"/>
            <w:vAlign w:val="center"/>
          </w:tcPr>
          <w:p>
            <w:pPr>
              <w:pStyle w:val="1"/>
            </w:pPr>
            <w:r>
              <w:t>其中：财政    资金</w:t>
            </w:r>
          </w:p>
        </w:tc>
        <w:tc>
          <w:tcPr>
            <w:tcW w:w="1304" w:type="dxa"/>
            <w:vAlign w:val="center"/>
          </w:tcPr>
          <w:p>
            <w:pPr>
              <w:pStyle w:val="2"/>
            </w:pPr>
            <w:r>
              <w:t>30.00</w:t>
            </w:r>
          </w:p>
        </w:tc>
        <w:tc>
          <w:tcPr>
            <w:tcW w:w="1276" w:type="dxa"/>
            <w:vAlign w:val="center"/>
          </w:tcPr>
          <w:p>
            <w:pPr>
              <w:pStyle w:val="1"/>
            </w:pPr>
            <w:r>
              <w:t>其他资金</w:t>
            </w:r>
          </w:p>
        </w:tc>
        <w:tc>
          <w:tcPr>
            <w:tcW w:w="1843" w:type="dxa"/>
            <w:vAlign w:val="center"/>
          </w:tcPr>
          <w:p>
            <w:pPr>
              <w:pStyle w:val="2"/>
            </w:pPr>
            <w:r>
              <w:t xml:space="preserve"> </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tcPr>
          <w:p/>
        </w:tc>
        <w:tc>
          <w:tcPr>
            <w:tcW w:w="8617" w:type="dxa"/>
            <w:gridSpan w:val="6"/>
            <w:vAlign w:val="center"/>
          </w:tcPr>
          <w:p>
            <w:pPr>
              <w:pStyle w:val="2"/>
            </w:pPr>
            <w:r>
              <w:t>办公经费</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val="restart"/>
            <w:vAlign w:val="center"/>
          </w:tcPr>
          <w:p>
            <w:pPr>
              <w:pStyle w:val="1"/>
            </w:pPr>
            <w:r>
              <w:t>资金支出计划（%）</w:t>
            </w:r>
          </w:p>
        </w:tc>
        <w:tc>
          <w:tcPr>
            <w:tcW w:w="2608" w:type="dxa"/>
            <w:gridSpan w:val="2"/>
            <w:vAlign w:val="center"/>
          </w:tcPr>
          <w:p>
            <w:pPr>
              <w:pStyle w:val="1"/>
            </w:pPr>
            <w:r>
              <w:t>3月底</w:t>
            </w:r>
          </w:p>
        </w:tc>
        <w:tc>
          <w:tcPr>
            <w:tcW w:w="1587" w:type="dxa"/>
            <w:vAlign w:val="center"/>
          </w:tcPr>
          <w:p>
            <w:pPr>
              <w:pStyle w:val="1"/>
            </w:pPr>
            <w:r>
              <w:t>6月底</w:t>
            </w:r>
          </w:p>
        </w:tc>
        <w:tc>
          <w:tcPr>
            <w:tcW w:w="1304" w:type="dxa"/>
            <w:vAlign w:val="center"/>
          </w:tcPr>
          <w:p>
            <w:pPr>
              <w:pStyle w:val="1"/>
            </w:pPr>
            <w:r>
              <w:t>10月底</w:t>
            </w:r>
          </w:p>
        </w:tc>
        <w:tc>
          <w:tcPr>
            <w:tcW w:w="3118" w:type="dxa"/>
            <w:gridSpan w:val="2"/>
            <w:vAlign w:val="center"/>
          </w:tcPr>
          <w:p>
            <w:pPr>
              <w:pStyle w:val="1"/>
            </w:pPr>
            <w:r>
              <w:t>12月底</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tcPr>
          <w:p/>
        </w:tc>
        <w:tc>
          <w:tcPr>
            <w:tcW w:w="2608" w:type="dxa"/>
            <w:gridSpan w:val="2"/>
            <w:vAlign w:val="center"/>
          </w:tcPr>
          <w:p>
            <w:pPr>
              <w:pStyle w:val="3"/>
            </w:pPr>
            <w:r>
              <w:t>25%</w:t>
            </w:r>
          </w:p>
        </w:tc>
        <w:tc>
          <w:tcPr>
            <w:tcW w:w="1587" w:type="dxa"/>
            <w:vAlign w:val="center"/>
          </w:tcPr>
          <w:p>
            <w:pPr>
              <w:pStyle w:val="3"/>
            </w:pPr>
            <w:r>
              <w:t>50%</w:t>
            </w:r>
          </w:p>
        </w:tc>
        <w:tc>
          <w:tcPr>
            <w:tcW w:w="1304" w:type="dxa"/>
            <w:vAlign w:val="center"/>
          </w:tcPr>
          <w:p>
            <w:pPr>
              <w:pStyle w:val="3"/>
            </w:pPr>
            <w:r>
              <w:t>75%</w:t>
            </w:r>
          </w:p>
        </w:tc>
        <w:tc>
          <w:tcPr>
            <w:tcW w:w="3118" w:type="dxa"/>
            <w:gridSpan w:val="2"/>
            <w:vAlign w:val="center"/>
          </w:tcPr>
          <w:p>
            <w:pPr>
              <w:pStyle w:val="3"/>
            </w:pPr>
            <w:r>
              <w:t>100%</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Align w:val="center"/>
          </w:tcPr>
          <w:p>
            <w:pPr>
              <w:pStyle w:val="1"/>
            </w:pPr>
            <w:r>
              <w:t>绩效目标</w:t>
            </w:r>
          </w:p>
        </w:tc>
        <w:tc>
          <w:tcPr>
            <w:tcW w:w="8617" w:type="dxa"/>
            <w:gridSpan w:val="6"/>
            <w:vAlign w:val="center"/>
          </w:tcPr>
          <w:p>
            <w:pPr>
              <w:pStyle w:val="2"/>
            </w:pPr>
            <w:r>
              <w:t>1.完成污染防治工作</w:t>
            </w:r>
          </w:p>
        </w:tc>
      </w:tr>
    </w:tbl>
    <w:p>
      <w:pPr>
        <w:spacing w:line="2" w:lineRule="exact"/>
        <w:jc w:val="center"/>
      </w:pPr>
      <w:r>
        <w:rPr>
          <w:rFonts w:ascii="方正书宋_GBK" w:eastAsia="方正书宋_GBK" w:hAnsi="方正书宋_GBK" w:cs="方正书宋_GBK"/>
          <w:color w:val="000000"/>
          <w:sz w:val="21"/>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Ex>
        <w:trPr>
          <w:trHeight w:val="397"/>
          <w:tblHeader/>
          <w:jc w:val="center"/>
        </w:trPr>
        <w:tc>
          <w:tcPr>
            <w:tcW w:w="1276" w:type="dxa"/>
            <w:vAlign w:val="center"/>
          </w:tcPr>
          <w:p>
            <w:pPr>
              <w:pStyle w:val="1"/>
            </w:pPr>
            <w:r>
              <w:t>一级指标</w:t>
            </w:r>
          </w:p>
        </w:tc>
        <w:tc>
          <w:tcPr>
            <w:tcW w:w="1276" w:type="dxa"/>
            <w:vAlign w:val="center"/>
          </w:tcPr>
          <w:p>
            <w:pPr>
              <w:pStyle w:val="1"/>
            </w:pPr>
            <w:r>
              <w:t>二级指标</w:t>
            </w:r>
          </w:p>
        </w:tc>
        <w:tc>
          <w:tcPr>
            <w:tcW w:w="1332" w:type="dxa"/>
            <w:vAlign w:val="center"/>
          </w:tcPr>
          <w:p>
            <w:pPr>
              <w:pStyle w:val="1"/>
            </w:pPr>
            <w:r>
              <w:t>三级指标</w:t>
            </w:r>
          </w:p>
        </w:tc>
        <w:tc>
          <w:tcPr>
            <w:tcW w:w="2891" w:type="dxa"/>
            <w:vAlign w:val="center"/>
          </w:tcPr>
          <w:p>
            <w:pPr>
              <w:pStyle w:val="1"/>
            </w:pPr>
            <w:r>
              <w:t>绩效指标描述</w:t>
            </w:r>
          </w:p>
        </w:tc>
        <w:tc>
          <w:tcPr>
            <w:tcW w:w="1276" w:type="dxa"/>
            <w:vAlign w:val="center"/>
          </w:tcPr>
          <w:p>
            <w:pPr>
              <w:pStyle w:val="1"/>
            </w:pPr>
            <w:r>
              <w:t>指标值</w:t>
            </w:r>
          </w:p>
        </w:tc>
        <w:tc>
          <w:tcPr>
            <w:tcW w:w="1843" w:type="dxa"/>
            <w:vAlign w:val="center"/>
          </w:tcPr>
          <w:p>
            <w:pPr>
              <w:pStyle w:val="1"/>
            </w:pPr>
            <w:r>
              <w:t>指标值确定依据</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val="restart"/>
            <w:vAlign w:val="center"/>
          </w:tcPr>
          <w:p>
            <w:pPr>
              <w:pStyle w:val="3"/>
            </w:pPr>
            <w:r>
              <w:t>产出指标</w:t>
            </w:r>
          </w:p>
        </w:tc>
        <w:tc>
          <w:tcPr>
            <w:tcW w:w="1276" w:type="dxa"/>
            <w:vAlign w:val="center"/>
          </w:tcPr>
          <w:p>
            <w:pPr>
              <w:pStyle w:val="2"/>
            </w:pPr>
            <w:r>
              <w:t>数量指标</w:t>
            </w:r>
          </w:p>
        </w:tc>
        <w:tc>
          <w:tcPr>
            <w:tcW w:w="1332" w:type="dxa"/>
            <w:vAlign w:val="center"/>
          </w:tcPr>
          <w:p>
            <w:pPr>
              <w:pStyle w:val="2"/>
            </w:pPr>
            <w:r>
              <w:t>工作日保障单位运转</w:t>
            </w:r>
          </w:p>
        </w:tc>
        <w:tc>
          <w:tcPr>
            <w:tcW w:w="2891" w:type="dxa"/>
            <w:vAlign w:val="center"/>
          </w:tcPr>
          <w:p>
            <w:pPr>
              <w:pStyle w:val="2"/>
            </w:pPr>
            <w:r>
              <w:t>工作日保障单位运转</w:t>
            </w:r>
          </w:p>
        </w:tc>
        <w:tc>
          <w:tcPr>
            <w:tcW w:w="1276" w:type="dxa"/>
            <w:vAlign w:val="center"/>
          </w:tcPr>
          <w:p>
            <w:pPr>
              <w:pStyle w:val="2"/>
            </w:pPr>
            <w:r>
              <w:t>≥8</w:t>
            </w:r>
          </w:p>
        </w:tc>
        <w:tc>
          <w:tcPr>
            <w:tcW w:w="1843" w:type="dxa"/>
            <w:vAlign w:val="center"/>
          </w:tcPr>
          <w:p>
            <w:pPr>
              <w:pStyle w:val="2"/>
            </w:pPr>
            <w:r>
              <w:t>行政事业单位法定工作时间</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vAlign w:val="center"/>
          </w:tcPr>
          <w:p/>
        </w:tc>
        <w:tc>
          <w:tcPr>
            <w:tcW w:w="1276" w:type="dxa"/>
            <w:vAlign w:val="center"/>
          </w:tcPr>
          <w:p>
            <w:pPr>
              <w:pStyle w:val="2"/>
            </w:pPr>
            <w:r>
              <w:t>质量指标</w:t>
            </w:r>
          </w:p>
        </w:tc>
        <w:tc>
          <w:tcPr>
            <w:tcW w:w="1332" w:type="dxa"/>
            <w:vAlign w:val="center"/>
          </w:tcPr>
          <w:p>
            <w:pPr>
              <w:pStyle w:val="2"/>
            </w:pPr>
            <w:r>
              <w:t>经费支出准确率</w:t>
            </w:r>
          </w:p>
        </w:tc>
        <w:tc>
          <w:tcPr>
            <w:tcW w:w="2891" w:type="dxa"/>
            <w:vAlign w:val="center"/>
          </w:tcPr>
          <w:p>
            <w:pPr>
              <w:pStyle w:val="2"/>
            </w:pPr>
            <w:r>
              <w:t>经费支出准确率</w:t>
            </w:r>
          </w:p>
        </w:tc>
        <w:tc>
          <w:tcPr>
            <w:tcW w:w="1276" w:type="dxa"/>
            <w:vAlign w:val="center"/>
          </w:tcPr>
          <w:p>
            <w:pPr>
              <w:pStyle w:val="2"/>
            </w:pPr>
            <w:r>
              <w:t>≥100</w:t>
            </w:r>
          </w:p>
        </w:tc>
        <w:tc>
          <w:tcPr>
            <w:tcW w:w="1843" w:type="dxa"/>
            <w:vAlign w:val="center"/>
          </w:tcPr>
          <w:p>
            <w:pPr>
              <w:pStyle w:val="2"/>
            </w:pPr>
            <w:r>
              <w:t>符合财务管理制度和内控要求</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vAlign w:val="center"/>
          </w:tcPr>
          <w:p/>
        </w:tc>
        <w:tc>
          <w:tcPr>
            <w:tcW w:w="1276" w:type="dxa"/>
            <w:vAlign w:val="center"/>
          </w:tcPr>
          <w:p>
            <w:pPr>
              <w:pStyle w:val="2"/>
            </w:pPr>
            <w:r>
              <w:t>时效指标</w:t>
            </w:r>
          </w:p>
        </w:tc>
        <w:tc>
          <w:tcPr>
            <w:tcW w:w="1332" w:type="dxa"/>
            <w:vAlign w:val="center"/>
          </w:tcPr>
          <w:p>
            <w:pPr>
              <w:pStyle w:val="2"/>
            </w:pPr>
            <w:r>
              <w:t>按时间进度要求支付使用资金</w:t>
            </w:r>
          </w:p>
        </w:tc>
        <w:tc>
          <w:tcPr>
            <w:tcW w:w="2891" w:type="dxa"/>
            <w:vAlign w:val="center"/>
          </w:tcPr>
          <w:p>
            <w:pPr>
              <w:pStyle w:val="2"/>
            </w:pPr>
            <w:r>
              <w:t>按时间进度要求支付使用资金</w:t>
            </w:r>
          </w:p>
        </w:tc>
        <w:tc>
          <w:tcPr>
            <w:tcW w:w="1276" w:type="dxa"/>
            <w:vAlign w:val="center"/>
          </w:tcPr>
          <w:p>
            <w:pPr>
              <w:pStyle w:val="2"/>
            </w:pPr>
            <w:r>
              <w:t>≥80</w:t>
            </w:r>
          </w:p>
        </w:tc>
        <w:tc>
          <w:tcPr>
            <w:tcW w:w="1843" w:type="dxa"/>
            <w:vAlign w:val="center"/>
          </w:tcPr>
          <w:p>
            <w:pPr>
              <w:pStyle w:val="2"/>
            </w:pPr>
            <w:r>
              <w:t>支出进度要求</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vAlign w:val="center"/>
          </w:tcPr>
          <w:p/>
        </w:tc>
        <w:tc>
          <w:tcPr>
            <w:tcW w:w="1276" w:type="dxa"/>
            <w:vAlign w:val="center"/>
          </w:tcPr>
          <w:p>
            <w:pPr>
              <w:pStyle w:val="2"/>
            </w:pPr>
            <w:r>
              <w:t>成本指标</w:t>
            </w:r>
          </w:p>
        </w:tc>
        <w:tc>
          <w:tcPr>
            <w:tcW w:w="1332" w:type="dxa"/>
            <w:vAlign w:val="center"/>
          </w:tcPr>
          <w:p>
            <w:pPr>
              <w:pStyle w:val="2"/>
            </w:pPr>
            <w:r>
              <w:t>各项经费成本</w:t>
            </w:r>
          </w:p>
        </w:tc>
        <w:tc>
          <w:tcPr>
            <w:tcW w:w="2891" w:type="dxa"/>
            <w:vAlign w:val="center"/>
          </w:tcPr>
          <w:p>
            <w:pPr>
              <w:pStyle w:val="2"/>
            </w:pPr>
            <w:r>
              <w:t>各项经费成本</w:t>
            </w:r>
          </w:p>
        </w:tc>
        <w:tc>
          <w:tcPr>
            <w:tcW w:w="1276" w:type="dxa"/>
            <w:vAlign w:val="center"/>
          </w:tcPr>
          <w:p>
            <w:pPr>
              <w:pStyle w:val="2"/>
            </w:pPr>
            <w:r>
              <w:t>≤80</w:t>
            </w:r>
          </w:p>
        </w:tc>
        <w:tc>
          <w:tcPr>
            <w:tcW w:w="1843" w:type="dxa"/>
            <w:vAlign w:val="center"/>
          </w:tcPr>
          <w:p>
            <w:pPr>
              <w:pStyle w:val="2"/>
            </w:pPr>
            <w:r>
              <w:t>固定行政、事业人均标准</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val="restart"/>
            <w:vAlign w:val="center"/>
          </w:tcPr>
          <w:p>
            <w:pPr>
              <w:pStyle w:val="3"/>
            </w:pPr>
            <w:r>
              <w:t>效益指标</w:t>
            </w:r>
          </w:p>
        </w:tc>
        <w:tc>
          <w:tcPr>
            <w:tcW w:w="1276" w:type="dxa"/>
            <w:vAlign w:val="center"/>
          </w:tcPr>
          <w:p>
            <w:pPr>
              <w:pStyle w:val="2"/>
            </w:pPr>
            <w:r>
              <w:t>经济效益指标</w:t>
            </w:r>
          </w:p>
        </w:tc>
        <w:tc>
          <w:tcPr>
            <w:tcW w:w="1332" w:type="dxa"/>
            <w:vAlign w:val="center"/>
          </w:tcPr>
          <w:p>
            <w:pPr>
              <w:pStyle w:val="2"/>
            </w:pPr>
            <w:r>
              <w:t>污染防治有效控制情况</w:t>
            </w:r>
          </w:p>
        </w:tc>
        <w:tc>
          <w:tcPr>
            <w:tcW w:w="2891" w:type="dxa"/>
            <w:vAlign w:val="center"/>
          </w:tcPr>
          <w:p>
            <w:pPr>
              <w:pStyle w:val="2"/>
            </w:pPr>
            <w:r>
              <w:t>污染防治有效控制情况</w:t>
            </w:r>
          </w:p>
        </w:tc>
        <w:tc>
          <w:tcPr>
            <w:tcW w:w="1276" w:type="dxa"/>
            <w:vAlign w:val="center"/>
          </w:tcPr>
          <w:p>
            <w:pPr>
              <w:pStyle w:val="2"/>
            </w:pPr>
            <w:r>
              <w:t>小于前三年平均值</w:t>
            </w:r>
          </w:p>
        </w:tc>
        <w:tc>
          <w:tcPr>
            <w:tcW w:w="1843" w:type="dxa"/>
            <w:vAlign w:val="center"/>
          </w:tcPr>
          <w:p>
            <w:pPr>
              <w:pStyle w:val="2"/>
            </w:pPr>
            <w:r>
              <w:t>加强污染防治工作</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vAlign w:val="center"/>
          </w:tcPr>
          <w:p/>
        </w:tc>
        <w:tc>
          <w:tcPr>
            <w:tcW w:w="1276" w:type="dxa"/>
            <w:vAlign w:val="center"/>
          </w:tcPr>
          <w:p>
            <w:pPr>
              <w:pStyle w:val="2"/>
            </w:pPr>
            <w:r>
              <w:t>社会效益指标</w:t>
            </w:r>
          </w:p>
        </w:tc>
        <w:tc>
          <w:tcPr>
            <w:tcW w:w="1332" w:type="dxa"/>
            <w:vAlign w:val="center"/>
          </w:tcPr>
          <w:p>
            <w:pPr>
              <w:pStyle w:val="2"/>
            </w:pPr>
            <w:r>
              <w:t>正常办公条件保障情况</w:t>
            </w:r>
          </w:p>
        </w:tc>
        <w:tc>
          <w:tcPr>
            <w:tcW w:w="2891" w:type="dxa"/>
            <w:vAlign w:val="center"/>
          </w:tcPr>
          <w:p>
            <w:pPr>
              <w:pStyle w:val="2"/>
            </w:pPr>
            <w:r>
              <w:t>正常办公条件保障情况</w:t>
            </w:r>
          </w:p>
        </w:tc>
        <w:tc>
          <w:tcPr>
            <w:tcW w:w="1276" w:type="dxa"/>
            <w:vAlign w:val="center"/>
          </w:tcPr>
          <w:p>
            <w:pPr>
              <w:pStyle w:val="2"/>
            </w:pPr>
            <w:r>
              <w:t>良好</w:t>
            </w:r>
          </w:p>
        </w:tc>
        <w:tc>
          <w:tcPr>
            <w:tcW w:w="1843" w:type="dxa"/>
            <w:vAlign w:val="center"/>
          </w:tcPr>
          <w:p>
            <w:pPr>
              <w:pStyle w:val="2"/>
            </w:pPr>
            <w:r>
              <w:t>维护机关正常办公秩序，保障公职人员履职需要</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vAlign w:val="center"/>
          </w:tcPr>
          <w:p/>
        </w:tc>
        <w:tc>
          <w:tcPr>
            <w:tcW w:w="1276" w:type="dxa"/>
            <w:vAlign w:val="center"/>
          </w:tcPr>
          <w:p>
            <w:pPr>
              <w:pStyle w:val="2"/>
            </w:pPr>
            <w:r>
              <w:t>生态效益指标</w:t>
            </w:r>
          </w:p>
        </w:tc>
        <w:tc>
          <w:tcPr>
            <w:tcW w:w="1332" w:type="dxa"/>
            <w:vAlign w:val="center"/>
          </w:tcPr>
          <w:p>
            <w:pPr>
              <w:pStyle w:val="2"/>
            </w:pPr>
            <w:r>
              <w:t>使用节能减排产品</w:t>
            </w:r>
          </w:p>
        </w:tc>
        <w:tc>
          <w:tcPr>
            <w:tcW w:w="2891" w:type="dxa"/>
            <w:vAlign w:val="center"/>
          </w:tcPr>
          <w:p>
            <w:pPr>
              <w:pStyle w:val="2"/>
            </w:pPr>
            <w:r>
              <w:t>使用节能减排产品</w:t>
            </w:r>
          </w:p>
        </w:tc>
        <w:tc>
          <w:tcPr>
            <w:tcW w:w="1276" w:type="dxa"/>
            <w:vAlign w:val="center"/>
          </w:tcPr>
          <w:p>
            <w:pPr>
              <w:pStyle w:val="2"/>
            </w:pPr>
            <w:r>
              <w:t>持续使用</w:t>
            </w:r>
          </w:p>
        </w:tc>
        <w:tc>
          <w:tcPr>
            <w:tcW w:w="1843" w:type="dxa"/>
            <w:vAlign w:val="center"/>
          </w:tcPr>
          <w:p>
            <w:pPr>
              <w:pStyle w:val="2"/>
            </w:pPr>
            <w:r>
              <w:t>响应节能减排号召</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vAlign w:val="center"/>
          </w:tcPr>
          <w:p/>
        </w:tc>
        <w:tc>
          <w:tcPr>
            <w:tcW w:w="1276" w:type="dxa"/>
            <w:vAlign w:val="center"/>
          </w:tcPr>
          <w:p>
            <w:pPr>
              <w:pStyle w:val="2"/>
            </w:pPr>
            <w:r>
              <w:t>可持续影响指标</w:t>
            </w:r>
          </w:p>
        </w:tc>
        <w:tc>
          <w:tcPr>
            <w:tcW w:w="1332" w:type="dxa"/>
            <w:vAlign w:val="center"/>
          </w:tcPr>
          <w:p>
            <w:pPr>
              <w:pStyle w:val="2"/>
            </w:pPr>
            <w:r>
              <w:t>保障污染防治工作持续进行</w:t>
            </w:r>
          </w:p>
        </w:tc>
        <w:tc>
          <w:tcPr>
            <w:tcW w:w="2891" w:type="dxa"/>
            <w:vAlign w:val="center"/>
          </w:tcPr>
          <w:p>
            <w:pPr>
              <w:pStyle w:val="2"/>
            </w:pPr>
            <w:r>
              <w:t>保障污染防治工作持续进行</w:t>
            </w:r>
          </w:p>
        </w:tc>
        <w:tc>
          <w:tcPr>
            <w:tcW w:w="1276" w:type="dxa"/>
            <w:vAlign w:val="center"/>
          </w:tcPr>
          <w:p>
            <w:pPr>
              <w:pStyle w:val="2"/>
            </w:pPr>
            <w:r>
              <w:t>良好</w:t>
            </w:r>
          </w:p>
        </w:tc>
        <w:tc>
          <w:tcPr>
            <w:tcW w:w="1843" w:type="dxa"/>
            <w:vAlign w:val="center"/>
          </w:tcPr>
          <w:p>
            <w:pPr>
              <w:pStyle w:val="2"/>
            </w:pPr>
            <w:r>
              <w:t>保障污染防治工作持续进行</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Align w:val="center"/>
          </w:tcPr>
          <w:p>
            <w:pPr>
              <w:pStyle w:val="3"/>
            </w:pPr>
            <w:r>
              <w:t>满意度指标</w:t>
            </w:r>
          </w:p>
        </w:tc>
        <w:tc>
          <w:tcPr>
            <w:tcW w:w="1276" w:type="dxa"/>
            <w:vAlign w:val="center"/>
          </w:tcPr>
          <w:p>
            <w:pPr>
              <w:pStyle w:val="2"/>
            </w:pPr>
            <w:r>
              <w:t>服务对象满意度指标</w:t>
            </w:r>
          </w:p>
        </w:tc>
        <w:tc>
          <w:tcPr>
            <w:tcW w:w="1332" w:type="dxa"/>
            <w:vAlign w:val="center"/>
          </w:tcPr>
          <w:p>
            <w:pPr>
              <w:pStyle w:val="2"/>
            </w:pPr>
            <w:r>
              <w:t>工作人员满意率</w:t>
            </w:r>
          </w:p>
        </w:tc>
        <w:tc>
          <w:tcPr>
            <w:tcW w:w="2891" w:type="dxa"/>
            <w:vAlign w:val="center"/>
          </w:tcPr>
          <w:p>
            <w:pPr>
              <w:pStyle w:val="2"/>
            </w:pPr>
            <w:r>
              <w:t>工作人员满意率</w:t>
            </w:r>
          </w:p>
        </w:tc>
        <w:tc>
          <w:tcPr>
            <w:tcW w:w="1276" w:type="dxa"/>
            <w:vAlign w:val="center"/>
          </w:tcPr>
          <w:p>
            <w:pPr>
              <w:pStyle w:val="2"/>
            </w:pPr>
            <w:r>
              <w:t>≥100</w:t>
            </w:r>
          </w:p>
        </w:tc>
        <w:tc>
          <w:tcPr>
            <w:tcW w:w="1843" w:type="dxa"/>
            <w:vAlign w:val="center"/>
          </w:tcPr>
          <w:p>
            <w:pPr>
              <w:pStyle w:val="2"/>
            </w:pPr>
            <w:r>
              <w:t>工作人员满意率</w:t>
            </w:r>
          </w:p>
        </w:tc>
      </w:tr>
    </w:tbl>
    <w:p>
      <w:pPr>
        <w:sectPr>
          <w:pgSz w:w="11900" w:h="16840"/>
          <w:pgMar w:top="1984" w:right="1304" w:bottom="1134" w:left="1304" w:header="720" w:footer="720" w:gutter="0"/>
          <w:cols w:num="1" w:space="720"/>
        </w:sectPr>
      </w:pPr>
    </w:p>
    <w:p>
      <w:pPr>
        <w:jc w:val="center"/>
      </w:pPr>
      <w:r>
        <w:rPr>
          <w:rFonts w:ascii="方正仿宋_GBK" w:eastAsia="方正仿宋_GBK" w:hAnsi="方正仿宋_GBK" w:cs="方正仿宋_GBK"/>
          <w:color w:val="000000"/>
          <w:sz w:val="28"/>
        </w:rPr>
        <w:t xml:space="preserve"> </w:t>
      </w:r>
    </w:p>
    <w:p>
      <w:pPr>
        <w:ind w:firstLine="560"/>
        <w:outlineLvl w:val="3"/>
      </w:pPr>
      <w:bookmarkStart w:id="34" w:name="_Toc_4_4_0000000034"/>
      <w:r>
        <w:rPr>
          <w:rFonts w:ascii="方正仿宋_GBK" w:eastAsia="方正仿宋_GBK" w:hAnsi="方正仿宋_GBK" w:cs="方正仿宋_GBK"/>
          <w:color w:val="000000"/>
          <w:sz w:val="28"/>
        </w:rPr>
        <w:t>31.2022年度丰宁县污染防治经费项目绩效目标表</w:t>
      </w:r>
      <w:bookmarkEnd w:id="34"/>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Ex>
        <w:trPr>
          <w:trHeight w:val="397"/>
          <w:jc w:val="center"/>
        </w:trPr>
        <w:tc>
          <w:tcPr>
            <w:tcW w:w="8050" w:type="dxa"/>
            <w:gridSpan w:val="6"/>
            <w:tcBorders>
              <w:top w:val="single" w:sz="6" w:space="0" w:color="FFFFFF"/>
              <w:left w:val="single" w:sz="6" w:space="0" w:color="FFFFFF"/>
              <w:right w:val="single" w:sz="6" w:space="0" w:color="FFFFFF"/>
            </w:tcBorders>
            <w:vAlign w:val="center"/>
          </w:tcPr>
          <w:p>
            <w:pPr>
              <w:pStyle w:val="5"/>
            </w:pPr>
            <w:r>
              <w:t>571012承德市生态环境局丰宁满族自治县分局</w:t>
            </w:r>
          </w:p>
        </w:tc>
        <w:tc>
          <w:tcPr>
            <w:tcW w:w="1843" w:type="dxa"/>
            <w:tcBorders>
              <w:top w:val="single" w:sz="6" w:space="0" w:color="FFFFFF"/>
              <w:left w:val="single" w:sz="6" w:space="0" w:color="FFFFFF"/>
              <w:right w:val="single" w:sz="6" w:space="0" w:color="FFFFFF"/>
            </w:tcBorders>
            <w:vAlign w:val="center"/>
          </w:tcPr>
          <w:p>
            <w:pPr>
              <w:pStyle w:val="4"/>
            </w:pPr>
            <w:r>
              <w:t>单位：万元</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Align w:val="center"/>
          </w:tcPr>
          <w:p>
            <w:pPr>
              <w:pStyle w:val="1"/>
            </w:pPr>
            <w:r>
              <w:t>项目编码</w:t>
            </w:r>
          </w:p>
        </w:tc>
        <w:tc>
          <w:tcPr>
            <w:tcW w:w="2608" w:type="dxa"/>
            <w:gridSpan w:val="2"/>
            <w:vAlign w:val="center"/>
          </w:tcPr>
          <w:p>
            <w:pPr>
              <w:pStyle w:val="2"/>
            </w:pPr>
            <w:r>
              <w:t>13080022P009613100019</w:t>
            </w:r>
          </w:p>
        </w:tc>
        <w:tc>
          <w:tcPr>
            <w:tcW w:w="1587" w:type="dxa"/>
            <w:vAlign w:val="center"/>
          </w:tcPr>
          <w:p>
            <w:pPr>
              <w:pStyle w:val="1"/>
            </w:pPr>
            <w:r>
              <w:t>项目名称</w:t>
            </w:r>
          </w:p>
        </w:tc>
        <w:tc>
          <w:tcPr>
            <w:tcW w:w="4422" w:type="dxa"/>
            <w:gridSpan w:val="3"/>
            <w:vAlign w:val="center"/>
          </w:tcPr>
          <w:p>
            <w:pPr>
              <w:pStyle w:val="2"/>
            </w:pPr>
            <w:r>
              <w:t>2022年度丰宁县污染防治经费项目</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val="restart"/>
            <w:vAlign w:val="center"/>
          </w:tcPr>
          <w:p>
            <w:pPr>
              <w:pStyle w:val="1"/>
            </w:pPr>
            <w:r>
              <w:t>预算规模及资金用途</w:t>
            </w:r>
          </w:p>
        </w:tc>
        <w:tc>
          <w:tcPr>
            <w:tcW w:w="1276" w:type="dxa"/>
            <w:vAlign w:val="center"/>
          </w:tcPr>
          <w:p>
            <w:pPr>
              <w:pStyle w:val="1"/>
            </w:pPr>
            <w:r>
              <w:t>预算数</w:t>
            </w:r>
          </w:p>
        </w:tc>
        <w:tc>
          <w:tcPr>
            <w:tcW w:w="1332" w:type="dxa"/>
            <w:vAlign w:val="center"/>
          </w:tcPr>
          <w:p>
            <w:pPr>
              <w:pStyle w:val="2"/>
            </w:pPr>
            <w:r>
              <w:t>20.00</w:t>
            </w:r>
          </w:p>
        </w:tc>
        <w:tc>
          <w:tcPr>
            <w:tcW w:w="1587" w:type="dxa"/>
            <w:vAlign w:val="center"/>
          </w:tcPr>
          <w:p>
            <w:pPr>
              <w:pStyle w:val="1"/>
            </w:pPr>
            <w:r>
              <w:t>其中：财政    资金</w:t>
            </w:r>
          </w:p>
        </w:tc>
        <w:tc>
          <w:tcPr>
            <w:tcW w:w="1304" w:type="dxa"/>
            <w:vAlign w:val="center"/>
          </w:tcPr>
          <w:p>
            <w:pPr>
              <w:pStyle w:val="2"/>
            </w:pPr>
            <w:r>
              <w:t>20.00</w:t>
            </w:r>
          </w:p>
        </w:tc>
        <w:tc>
          <w:tcPr>
            <w:tcW w:w="1276" w:type="dxa"/>
            <w:vAlign w:val="center"/>
          </w:tcPr>
          <w:p>
            <w:pPr>
              <w:pStyle w:val="1"/>
            </w:pPr>
            <w:r>
              <w:t>其他资金</w:t>
            </w:r>
          </w:p>
        </w:tc>
        <w:tc>
          <w:tcPr>
            <w:tcW w:w="1843" w:type="dxa"/>
            <w:vAlign w:val="center"/>
          </w:tcPr>
          <w:p>
            <w:pPr>
              <w:pStyle w:val="2"/>
            </w:pPr>
            <w:r>
              <w:t xml:space="preserve"> </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tcPr>
          <w:p/>
        </w:tc>
        <w:tc>
          <w:tcPr>
            <w:tcW w:w="8617" w:type="dxa"/>
            <w:gridSpan w:val="6"/>
            <w:vAlign w:val="center"/>
          </w:tcPr>
          <w:p>
            <w:pPr>
              <w:pStyle w:val="2"/>
            </w:pPr>
            <w:r>
              <w:t>2022年度人员经费，确保财政供养人员正常工作和运转。</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val="restart"/>
            <w:vAlign w:val="center"/>
          </w:tcPr>
          <w:p>
            <w:pPr>
              <w:pStyle w:val="1"/>
            </w:pPr>
            <w:r>
              <w:t>资金支出计划（%）</w:t>
            </w:r>
          </w:p>
        </w:tc>
        <w:tc>
          <w:tcPr>
            <w:tcW w:w="2608" w:type="dxa"/>
            <w:gridSpan w:val="2"/>
            <w:vAlign w:val="center"/>
          </w:tcPr>
          <w:p>
            <w:pPr>
              <w:pStyle w:val="1"/>
            </w:pPr>
            <w:r>
              <w:t>3月底</w:t>
            </w:r>
          </w:p>
        </w:tc>
        <w:tc>
          <w:tcPr>
            <w:tcW w:w="1587" w:type="dxa"/>
            <w:vAlign w:val="center"/>
          </w:tcPr>
          <w:p>
            <w:pPr>
              <w:pStyle w:val="1"/>
            </w:pPr>
            <w:r>
              <w:t>6月底</w:t>
            </w:r>
          </w:p>
        </w:tc>
        <w:tc>
          <w:tcPr>
            <w:tcW w:w="1304" w:type="dxa"/>
            <w:vAlign w:val="center"/>
          </w:tcPr>
          <w:p>
            <w:pPr>
              <w:pStyle w:val="1"/>
            </w:pPr>
            <w:r>
              <w:t>10月底</w:t>
            </w:r>
          </w:p>
        </w:tc>
        <w:tc>
          <w:tcPr>
            <w:tcW w:w="3118" w:type="dxa"/>
            <w:gridSpan w:val="2"/>
            <w:vAlign w:val="center"/>
          </w:tcPr>
          <w:p>
            <w:pPr>
              <w:pStyle w:val="1"/>
            </w:pPr>
            <w:r>
              <w:t>12月底</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tcPr>
          <w:p/>
        </w:tc>
        <w:tc>
          <w:tcPr>
            <w:tcW w:w="2608" w:type="dxa"/>
            <w:gridSpan w:val="2"/>
            <w:vAlign w:val="center"/>
          </w:tcPr>
          <w:p>
            <w:pPr>
              <w:pStyle w:val="3"/>
            </w:pPr>
            <w:r>
              <w:t xml:space="preserve"> </w:t>
            </w:r>
          </w:p>
        </w:tc>
        <w:tc>
          <w:tcPr>
            <w:tcW w:w="1587" w:type="dxa"/>
            <w:vAlign w:val="center"/>
          </w:tcPr>
          <w:p>
            <w:pPr>
              <w:pStyle w:val="3"/>
            </w:pPr>
            <w:r>
              <w:t>30%</w:t>
            </w:r>
          </w:p>
        </w:tc>
        <w:tc>
          <w:tcPr>
            <w:tcW w:w="1304" w:type="dxa"/>
            <w:vAlign w:val="center"/>
          </w:tcPr>
          <w:p>
            <w:pPr>
              <w:pStyle w:val="3"/>
            </w:pPr>
            <w:r>
              <w:t>80%</w:t>
            </w:r>
          </w:p>
        </w:tc>
        <w:tc>
          <w:tcPr>
            <w:tcW w:w="3118" w:type="dxa"/>
            <w:gridSpan w:val="2"/>
            <w:vAlign w:val="center"/>
          </w:tcPr>
          <w:p>
            <w:pPr>
              <w:pStyle w:val="3"/>
            </w:pPr>
            <w:r>
              <w:t>100%</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Align w:val="center"/>
          </w:tcPr>
          <w:p>
            <w:pPr>
              <w:pStyle w:val="1"/>
            </w:pPr>
            <w:r>
              <w:t>绩效目标</w:t>
            </w:r>
          </w:p>
        </w:tc>
        <w:tc>
          <w:tcPr>
            <w:tcW w:w="8617" w:type="dxa"/>
            <w:gridSpan w:val="6"/>
            <w:vAlign w:val="center"/>
          </w:tcPr>
          <w:p>
            <w:pPr>
              <w:pStyle w:val="2"/>
            </w:pPr>
            <w:r>
              <w:t>1.年度人员经费及时足额发放，保障财政供养人员正常工作和生活需要。</w:t>
            </w:r>
          </w:p>
        </w:tc>
      </w:tr>
    </w:tbl>
    <w:p>
      <w:pPr>
        <w:spacing w:line="2" w:lineRule="exact"/>
        <w:jc w:val="center"/>
      </w:pPr>
      <w:r>
        <w:rPr>
          <w:rFonts w:ascii="方正书宋_GBK" w:eastAsia="方正书宋_GBK" w:hAnsi="方正书宋_GBK" w:cs="方正书宋_GBK"/>
          <w:color w:val="000000"/>
          <w:sz w:val="21"/>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Ex>
        <w:trPr>
          <w:trHeight w:val="397"/>
          <w:tblHeader/>
          <w:jc w:val="center"/>
        </w:trPr>
        <w:tc>
          <w:tcPr>
            <w:tcW w:w="1276" w:type="dxa"/>
            <w:vAlign w:val="center"/>
          </w:tcPr>
          <w:p>
            <w:pPr>
              <w:pStyle w:val="1"/>
            </w:pPr>
            <w:r>
              <w:t>一级指标</w:t>
            </w:r>
          </w:p>
        </w:tc>
        <w:tc>
          <w:tcPr>
            <w:tcW w:w="1276" w:type="dxa"/>
            <w:vAlign w:val="center"/>
          </w:tcPr>
          <w:p>
            <w:pPr>
              <w:pStyle w:val="1"/>
            </w:pPr>
            <w:r>
              <w:t>二级指标</w:t>
            </w:r>
          </w:p>
        </w:tc>
        <w:tc>
          <w:tcPr>
            <w:tcW w:w="1332" w:type="dxa"/>
            <w:vAlign w:val="center"/>
          </w:tcPr>
          <w:p>
            <w:pPr>
              <w:pStyle w:val="1"/>
            </w:pPr>
            <w:r>
              <w:t>三级指标</w:t>
            </w:r>
          </w:p>
        </w:tc>
        <w:tc>
          <w:tcPr>
            <w:tcW w:w="2891" w:type="dxa"/>
            <w:vAlign w:val="center"/>
          </w:tcPr>
          <w:p>
            <w:pPr>
              <w:pStyle w:val="1"/>
            </w:pPr>
            <w:r>
              <w:t>绩效指标描述</w:t>
            </w:r>
          </w:p>
        </w:tc>
        <w:tc>
          <w:tcPr>
            <w:tcW w:w="1276" w:type="dxa"/>
            <w:vAlign w:val="center"/>
          </w:tcPr>
          <w:p>
            <w:pPr>
              <w:pStyle w:val="1"/>
            </w:pPr>
            <w:r>
              <w:t>指标值</w:t>
            </w:r>
          </w:p>
        </w:tc>
        <w:tc>
          <w:tcPr>
            <w:tcW w:w="1843" w:type="dxa"/>
            <w:vAlign w:val="center"/>
          </w:tcPr>
          <w:p>
            <w:pPr>
              <w:pStyle w:val="1"/>
            </w:pPr>
            <w:r>
              <w:t>指标值确定依据</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val="restart"/>
            <w:vAlign w:val="center"/>
          </w:tcPr>
          <w:p>
            <w:pPr>
              <w:pStyle w:val="3"/>
            </w:pPr>
            <w:r>
              <w:t>产出指标</w:t>
            </w:r>
          </w:p>
        </w:tc>
        <w:tc>
          <w:tcPr>
            <w:tcW w:w="1276" w:type="dxa"/>
            <w:vAlign w:val="center"/>
          </w:tcPr>
          <w:p>
            <w:pPr>
              <w:pStyle w:val="2"/>
            </w:pPr>
            <w:r>
              <w:t>数量指标</w:t>
            </w:r>
          </w:p>
        </w:tc>
        <w:tc>
          <w:tcPr>
            <w:tcW w:w="1332" w:type="dxa"/>
            <w:vAlign w:val="center"/>
          </w:tcPr>
          <w:p>
            <w:pPr>
              <w:pStyle w:val="2"/>
            </w:pPr>
            <w:r>
              <w:t>工作日保障单位运转</w:t>
            </w:r>
          </w:p>
        </w:tc>
        <w:tc>
          <w:tcPr>
            <w:tcW w:w="2891" w:type="dxa"/>
            <w:vAlign w:val="center"/>
          </w:tcPr>
          <w:p>
            <w:pPr>
              <w:pStyle w:val="2"/>
            </w:pPr>
            <w:r>
              <w:t>反映工作日保障单位运转情况</w:t>
            </w:r>
          </w:p>
        </w:tc>
        <w:tc>
          <w:tcPr>
            <w:tcW w:w="1276" w:type="dxa"/>
            <w:vAlign w:val="center"/>
          </w:tcPr>
          <w:p>
            <w:pPr>
              <w:pStyle w:val="2"/>
            </w:pPr>
            <w:r>
              <w:t>≥8小时</w:t>
            </w:r>
          </w:p>
        </w:tc>
        <w:tc>
          <w:tcPr>
            <w:tcW w:w="1843" w:type="dxa"/>
            <w:vAlign w:val="center"/>
          </w:tcPr>
          <w:p>
            <w:pPr>
              <w:pStyle w:val="2"/>
            </w:pPr>
            <w:r>
              <w:t>反映工作日保障单位运转情况</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vAlign w:val="center"/>
          </w:tcPr>
          <w:p/>
        </w:tc>
        <w:tc>
          <w:tcPr>
            <w:tcW w:w="1276" w:type="dxa"/>
            <w:vAlign w:val="center"/>
          </w:tcPr>
          <w:p>
            <w:pPr>
              <w:pStyle w:val="2"/>
            </w:pPr>
            <w:r>
              <w:t>质量指标</w:t>
            </w:r>
          </w:p>
        </w:tc>
        <w:tc>
          <w:tcPr>
            <w:tcW w:w="1332" w:type="dxa"/>
            <w:vAlign w:val="center"/>
          </w:tcPr>
          <w:p>
            <w:pPr>
              <w:pStyle w:val="2"/>
            </w:pPr>
            <w:r>
              <w:t>经费支出准确率</w:t>
            </w:r>
          </w:p>
        </w:tc>
        <w:tc>
          <w:tcPr>
            <w:tcW w:w="2891" w:type="dxa"/>
            <w:vAlign w:val="center"/>
          </w:tcPr>
          <w:p>
            <w:pPr>
              <w:pStyle w:val="2"/>
            </w:pPr>
            <w:r>
              <w:t>反映经费支出的准确情况</w:t>
            </w:r>
          </w:p>
        </w:tc>
        <w:tc>
          <w:tcPr>
            <w:tcW w:w="1276" w:type="dxa"/>
            <w:vAlign w:val="center"/>
          </w:tcPr>
          <w:p>
            <w:pPr>
              <w:pStyle w:val="2"/>
            </w:pPr>
            <w:r>
              <w:t>100%</w:t>
            </w:r>
          </w:p>
        </w:tc>
        <w:tc>
          <w:tcPr>
            <w:tcW w:w="1843" w:type="dxa"/>
            <w:vAlign w:val="center"/>
          </w:tcPr>
          <w:p>
            <w:pPr>
              <w:pStyle w:val="2"/>
            </w:pPr>
            <w:r>
              <w:t>反映经费支出的准确情况</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vAlign w:val="center"/>
          </w:tcPr>
          <w:p/>
        </w:tc>
        <w:tc>
          <w:tcPr>
            <w:tcW w:w="1276" w:type="dxa"/>
            <w:vAlign w:val="center"/>
          </w:tcPr>
          <w:p>
            <w:pPr>
              <w:pStyle w:val="2"/>
            </w:pPr>
            <w:r>
              <w:t>时效指标</w:t>
            </w:r>
          </w:p>
        </w:tc>
        <w:tc>
          <w:tcPr>
            <w:tcW w:w="1332" w:type="dxa"/>
            <w:vAlign w:val="center"/>
          </w:tcPr>
          <w:p>
            <w:pPr>
              <w:pStyle w:val="2"/>
            </w:pPr>
            <w:r>
              <w:t>按时间进度要求支付使用资金</w:t>
            </w:r>
          </w:p>
        </w:tc>
        <w:tc>
          <w:tcPr>
            <w:tcW w:w="2891" w:type="dxa"/>
            <w:vAlign w:val="center"/>
          </w:tcPr>
          <w:p>
            <w:pPr>
              <w:pStyle w:val="2"/>
            </w:pPr>
            <w:r>
              <w:t>月度时序</w:t>
            </w:r>
          </w:p>
        </w:tc>
        <w:tc>
          <w:tcPr>
            <w:tcW w:w="1276" w:type="dxa"/>
            <w:vAlign w:val="center"/>
          </w:tcPr>
          <w:p>
            <w:pPr>
              <w:pStyle w:val="2"/>
            </w:pPr>
            <w:r>
              <w:t>≥96支出进度要求</w:t>
            </w:r>
          </w:p>
        </w:tc>
        <w:tc>
          <w:tcPr>
            <w:tcW w:w="1843" w:type="dxa"/>
            <w:vAlign w:val="center"/>
          </w:tcPr>
          <w:p>
            <w:pPr>
              <w:pStyle w:val="2"/>
            </w:pPr>
            <w:r>
              <w:t>月度时序</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vAlign w:val="center"/>
          </w:tcPr>
          <w:p/>
        </w:tc>
        <w:tc>
          <w:tcPr>
            <w:tcW w:w="1276" w:type="dxa"/>
            <w:vAlign w:val="center"/>
          </w:tcPr>
          <w:p>
            <w:pPr>
              <w:pStyle w:val="2"/>
            </w:pPr>
            <w:r>
              <w:t>成本指标</w:t>
            </w:r>
          </w:p>
        </w:tc>
        <w:tc>
          <w:tcPr>
            <w:tcW w:w="1332" w:type="dxa"/>
            <w:vAlign w:val="center"/>
          </w:tcPr>
          <w:p>
            <w:pPr>
              <w:pStyle w:val="2"/>
            </w:pPr>
            <w:r>
              <w:t>各项经费成本</w:t>
            </w:r>
          </w:p>
        </w:tc>
        <w:tc>
          <w:tcPr>
            <w:tcW w:w="2891" w:type="dxa"/>
            <w:vAlign w:val="center"/>
          </w:tcPr>
          <w:p>
            <w:pPr>
              <w:pStyle w:val="2"/>
            </w:pPr>
            <w:r>
              <w:t>考察各项经费成本情况</w:t>
            </w:r>
          </w:p>
        </w:tc>
        <w:tc>
          <w:tcPr>
            <w:tcW w:w="1276" w:type="dxa"/>
            <w:vAlign w:val="center"/>
          </w:tcPr>
          <w:p>
            <w:pPr>
              <w:pStyle w:val="2"/>
            </w:pPr>
            <w:r>
              <w:t>≤20小于等于核定数</w:t>
            </w:r>
          </w:p>
        </w:tc>
        <w:tc>
          <w:tcPr>
            <w:tcW w:w="1843" w:type="dxa"/>
            <w:vAlign w:val="center"/>
          </w:tcPr>
          <w:p>
            <w:pPr>
              <w:pStyle w:val="2"/>
            </w:pPr>
            <w:r>
              <w:t>考察各项经费成本情况</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val="restart"/>
            <w:vAlign w:val="center"/>
          </w:tcPr>
          <w:p>
            <w:pPr>
              <w:pStyle w:val="3"/>
            </w:pPr>
            <w:r>
              <w:t>效益指标</w:t>
            </w:r>
          </w:p>
        </w:tc>
        <w:tc>
          <w:tcPr>
            <w:tcW w:w="1276" w:type="dxa"/>
            <w:vAlign w:val="center"/>
          </w:tcPr>
          <w:p>
            <w:pPr>
              <w:pStyle w:val="2"/>
            </w:pPr>
            <w:r>
              <w:t>经济效益指标</w:t>
            </w:r>
          </w:p>
        </w:tc>
        <w:tc>
          <w:tcPr>
            <w:tcW w:w="1332" w:type="dxa"/>
            <w:vAlign w:val="center"/>
          </w:tcPr>
          <w:p>
            <w:pPr>
              <w:pStyle w:val="2"/>
            </w:pPr>
            <w:r>
              <w:t>“三公”经费</w:t>
            </w:r>
            <w:r>
              <w:t>有效控制情况</w:t>
            </w:r>
          </w:p>
        </w:tc>
        <w:tc>
          <w:tcPr>
            <w:tcW w:w="2891" w:type="dxa"/>
            <w:vAlign w:val="center"/>
          </w:tcPr>
          <w:p>
            <w:pPr>
              <w:pStyle w:val="2"/>
            </w:pPr>
            <w:r>
              <w:t>考察</w:t>
            </w:r>
            <w:r>
              <w:t>“三公”经费</w:t>
            </w:r>
            <w:r>
              <w:t>控制情况</w:t>
            </w:r>
          </w:p>
        </w:tc>
        <w:tc>
          <w:tcPr>
            <w:tcW w:w="1276" w:type="dxa"/>
            <w:vAlign w:val="center"/>
          </w:tcPr>
          <w:p>
            <w:pPr>
              <w:pStyle w:val="2"/>
            </w:pPr>
            <w:r>
              <w:t>≥99小于前三年平均值</w:t>
            </w:r>
          </w:p>
        </w:tc>
        <w:tc>
          <w:tcPr>
            <w:tcW w:w="1843" w:type="dxa"/>
            <w:vAlign w:val="center"/>
          </w:tcPr>
          <w:p>
            <w:pPr>
              <w:pStyle w:val="2"/>
            </w:pPr>
            <w:r>
              <w:t>考察</w:t>
            </w:r>
            <w:r>
              <w:t>“三公”经费</w:t>
            </w:r>
            <w:r>
              <w:t>控制情况</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vAlign w:val="center"/>
          </w:tcPr>
          <w:p/>
        </w:tc>
        <w:tc>
          <w:tcPr>
            <w:tcW w:w="1276" w:type="dxa"/>
            <w:vAlign w:val="center"/>
          </w:tcPr>
          <w:p>
            <w:pPr>
              <w:pStyle w:val="2"/>
            </w:pPr>
            <w:r>
              <w:t>社会效益指标</w:t>
            </w:r>
          </w:p>
        </w:tc>
        <w:tc>
          <w:tcPr>
            <w:tcW w:w="1332" w:type="dxa"/>
            <w:vAlign w:val="center"/>
          </w:tcPr>
          <w:p>
            <w:pPr>
              <w:pStyle w:val="2"/>
            </w:pPr>
            <w:r>
              <w:t>正常办公条件保障情况</w:t>
            </w:r>
          </w:p>
        </w:tc>
        <w:tc>
          <w:tcPr>
            <w:tcW w:w="2891" w:type="dxa"/>
            <w:vAlign w:val="center"/>
          </w:tcPr>
          <w:p>
            <w:pPr>
              <w:pStyle w:val="2"/>
            </w:pPr>
            <w:r>
              <w:t>反映正常办公条件保障情况</w:t>
            </w:r>
          </w:p>
        </w:tc>
        <w:tc>
          <w:tcPr>
            <w:tcW w:w="1276" w:type="dxa"/>
            <w:vAlign w:val="center"/>
          </w:tcPr>
          <w:p>
            <w:pPr>
              <w:pStyle w:val="2"/>
            </w:pPr>
            <w:r>
              <w:t>≥99维护机关正常办公秩序，保障公职</w:t>
            </w:r>
          </w:p>
        </w:tc>
        <w:tc>
          <w:tcPr>
            <w:tcW w:w="1843" w:type="dxa"/>
            <w:vAlign w:val="center"/>
          </w:tcPr>
          <w:p>
            <w:pPr>
              <w:pStyle w:val="2"/>
            </w:pPr>
            <w:r>
              <w:t>反映正常办公条件保障情况</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vAlign w:val="center"/>
          </w:tcPr>
          <w:p/>
        </w:tc>
        <w:tc>
          <w:tcPr>
            <w:tcW w:w="1276" w:type="dxa"/>
            <w:vAlign w:val="center"/>
          </w:tcPr>
          <w:p>
            <w:pPr>
              <w:pStyle w:val="2"/>
            </w:pPr>
            <w:r>
              <w:t>生态效益指标</w:t>
            </w:r>
          </w:p>
        </w:tc>
        <w:tc>
          <w:tcPr>
            <w:tcW w:w="1332" w:type="dxa"/>
            <w:vAlign w:val="center"/>
          </w:tcPr>
          <w:p>
            <w:pPr>
              <w:pStyle w:val="2"/>
            </w:pPr>
            <w:r>
              <w:t>使用节能减排产品</w:t>
            </w:r>
          </w:p>
        </w:tc>
        <w:tc>
          <w:tcPr>
            <w:tcW w:w="2891" w:type="dxa"/>
            <w:vAlign w:val="center"/>
          </w:tcPr>
          <w:p>
            <w:pPr>
              <w:pStyle w:val="2"/>
            </w:pPr>
            <w:r>
              <w:t>反映使用产品的节能减排情况</w:t>
            </w:r>
          </w:p>
        </w:tc>
        <w:tc>
          <w:tcPr>
            <w:tcW w:w="1276" w:type="dxa"/>
            <w:vAlign w:val="center"/>
          </w:tcPr>
          <w:p>
            <w:pPr>
              <w:pStyle w:val="2"/>
            </w:pPr>
            <w:r>
              <w:t>≥99持续使用</w:t>
            </w:r>
          </w:p>
        </w:tc>
        <w:tc>
          <w:tcPr>
            <w:tcW w:w="1843" w:type="dxa"/>
            <w:vAlign w:val="center"/>
          </w:tcPr>
          <w:p>
            <w:pPr>
              <w:pStyle w:val="2"/>
            </w:pPr>
            <w:r>
              <w:t>反映使用产品的节能减排情况</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Align w:val="center"/>
          </w:tcPr>
          <w:p>
            <w:pPr>
              <w:pStyle w:val="3"/>
            </w:pPr>
            <w:r>
              <w:t>满意度指标</w:t>
            </w:r>
          </w:p>
        </w:tc>
        <w:tc>
          <w:tcPr>
            <w:tcW w:w="1276" w:type="dxa"/>
            <w:vAlign w:val="center"/>
          </w:tcPr>
          <w:p>
            <w:pPr>
              <w:pStyle w:val="2"/>
            </w:pPr>
            <w:r>
              <w:t>服务对象满意度指标</w:t>
            </w:r>
          </w:p>
        </w:tc>
        <w:tc>
          <w:tcPr>
            <w:tcW w:w="1332" w:type="dxa"/>
            <w:vAlign w:val="center"/>
          </w:tcPr>
          <w:p>
            <w:pPr>
              <w:pStyle w:val="2"/>
            </w:pPr>
            <w:r>
              <w:t>机关工作人员满意率</w:t>
            </w:r>
          </w:p>
        </w:tc>
        <w:tc>
          <w:tcPr>
            <w:tcW w:w="2891" w:type="dxa"/>
            <w:vAlign w:val="center"/>
          </w:tcPr>
          <w:p>
            <w:pPr>
              <w:pStyle w:val="2"/>
            </w:pPr>
            <w:r>
              <w:t>反映机关工作人员满意率</w:t>
            </w:r>
          </w:p>
        </w:tc>
        <w:tc>
          <w:tcPr>
            <w:tcW w:w="1276" w:type="dxa"/>
            <w:vAlign w:val="center"/>
          </w:tcPr>
          <w:p>
            <w:pPr>
              <w:pStyle w:val="2"/>
            </w:pPr>
            <w:r>
              <w:t>100%</w:t>
            </w:r>
          </w:p>
        </w:tc>
        <w:tc>
          <w:tcPr>
            <w:tcW w:w="1843" w:type="dxa"/>
            <w:vAlign w:val="center"/>
          </w:tcPr>
          <w:p>
            <w:pPr>
              <w:pStyle w:val="2"/>
            </w:pPr>
            <w:r>
              <w:t>反映机关工作人员满意率</w:t>
            </w:r>
          </w:p>
        </w:tc>
      </w:tr>
    </w:tbl>
    <w:p>
      <w:pPr>
        <w:sectPr>
          <w:pgSz w:w="11900" w:h="16840"/>
          <w:pgMar w:top="1984" w:right="1304" w:bottom="1134" w:left="1304" w:header="720" w:footer="720" w:gutter="0"/>
          <w:cols w:num="1" w:space="720"/>
        </w:sectPr>
      </w:pPr>
    </w:p>
    <w:p>
      <w:pPr>
        <w:jc w:val="center"/>
      </w:pPr>
      <w:r>
        <w:rPr>
          <w:rFonts w:ascii="方正仿宋_GBK" w:eastAsia="方正仿宋_GBK" w:hAnsi="方正仿宋_GBK" w:cs="方正仿宋_GBK"/>
          <w:color w:val="000000"/>
          <w:sz w:val="28"/>
        </w:rPr>
        <w:t xml:space="preserve"> </w:t>
      </w:r>
    </w:p>
    <w:p>
      <w:pPr>
        <w:ind w:firstLine="560"/>
        <w:outlineLvl w:val="3"/>
      </w:pPr>
      <w:bookmarkStart w:id="35" w:name="_Toc_4_4_0000000035"/>
      <w:r>
        <w:rPr>
          <w:rFonts w:ascii="方正仿宋_GBK" w:eastAsia="方正仿宋_GBK" w:hAnsi="方正仿宋_GBK" w:cs="方正仿宋_GBK"/>
          <w:color w:val="000000"/>
          <w:sz w:val="28"/>
        </w:rPr>
        <w:t>32.2022年度宽城县污染防治经费项目绩效目标表</w:t>
      </w:r>
      <w:bookmarkEnd w:id="35"/>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Ex>
        <w:trPr>
          <w:trHeight w:val="397"/>
          <w:jc w:val="center"/>
        </w:trPr>
        <w:tc>
          <w:tcPr>
            <w:tcW w:w="8050" w:type="dxa"/>
            <w:gridSpan w:val="6"/>
            <w:tcBorders>
              <w:top w:val="single" w:sz="6" w:space="0" w:color="FFFFFF"/>
              <w:left w:val="single" w:sz="6" w:space="0" w:color="FFFFFF"/>
              <w:right w:val="single" w:sz="6" w:space="0" w:color="FFFFFF"/>
            </w:tcBorders>
            <w:vAlign w:val="center"/>
          </w:tcPr>
          <w:p>
            <w:pPr>
              <w:pStyle w:val="5"/>
            </w:pPr>
            <w:r>
              <w:t>571013承德市生态环境局宽城满族自治县分局</w:t>
            </w:r>
          </w:p>
        </w:tc>
        <w:tc>
          <w:tcPr>
            <w:tcW w:w="1843" w:type="dxa"/>
            <w:tcBorders>
              <w:top w:val="single" w:sz="6" w:space="0" w:color="FFFFFF"/>
              <w:left w:val="single" w:sz="6" w:space="0" w:color="FFFFFF"/>
              <w:right w:val="single" w:sz="6" w:space="0" w:color="FFFFFF"/>
            </w:tcBorders>
            <w:vAlign w:val="center"/>
          </w:tcPr>
          <w:p>
            <w:pPr>
              <w:pStyle w:val="4"/>
            </w:pPr>
            <w:r>
              <w:t>单位：万元</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Align w:val="center"/>
          </w:tcPr>
          <w:p>
            <w:pPr>
              <w:pStyle w:val="1"/>
            </w:pPr>
            <w:r>
              <w:t>项目编码</w:t>
            </w:r>
          </w:p>
        </w:tc>
        <w:tc>
          <w:tcPr>
            <w:tcW w:w="2608" w:type="dxa"/>
            <w:gridSpan w:val="2"/>
            <w:vAlign w:val="center"/>
          </w:tcPr>
          <w:p>
            <w:pPr>
              <w:pStyle w:val="2"/>
            </w:pPr>
            <w:r>
              <w:t>13080022P00961410001Y</w:t>
            </w:r>
          </w:p>
        </w:tc>
        <w:tc>
          <w:tcPr>
            <w:tcW w:w="1587" w:type="dxa"/>
            <w:vAlign w:val="center"/>
          </w:tcPr>
          <w:p>
            <w:pPr>
              <w:pStyle w:val="1"/>
            </w:pPr>
            <w:r>
              <w:t>项目名称</w:t>
            </w:r>
          </w:p>
        </w:tc>
        <w:tc>
          <w:tcPr>
            <w:tcW w:w="4422" w:type="dxa"/>
            <w:gridSpan w:val="3"/>
            <w:vAlign w:val="center"/>
          </w:tcPr>
          <w:p>
            <w:pPr>
              <w:pStyle w:val="2"/>
            </w:pPr>
            <w:r>
              <w:t>2022年度宽城县污染防治经费项目</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val="restart"/>
            <w:vAlign w:val="center"/>
          </w:tcPr>
          <w:p>
            <w:pPr>
              <w:pStyle w:val="1"/>
            </w:pPr>
            <w:r>
              <w:t>预算规模及资金用途</w:t>
            </w:r>
          </w:p>
        </w:tc>
        <w:tc>
          <w:tcPr>
            <w:tcW w:w="1276" w:type="dxa"/>
            <w:vAlign w:val="center"/>
          </w:tcPr>
          <w:p>
            <w:pPr>
              <w:pStyle w:val="1"/>
            </w:pPr>
            <w:r>
              <w:t>预算数</w:t>
            </w:r>
          </w:p>
        </w:tc>
        <w:tc>
          <w:tcPr>
            <w:tcW w:w="1332" w:type="dxa"/>
            <w:vAlign w:val="center"/>
          </w:tcPr>
          <w:p>
            <w:pPr>
              <w:pStyle w:val="2"/>
            </w:pPr>
            <w:r>
              <w:t>30.00</w:t>
            </w:r>
          </w:p>
        </w:tc>
        <w:tc>
          <w:tcPr>
            <w:tcW w:w="1587" w:type="dxa"/>
            <w:vAlign w:val="center"/>
          </w:tcPr>
          <w:p>
            <w:pPr>
              <w:pStyle w:val="1"/>
            </w:pPr>
            <w:r>
              <w:t>其中：财政    资金</w:t>
            </w:r>
          </w:p>
        </w:tc>
        <w:tc>
          <w:tcPr>
            <w:tcW w:w="1304" w:type="dxa"/>
            <w:vAlign w:val="center"/>
          </w:tcPr>
          <w:p>
            <w:pPr>
              <w:pStyle w:val="2"/>
            </w:pPr>
            <w:r>
              <w:t>30.00</w:t>
            </w:r>
          </w:p>
        </w:tc>
        <w:tc>
          <w:tcPr>
            <w:tcW w:w="1276" w:type="dxa"/>
            <w:vAlign w:val="center"/>
          </w:tcPr>
          <w:p>
            <w:pPr>
              <w:pStyle w:val="1"/>
            </w:pPr>
            <w:r>
              <w:t>其他资金</w:t>
            </w:r>
          </w:p>
        </w:tc>
        <w:tc>
          <w:tcPr>
            <w:tcW w:w="1843" w:type="dxa"/>
            <w:vAlign w:val="center"/>
          </w:tcPr>
          <w:p>
            <w:pPr>
              <w:pStyle w:val="2"/>
            </w:pPr>
            <w:r>
              <w:t xml:space="preserve"> </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tcPr>
          <w:p/>
        </w:tc>
        <w:tc>
          <w:tcPr>
            <w:tcW w:w="8617" w:type="dxa"/>
            <w:gridSpan w:val="6"/>
            <w:vAlign w:val="center"/>
          </w:tcPr>
          <w:p>
            <w:pPr>
              <w:pStyle w:val="2"/>
            </w:pPr>
            <w:r>
              <w:t>保障工作正常运转</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val="restart"/>
            <w:vAlign w:val="center"/>
          </w:tcPr>
          <w:p>
            <w:pPr>
              <w:pStyle w:val="1"/>
            </w:pPr>
            <w:r>
              <w:t>资金支出计划（%）</w:t>
            </w:r>
          </w:p>
        </w:tc>
        <w:tc>
          <w:tcPr>
            <w:tcW w:w="2608" w:type="dxa"/>
            <w:gridSpan w:val="2"/>
            <w:vAlign w:val="center"/>
          </w:tcPr>
          <w:p>
            <w:pPr>
              <w:pStyle w:val="1"/>
            </w:pPr>
            <w:r>
              <w:t>3月底</w:t>
            </w:r>
          </w:p>
        </w:tc>
        <w:tc>
          <w:tcPr>
            <w:tcW w:w="1587" w:type="dxa"/>
            <w:vAlign w:val="center"/>
          </w:tcPr>
          <w:p>
            <w:pPr>
              <w:pStyle w:val="1"/>
            </w:pPr>
            <w:r>
              <w:t>6月底</w:t>
            </w:r>
          </w:p>
        </w:tc>
        <w:tc>
          <w:tcPr>
            <w:tcW w:w="1304" w:type="dxa"/>
            <w:vAlign w:val="center"/>
          </w:tcPr>
          <w:p>
            <w:pPr>
              <w:pStyle w:val="1"/>
            </w:pPr>
            <w:r>
              <w:t>10月底</w:t>
            </w:r>
          </w:p>
        </w:tc>
        <w:tc>
          <w:tcPr>
            <w:tcW w:w="3118" w:type="dxa"/>
            <w:gridSpan w:val="2"/>
            <w:vAlign w:val="center"/>
          </w:tcPr>
          <w:p>
            <w:pPr>
              <w:pStyle w:val="1"/>
            </w:pPr>
            <w:r>
              <w:t>12月底</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tcPr>
          <w:p/>
        </w:tc>
        <w:tc>
          <w:tcPr>
            <w:tcW w:w="2608" w:type="dxa"/>
            <w:gridSpan w:val="2"/>
            <w:vAlign w:val="center"/>
          </w:tcPr>
          <w:p>
            <w:pPr>
              <w:pStyle w:val="3"/>
            </w:pPr>
            <w:r>
              <w:t>40%</w:t>
            </w:r>
          </w:p>
        </w:tc>
        <w:tc>
          <w:tcPr>
            <w:tcW w:w="1587" w:type="dxa"/>
            <w:vAlign w:val="center"/>
          </w:tcPr>
          <w:p>
            <w:pPr>
              <w:pStyle w:val="3"/>
            </w:pPr>
            <w:r>
              <w:t>20%</w:t>
            </w:r>
          </w:p>
        </w:tc>
        <w:tc>
          <w:tcPr>
            <w:tcW w:w="1304" w:type="dxa"/>
            <w:vAlign w:val="center"/>
          </w:tcPr>
          <w:p>
            <w:pPr>
              <w:pStyle w:val="3"/>
            </w:pPr>
            <w:r>
              <w:t>20%</w:t>
            </w:r>
          </w:p>
        </w:tc>
        <w:tc>
          <w:tcPr>
            <w:tcW w:w="3118" w:type="dxa"/>
            <w:gridSpan w:val="2"/>
            <w:vAlign w:val="center"/>
          </w:tcPr>
          <w:p>
            <w:pPr>
              <w:pStyle w:val="3"/>
            </w:pPr>
            <w:r>
              <w:t>20%</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Align w:val="center"/>
          </w:tcPr>
          <w:p>
            <w:pPr>
              <w:pStyle w:val="1"/>
            </w:pPr>
            <w:r>
              <w:t>绩效目标</w:t>
            </w:r>
          </w:p>
        </w:tc>
        <w:tc>
          <w:tcPr>
            <w:tcW w:w="8617" w:type="dxa"/>
            <w:gridSpan w:val="6"/>
            <w:vAlign w:val="center"/>
          </w:tcPr>
          <w:p>
            <w:pPr>
              <w:pStyle w:val="2"/>
            </w:pPr>
            <w:r>
              <w:t>1.目标内容1</w:t>
            </w:r>
          </w:p>
        </w:tc>
      </w:tr>
    </w:tbl>
    <w:p>
      <w:pPr>
        <w:spacing w:line="2" w:lineRule="exact"/>
        <w:jc w:val="center"/>
      </w:pPr>
      <w:r>
        <w:rPr>
          <w:rFonts w:ascii="方正书宋_GBK" w:eastAsia="方正书宋_GBK" w:hAnsi="方正书宋_GBK" w:cs="方正书宋_GBK"/>
          <w:color w:val="000000"/>
          <w:sz w:val="21"/>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Ex>
        <w:trPr>
          <w:trHeight w:val="397"/>
          <w:tblHeader/>
          <w:jc w:val="center"/>
        </w:trPr>
        <w:tc>
          <w:tcPr>
            <w:tcW w:w="1276" w:type="dxa"/>
            <w:vAlign w:val="center"/>
          </w:tcPr>
          <w:p>
            <w:pPr>
              <w:pStyle w:val="1"/>
            </w:pPr>
            <w:r>
              <w:t>一级指标</w:t>
            </w:r>
          </w:p>
        </w:tc>
        <w:tc>
          <w:tcPr>
            <w:tcW w:w="1276" w:type="dxa"/>
            <w:vAlign w:val="center"/>
          </w:tcPr>
          <w:p>
            <w:pPr>
              <w:pStyle w:val="1"/>
            </w:pPr>
            <w:r>
              <w:t>二级指标</w:t>
            </w:r>
          </w:p>
        </w:tc>
        <w:tc>
          <w:tcPr>
            <w:tcW w:w="1332" w:type="dxa"/>
            <w:vAlign w:val="center"/>
          </w:tcPr>
          <w:p>
            <w:pPr>
              <w:pStyle w:val="1"/>
            </w:pPr>
            <w:r>
              <w:t>三级指标</w:t>
            </w:r>
          </w:p>
        </w:tc>
        <w:tc>
          <w:tcPr>
            <w:tcW w:w="2891" w:type="dxa"/>
            <w:vAlign w:val="center"/>
          </w:tcPr>
          <w:p>
            <w:pPr>
              <w:pStyle w:val="1"/>
            </w:pPr>
            <w:r>
              <w:t>绩效指标描述</w:t>
            </w:r>
          </w:p>
        </w:tc>
        <w:tc>
          <w:tcPr>
            <w:tcW w:w="1276" w:type="dxa"/>
            <w:vAlign w:val="center"/>
          </w:tcPr>
          <w:p>
            <w:pPr>
              <w:pStyle w:val="1"/>
            </w:pPr>
            <w:r>
              <w:t>指标值</w:t>
            </w:r>
          </w:p>
        </w:tc>
        <w:tc>
          <w:tcPr>
            <w:tcW w:w="1843" w:type="dxa"/>
            <w:vAlign w:val="center"/>
          </w:tcPr>
          <w:p>
            <w:pPr>
              <w:pStyle w:val="1"/>
            </w:pPr>
            <w:r>
              <w:t>指标值确定依据</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val="restart"/>
            <w:vAlign w:val="center"/>
          </w:tcPr>
          <w:p>
            <w:pPr>
              <w:pStyle w:val="3"/>
            </w:pPr>
            <w:r>
              <w:t>产出指标</w:t>
            </w:r>
          </w:p>
        </w:tc>
        <w:tc>
          <w:tcPr>
            <w:tcW w:w="1276" w:type="dxa"/>
            <w:vAlign w:val="center"/>
          </w:tcPr>
          <w:p>
            <w:pPr>
              <w:pStyle w:val="2"/>
            </w:pPr>
            <w:r>
              <w:t>数量指标</w:t>
            </w:r>
          </w:p>
        </w:tc>
        <w:tc>
          <w:tcPr>
            <w:tcW w:w="1332" w:type="dxa"/>
            <w:vAlign w:val="center"/>
          </w:tcPr>
          <w:p>
            <w:pPr>
              <w:pStyle w:val="2"/>
            </w:pPr>
            <w:r>
              <w:t>督查检查次数</w:t>
            </w:r>
          </w:p>
        </w:tc>
        <w:tc>
          <w:tcPr>
            <w:tcW w:w="2891" w:type="dxa"/>
            <w:vAlign w:val="center"/>
          </w:tcPr>
          <w:p>
            <w:pPr>
              <w:pStyle w:val="2"/>
            </w:pPr>
            <w:r>
              <w:t>保证日常工作运转</w:t>
            </w:r>
          </w:p>
        </w:tc>
        <w:tc>
          <w:tcPr>
            <w:tcW w:w="1276" w:type="dxa"/>
            <w:vAlign w:val="center"/>
          </w:tcPr>
          <w:p>
            <w:pPr>
              <w:pStyle w:val="2"/>
            </w:pPr>
            <w:r>
              <w:t>≥12改善环境质量</w:t>
            </w:r>
          </w:p>
        </w:tc>
        <w:tc>
          <w:tcPr>
            <w:tcW w:w="1843" w:type="dxa"/>
            <w:vAlign w:val="center"/>
          </w:tcPr>
          <w:p>
            <w:pPr>
              <w:pStyle w:val="2"/>
            </w:pPr>
            <w:r>
              <w:t>工作计划</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vAlign w:val="center"/>
          </w:tcPr>
          <w:p/>
        </w:tc>
        <w:tc>
          <w:tcPr>
            <w:tcW w:w="1276" w:type="dxa"/>
            <w:vAlign w:val="center"/>
          </w:tcPr>
          <w:p>
            <w:pPr>
              <w:pStyle w:val="2"/>
            </w:pPr>
            <w:r>
              <w:t>质量指标</w:t>
            </w:r>
          </w:p>
        </w:tc>
        <w:tc>
          <w:tcPr>
            <w:tcW w:w="1332" w:type="dxa"/>
            <w:vAlign w:val="center"/>
          </w:tcPr>
          <w:p>
            <w:pPr>
              <w:pStyle w:val="2"/>
            </w:pPr>
            <w:r>
              <w:t>按照经费成本控制</w:t>
            </w:r>
          </w:p>
        </w:tc>
        <w:tc>
          <w:tcPr>
            <w:tcW w:w="2891" w:type="dxa"/>
            <w:vAlign w:val="center"/>
          </w:tcPr>
          <w:p>
            <w:pPr>
              <w:pStyle w:val="2"/>
            </w:pPr>
            <w:r>
              <w:t>保证日常工作运转</w:t>
            </w:r>
          </w:p>
        </w:tc>
        <w:tc>
          <w:tcPr>
            <w:tcW w:w="1276" w:type="dxa"/>
            <w:vAlign w:val="center"/>
          </w:tcPr>
          <w:p>
            <w:pPr>
              <w:pStyle w:val="2"/>
            </w:pPr>
            <w:r>
              <w:t>按照成本</w:t>
            </w:r>
          </w:p>
        </w:tc>
        <w:tc>
          <w:tcPr>
            <w:tcW w:w="1843" w:type="dxa"/>
            <w:vAlign w:val="center"/>
          </w:tcPr>
          <w:p>
            <w:pPr>
              <w:pStyle w:val="2"/>
            </w:pPr>
            <w:r>
              <w:t>工作计划</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vAlign w:val="center"/>
          </w:tcPr>
          <w:p/>
        </w:tc>
        <w:tc>
          <w:tcPr>
            <w:tcW w:w="1276" w:type="dxa"/>
            <w:vAlign w:val="center"/>
          </w:tcPr>
          <w:p>
            <w:pPr>
              <w:pStyle w:val="2"/>
            </w:pPr>
            <w:r>
              <w:t>时效指标</w:t>
            </w:r>
          </w:p>
        </w:tc>
        <w:tc>
          <w:tcPr>
            <w:tcW w:w="1332" w:type="dxa"/>
            <w:vAlign w:val="center"/>
          </w:tcPr>
          <w:p>
            <w:pPr>
              <w:pStyle w:val="2"/>
            </w:pPr>
            <w:r>
              <w:t>按时限完成全年生态保护工作</w:t>
            </w:r>
          </w:p>
        </w:tc>
        <w:tc>
          <w:tcPr>
            <w:tcW w:w="2891" w:type="dxa"/>
            <w:vAlign w:val="center"/>
          </w:tcPr>
          <w:p>
            <w:pPr>
              <w:pStyle w:val="2"/>
            </w:pPr>
            <w:r>
              <w:t>改善环境质量</w:t>
            </w:r>
          </w:p>
        </w:tc>
        <w:tc>
          <w:tcPr>
            <w:tcW w:w="1276" w:type="dxa"/>
            <w:vAlign w:val="center"/>
          </w:tcPr>
          <w:p>
            <w:pPr>
              <w:pStyle w:val="2"/>
            </w:pPr>
            <w:r>
              <w:t>改善</w:t>
            </w:r>
          </w:p>
        </w:tc>
        <w:tc>
          <w:tcPr>
            <w:tcW w:w="1843" w:type="dxa"/>
            <w:vAlign w:val="center"/>
          </w:tcPr>
          <w:p>
            <w:pPr>
              <w:pStyle w:val="2"/>
            </w:pPr>
            <w:r>
              <w:t>工作计划</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vAlign w:val="center"/>
          </w:tcPr>
          <w:p/>
        </w:tc>
        <w:tc>
          <w:tcPr>
            <w:tcW w:w="1276" w:type="dxa"/>
            <w:vAlign w:val="center"/>
          </w:tcPr>
          <w:p>
            <w:pPr>
              <w:pStyle w:val="2"/>
            </w:pPr>
            <w:r>
              <w:t>成本指标</w:t>
            </w:r>
          </w:p>
        </w:tc>
        <w:tc>
          <w:tcPr>
            <w:tcW w:w="1332" w:type="dxa"/>
            <w:vAlign w:val="center"/>
          </w:tcPr>
          <w:p>
            <w:pPr>
              <w:pStyle w:val="2"/>
            </w:pPr>
            <w:r>
              <w:t>各项经费成本</w:t>
            </w:r>
          </w:p>
        </w:tc>
        <w:tc>
          <w:tcPr>
            <w:tcW w:w="2891" w:type="dxa"/>
            <w:vAlign w:val="center"/>
          </w:tcPr>
          <w:p>
            <w:pPr>
              <w:pStyle w:val="2"/>
            </w:pPr>
            <w:r>
              <w:t>保证日常工作运转</w:t>
            </w:r>
          </w:p>
        </w:tc>
        <w:tc>
          <w:tcPr>
            <w:tcW w:w="1276" w:type="dxa"/>
            <w:vAlign w:val="center"/>
          </w:tcPr>
          <w:p>
            <w:pPr>
              <w:pStyle w:val="2"/>
            </w:pPr>
            <w:r>
              <w:t>≥100</w:t>
            </w:r>
          </w:p>
        </w:tc>
        <w:tc>
          <w:tcPr>
            <w:tcW w:w="1843" w:type="dxa"/>
            <w:vAlign w:val="center"/>
          </w:tcPr>
          <w:p>
            <w:pPr>
              <w:pStyle w:val="2"/>
            </w:pPr>
            <w:r>
              <w:t>工作计划</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val="restart"/>
            <w:vAlign w:val="center"/>
          </w:tcPr>
          <w:p>
            <w:pPr>
              <w:pStyle w:val="3"/>
            </w:pPr>
            <w:r>
              <w:t>效益指标</w:t>
            </w:r>
          </w:p>
        </w:tc>
        <w:tc>
          <w:tcPr>
            <w:tcW w:w="1276" w:type="dxa"/>
            <w:vAlign w:val="center"/>
          </w:tcPr>
          <w:p>
            <w:pPr>
              <w:pStyle w:val="2"/>
            </w:pPr>
            <w:r>
              <w:t>经济效益指标</w:t>
            </w:r>
          </w:p>
        </w:tc>
        <w:tc>
          <w:tcPr>
            <w:tcW w:w="1332" w:type="dxa"/>
            <w:vAlign w:val="center"/>
          </w:tcPr>
          <w:p>
            <w:pPr>
              <w:pStyle w:val="2"/>
            </w:pPr>
            <w:r>
              <w:t>三公经费有效控制情况</w:t>
            </w:r>
          </w:p>
        </w:tc>
        <w:tc>
          <w:tcPr>
            <w:tcW w:w="2891" w:type="dxa"/>
            <w:vAlign w:val="center"/>
          </w:tcPr>
          <w:p>
            <w:pPr>
              <w:pStyle w:val="2"/>
            </w:pPr>
            <w:r>
              <w:t>保证日常工作运转</w:t>
            </w:r>
          </w:p>
        </w:tc>
        <w:tc>
          <w:tcPr>
            <w:tcW w:w="1276" w:type="dxa"/>
            <w:vAlign w:val="center"/>
          </w:tcPr>
          <w:p>
            <w:pPr>
              <w:pStyle w:val="2"/>
            </w:pPr>
            <w:r>
              <w:t>≥100</w:t>
            </w:r>
          </w:p>
        </w:tc>
        <w:tc>
          <w:tcPr>
            <w:tcW w:w="1843" w:type="dxa"/>
            <w:vAlign w:val="center"/>
          </w:tcPr>
          <w:p>
            <w:pPr>
              <w:pStyle w:val="2"/>
            </w:pPr>
            <w:r>
              <w:t>压缩开支，厉行节约</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vAlign w:val="center"/>
          </w:tcPr>
          <w:p/>
        </w:tc>
        <w:tc>
          <w:tcPr>
            <w:tcW w:w="1276" w:type="dxa"/>
            <w:vAlign w:val="center"/>
          </w:tcPr>
          <w:p>
            <w:pPr>
              <w:pStyle w:val="2"/>
            </w:pPr>
            <w:r>
              <w:t>社会效益指标</w:t>
            </w:r>
          </w:p>
        </w:tc>
        <w:tc>
          <w:tcPr>
            <w:tcW w:w="1332" w:type="dxa"/>
            <w:vAlign w:val="center"/>
          </w:tcPr>
          <w:p>
            <w:pPr>
              <w:pStyle w:val="2"/>
            </w:pPr>
            <w:r>
              <w:t>正常办公条件保障情况</w:t>
            </w:r>
          </w:p>
        </w:tc>
        <w:tc>
          <w:tcPr>
            <w:tcW w:w="2891" w:type="dxa"/>
            <w:vAlign w:val="center"/>
          </w:tcPr>
          <w:p>
            <w:pPr>
              <w:pStyle w:val="2"/>
            </w:pPr>
            <w:r>
              <w:t>保证日常工作运转</w:t>
            </w:r>
          </w:p>
        </w:tc>
        <w:tc>
          <w:tcPr>
            <w:tcW w:w="1276" w:type="dxa"/>
            <w:vAlign w:val="center"/>
          </w:tcPr>
          <w:p>
            <w:pPr>
              <w:pStyle w:val="2"/>
            </w:pPr>
            <w:r>
              <w:t>≥100</w:t>
            </w:r>
          </w:p>
        </w:tc>
        <w:tc>
          <w:tcPr>
            <w:tcW w:w="1843" w:type="dxa"/>
            <w:vAlign w:val="center"/>
          </w:tcPr>
          <w:p>
            <w:pPr>
              <w:pStyle w:val="2"/>
            </w:pPr>
            <w:r>
              <w:t>工作计划</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vAlign w:val="center"/>
          </w:tcPr>
          <w:p/>
        </w:tc>
        <w:tc>
          <w:tcPr>
            <w:tcW w:w="1276" w:type="dxa"/>
            <w:vAlign w:val="center"/>
          </w:tcPr>
          <w:p>
            <w:pPr>
              <w:pStyle w:val="2"/>
            </w:pPr>
            <w:r>
              <w:t>生态效益指标</w:t>
            </w:r>
          </w:p>
        </w:tc>
        <w:tc>
          <w:tcPr>
            <w:tcW w:w="1332" w:type="dxa"/>
            <w:vAlign w:val="center"/>
          </w:tcPr>
          <w:p>
            <w:pPr>
              <w:pStyle w:val="2"/>
            </w:pPr>
            <w:r>
              <w:t>改善生态环境质量</w:t>
            </w:r>
          </w:p>
        </w:tc>
        <w:tc>
          <w:tcPr>
            <w:tcW w:w="2891" w:type="dxa"/>
            <w:vAlign w:val="center"/>
          </w:tcPr>
          <w:p>
            <w:pPr>
              <w:pStyle w:val="2"/>
            </w:pPr>
            <w:r>
              <w:t>改善环境质量</w:t>
            </w:r>
          </w:p>
        </w:tc>
        <w:tc>
          <w:tcPr>
            <w:tcW w:w="1276" w:type="dxa"/>
            <w:vAlign w:val="center"/>
          </w:tcPr>
          <w:p>
            <w:pPr>
              <w:pStyle w:val="2"/>
            </w:pPr>
            <w:r>
              <w:t>≥100</w:t>
            </w:r>
          </w:p>
        </w:tc>
        <w:tc>
          <w:tcPr>
            <w:tcW w:w="1843" w:type="dxa"/>
            <w:vAlign w:val="center"/>
          </w:tcPr>
          <w:p>
            <w:pPr>
              <w:pStyle w:val="2"/>
            </w:pPr>
            <w:r>
              <w:t>工作计划</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vAlign w:val="center"/>
          </w:tcPr>
          <w:p/>
        </w:tc>
        <w:tc>
          <w:tcPr>
            <w:tcW w:w="1276" w:type="dxa"/>
            <w:vAlign w:val="center"/>
          </w:tcPr>
          <w:p>
            <w:pPr>
              <w:pStyle w:val="2"/>
            </w:pPr>
            <w:r>
              <w:t>可持续影响指标</w:t>
            </w:r>
          </w:p>
        </w:tc>
        <w:tc>
          <w:tcPr>
            <w:tcW w:w="1332" w:type="dxa"/>
            <w:vAlign w:val="center"/>
          </w:tcPr>
          <w:p>
            <w:pPr>
              <w:pStyle w:val="2"/>
            </w:pPr>
            <w:r>
              <w:t>保障日常工作运转</w:t>
            </w:r>
          </w:p>
        </w:tc>
        <w:tc>
          <w:tcPr>
            <w:tcW w:w="2891" w:type="dxa"/>
            <w:vAlign w:val="center"/>
          </w:tcPr>
          <w:p>
            <w:pPr>
              <w:pStyle w:val="2"/>
            </w:pPr>
            <w:r>
              <w:t>保证日常工作运转</w:t>
            </w:r>
          </w:p>
        </w:tc>
        <w:tc>
          <w:tcPr>
            <w:tcW w:w="1276" w:type="dxa"/>
            <w:vAlign w:val="center"/>
          </w:tcPr>
          <w:p>
            <w:pPr>
              <w:pStyle w:val="2"/>
            </w:pPr>
            <w:r>
              <w:t>≥100</w:t>
            </w:r>
          </w:p>
        </w:tc>
        <w:tc>
          <w:tcPr>
            <w:tcW w:w="1843" w:type="dxa"/>
            <w:vAlign w:val="center"/>
          </w:tcPr>
          <w:p>
            <w:pPr>
              <w:pStyle w:val="2"/>
            </w:pPr>
            <w:r>
              <w:t>工作计划</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Align w:val="center"/>
          </w:tcPr>
          <w:p>
            <w:pPr>
              <w:pStyle w:val="3"/>
            </w:pPr>
            <w:r>
              <w:t>满意度指标</w:t>
            </w:r>
          </w:p>
        </w:tc>
        <w:tc>
          <w:tcPr>
            <w:tcW w:w="1276" w:type="dxa"/>
            <w:vAlign w:val="center"/>
          </w:tcPr>
          <w:p>
            <w:pPr>
              <w:pStyle w:val="2"/>
            </w:pPr>
            <w:r>
              <w:t>服务对象满意度指标</w:t>
            </w:r>
          </w:p>
        </w:tc>
        <w:tc>
          <w:tcPr>
            <w:tcW w:w="1332" w:type="dxa"/>
            <w:vAlign w:val="center"/>
          </w:tcPr>
          <w:p>
            <w:pPr>
              <w:pStyle w:val="2"/>
            </w:pPr>
            <w:r>
              <w:t>机关人员满意程度指标</w:t>
            </w:r>
          </w:p>
        </w:tc>
        <w:tc>
          <w:tcPr>
            <w:tcW w:w="2891" w:type="dxa"/>
            <w:vAlign w:val="center"/>
          </w:tcPr>
          <w:p>
            <w:pPr>
              <w:pStyle w:val="2"/>
            </w:pPr>
            <w:r>
              <w:t>机关人员满意程度</w:t>
            </w:r>
          </w:p>
        </w:tc>
        <w:tc>
          <w:tcPr>
            <w:tcW w:w="1276" w:type="dxa"/>
            <w:vAlign w:val="center"/>
          </w:tcPr>
          <w:p>
            <w:pPr>
              <w:pStyle w:val="2"/>
            </w:pPr>
            <w:r>
              <w:t>≥98</w:t>
            </w:r>
          </w:p>
        </w:tc>
        <w:tc>
          <w:tcPr>
            <w:tcW w:w="1843" w:type="dxa"/>
            <w:vAlign w:val="center"/>
          </w:tcPr>
          <w:p>
            <w:pPr>
              <w:pStyle w:val="2"/>
            </w:pPr>
            <w:r>
              <w:t>实际满意度测评结果</w:t>
            </w:r>
          </w:p>
        </w:tc>
      </w:tr>
    </w:tbl>
    <w:p>
      <w:pPr>
        <w:sectPr>
          <w:pgSz w:w="11900" w:h="16840"/>
          <w:pgMar w:top="1984" w:right="1304" w:bottom="1134" w:left="1304" w:header="720" w:footer="720" w:gutter="0"/>
          <w:cols w:num="1" w:space="720"/>
        </w:sectPr>
      </w:pPr>
    </w:p>
    <w:p>
      <w:pPr>
        <w:jc w:val="center"/>
      </w:pPr>
      <w:r>
        <w:rPr>
          <w:rFonts w:ascii="方正仿宋_GBK" w:eastAsia="方正仿宋_GBK" w:hAnsi="方正仿宋_GBK" w:cs="方正仿宋_GBK"/>
          <w:color w:val="000000"/>
          <w:sz w:val="28"/>
        </w:rPr>
        <w:t xml:space="preserve"> </w:t>
      </w:r>
    </w:p>
    <w:p>
      <w:pPr>
        <w:ind w:firstLine="560"/>
        <w:outlineLvl w:val="3"/>
      </w:pPr>
      <w:bookmarkStart w:id="36" w:name="_Toc_4_4_0000000036"/>
      <w:r>
        <w:rPr>
          <w:rFonts w:ascii="方正仿宋_GBK" w:eastAsia="方正仿宋_GBK" w:hAnsi="方正仿宋_GBK" w:cs="方正仿宋_GBK"/>
          <w:color w:val="000000"/>
          <w:sz w:val="28"/>
        </w:rPr>
        <w:t>33.2022年度围场县污染防治经费项目绩效目标表</w:t>
      </w:r>
      <w:bookmarkEnd w:id="36"/>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Ex>
        <w:trPr>
          <w:trHeight w:val="397"/>
          <w:jc w:val="center"/>
        </w:trPr>
        <w:tc>
          <w:tcPr>
            <w:tcW w:w="8050" w:type="dxa"/>
            <w:gridSpan w:val="6"/>
            <w:tcBorders>
              <w:top w:val="single" w:sz="6" w:space="0" w:color="FFFFFF"/>
              <w:left w:val="single" w:sz="6" w:space="0" w:color="FFFFFF"/>
              <w:right w:val="single" w:sz="6" w:space="0" w:color="FFFFFF"/>
            </w:tcBorders>
            <w:vAlign w:val="center"/>
          </w:tcPr>
          <w:p>
            <w:pPr>
              <w:pStyle w:val="5"/>
            </w:pPr>
            <w:r>
              <w:t>571014承德市生态环境局围场满族蒙古族自治县分局</w:t>
            </w:r>
          </w:p>
        </w:tc>
        <w:tc>
          <w:tcPr>
            <w:tcW w:w="1843" w:type="dxa"/>
            <w:tcBorders>
              <w:top w:val="single" w:sz="6" w:space="0" w:color="FFFFFF"/>
              <w:left w:val="single" w:sz="6" w:space="0" w:color="FFFFFF"/>
              <w:right w:val="single" w:sz="6" w:space="0" w:color="FFFFFF"/>
            </w:tcBorders>
            <w:vAlign w:val="center"/>
          </w:tcPr>
          <w:p>
            <w:pPr>
              <w:pStyle w:val="4"/>
            </w:pPr>
            <w:r>
              <w:t>单位：万元</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Align w:val="center"/>
          </w:tcPr>
          <w:p>
            <w:pPr>
              <w:pStyle w:val="1"/>
            </w:pPr>
            <w:r>
              <w:t>项目编码</w:t>
            </w:r>
          </w:p>
        </w:tc>
        <w:tc>
          <w:tcPr>
            <w:tcW w:w="2608" w:type="dxa"/>
            <w:gridSpan w:val="2"/>
            <w:vAlign w:val="center"/>
          </w:tcPr>
          <w:p>
            <w:pPr>
              <w:pStyle w:val="2"/>
            </w:pPr>
            <w:r>
              <w:t>13080022P009617100010</w:t>
            </w:r>
          </w:p>
        </w:tc>
        <w:tc>
          <w:tcPr>
            <w:tcW w:w="1587" w:type="dxa"/>
            <w:vAlign w:val="center"/>
          </w:tcPr>
          <w:p>
            <w:pPr>
              <w:pStyle w:val="1"/>
            </w:pPr>
            <w:r>
              <w:t>项目名称</w:t>
            </w:r>
          </w:p>
        </w:tc>
        <w:tc>
          <w:tcPr>
            <w:tcW w:w="4422" w:type="dxa"/>
            <w:gridSpan w:val="3"/>
            <w:vAlign w:val="center"/>
          </w:tcPr>
          <w:p>
            <w:pPr>
              <w:pStyle w:val="2"/>
            </w:pPr>
            <w:r>
              <w:t>2022年度围场县污染防治经费项目</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val="restart"/>
            <w:vAlign w:val="center"/>
          </w:tcPr>
          <w:p>
            <w:pPr>
              <w:pStyle w:val="1"/>
            </w:pPr>
            <w:r>
              <w:t>预算规模及资金用途</w:t>
            </w:r>
          </w:p>
        </w:tc>
        <w:tc>
          <w:tcPr>
            <w:tcW w:w="1276" w:type="dxa"/>
            <w:vAlign w:val="center"/>
          </w:tcPr>
          <w:p>
            <w:pPr>
              <w:pStyle w:val="1"/>
            </w:pPr>
            <w:r>
              <w:t>预算数</w:t>
            </w:r>
          </w:p>
        </w:tc>
        <w:tc>
          <w:tcPr>
            <w:tcW w:w="1332" w:type="dxa"/>
            <w:vAlign w:val="center"/>
          </w:tcPr>
          <w:p>
            <w:pPr>
              <w:pStyle w:val="2"/>
            </w:pPr>
            <w:r>
              <w:t>20.00</w:t>
            </w:r>
          </w:p>
        </w:tc>
        <w:tc>
          <w:tcPr>
            <w:tcW w:w="1587" w:type="dxa"/>
            <w:vAlign w:val="center"/>
          </w:tcPr>
          <w:p>
            <w:pPr>
              <w:pStyle w:val="1"/>
            </w:pPr>
            <w:r>
              <w:t>其中：财政    资金</w:t>
            </w:r>
          </w:p>
        </w:tc>
        <w:tc>
          <w:tcPr>
            <w:tcW w:w="1304" w:type="dxa"/>
            <w:vAlign w:val="center"/>
          </w:tcPr>
          <w:p>
            <w:pPr>
              <w:pStyle w:val="2"/>
            </w:pPr>
            <w:r>
              <w:t>20.00</w:t>
            </w:r>
          </w:p>
        </w:tc>
        <w:tc>
          <w:tcPr>
            <w:tcW w:w="1276" w:type="dxa"/>
            <w:vAlign w:val="center"/>
          </w:tcPr>
          <w:p>
            <w:pPr>
              <w:pStyle w:val="1"/>
            </w:pPr>
            <w:r>
              <w:t>其他资金</w:t>
            </w:r>
          </w:p>
        </w:tc>
        <w:tc>
          <w:tcPr>
            <w:tcW w:w="1843" w:type="dxa"/>
            <w:vAlign w:val="center"/>
          </w:tcPr>
          <w:p>
            <w:pPr>
              <w:pStyle w:val="2"/>
            </w:pPr>
            <w:r>
              <w:t xml:space="preserve"> </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tcPr>
          <w:p/>
        </w:tc>
        <w:tc>
          <w:tcPr>
            <w:tcW w:w="8617" w:type="dxa"/>
            <w:gridSpan w:val="6"/>
            <w:vAlign w:val="center"/>
          </w:tcPr>
          <w:p>
            <w:pPr>
              <w:pStyle w:val="2"/>
            </w:pPr>
            <w:r>
              <w:t>2022年度围场县污染防治经费项目</w:t>
            </w:r>
            <w:r>
              <w:tab/>
            </w:r>
            <w:r>
              <w:tab/>
            </w:r>
          </w:p>
          <w:p>
            <w:pPr>
              <w:pStyle w:val="2"/>
            </w:pP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val="restart"/>
            <w:vAlign w:val="center"/>
          </w:tcPr>
          <w:p>
            <w:pPr>
              <w:pStyle w:val="1"/>
            </w:pPr>
            <w:r>
              <w:t>资金支出计划（%）</w:t>
            </w:r>
          </w:p>
        </w:tc>
        <w:tc>
          <w:tcPr>
            <w:tcW w:w="2608" w:type="dxa"/>
            <w:gridSpan w:val="2"/>
            <w:vAlign w:val="center"/>
          </w:tcPr>
          <w:p>
            <w:pPr>
              <w:pStyle w:val="1"/>
            </w:pPr>
            <w:r>
              <w:t>3月底</w:t>
            </w:r>
          </w:p>
        </w:tc>
        <w:tc>
          <w:tcPr>
            <w:tcW w:w="1587" w:type="dxa"/>
            <w:vAlign w:val="center"/>
          </w:tcPr>
          <w:p>
            <w:pPr>
              <w:pStyle w:val="1"/>
            </w:pPr>
            <w:r>
              <w:t>6月底</w:t>
            </w:r>
          </w:p>
        </w:tc>
        <w:tc>
          <w:tcPr>
            <w:tcW w:w="1304" w:type="dxa"/>
            <w:vAlign w:val="center"/>
          </w:tcPr>
          <w:p>
            <w:pPr>
              <w:pStyle w:val="1"/>
            </w:pPr>
            <w:r>
              <w:t>10月底</w:t>
            </w:r>
          </w:p>
        </w:tc>
        <w:tc>
          <w:tcPr>
            <w:tcW w:w="3118" w:type="dxa"/>
            <w:gridSpan w:val="2"/>
            <w:vAlign w:val="center"/>
          </w:tcPr>
          <w:p>
            <w:pPr>
              <w:pStyle w:val="1"/>
            </w:pPr>
            <w:r>
              <w:t>12月底</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tcPr>
          <w:p/>
        </w:tc>
        <w:tc>
          <w:tcPr>
            <w:tcW w:w="2608" w:type="dxa"/>
            <w:gridSpan w:val="2"/>
            <w:vAlign w:val="center"/>
          </w:tcPr>
          <w:p>
            <w:pPr>
              <w:pStyle w:val="3"/>
            </w:pPr>
            <w:r>
              <w:t>25%</w:t>
            </w:r>
          </w:p>
        </w:tc>
        <w:tc>
          <w:tcPr>
            <w:tcW w:w="1587" w:type="dxa"/>
            <w:vAlign w:val="center"/>
          </w:tcPr>
          <w:p>
            <w:pPr>
              <w:pStyle w:val="3"/>
            </w:pPr>
            <w:r>
              <w:t>50%</w:t>
            </w:r>
          </w:p>
        </w:tc>
        <w:tc>
          <w:tcPr>
            <w:tcW w:w="1304" w:type="dxa"/>
            <w:vAlign w:val="center"/>
          </w:tcPr>
          <w:p>
            <w:pPr>
              <w:pStyle w:val="3"/>
            </w:pPr>
            <w:r>
              <w:t>75%</w:t>
            </w:r>
          </w:p>
        </w:tc>
        <w:tc>
          <w:tcPr>
            <w:tcW w:w="3118" w:type="dxa"/>
            <w:gridSpan w:val="2"/>
            <w:vAlign w:val="center"/>
          </w:tcPr>
          <w:p>
            <w:pPr>
              <w:pStyle w:val="3"/>
            </w:pPr>
            <w:r>
              <w:t>100%</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Align w:val="center"/>
          </w:tcPr>
          <w:p>
            <w:pPr>
              <w:pStyle w:val="1"/>
            </w:pPr>
            <w:r>
              <w:t>绩效目标</w:t>
            </w:r>
          </w:p>
        </w:tc>
        <w:tc>
          <w:tcPr>
            <w:tcW w:w="8617" w:type="dxa"/>
            <w:gridSpan w:val="6"/>
            <w:vAlign w:val="center"/>
          </w:tcPr>
          <w:p>
            <w:pPr>
              <w:pStyle w:val="2"/>
            </w:pPr>
            <w:r>
              <w:t>1.合理安排资金支出计划，遵循单位财务规章制度，在预算内按进度支出；保障污染防治工作正常开展，服务于机关全年目标任务。</w:t>
            </w:r>
            <w:r>
              <w:tab/>
            </w:r>
            <w:r>
              <w:tab/>
            </w:r>
            <w:r>
              <w:tab/>
            </w:r>
            <w:r>
              <w:tab/>
            </w:r>
            <w:r>
              <w:tab/>
            </w:r>
            <w:r>
              <w:tab/>
            </w:r>
            <w:r>
              <w:tab/>
            </w:r>
          </w:p>
          <w:p>
            <w:pPr>
              <w:pStyle w:val="2"/>
            </w:pPr>
          </w:p>
        </w:tc>
      </w:tr>
    </w:tbl>
    <w:p>
      <w:pPr>
        <w:spacing w:line="2" w:lineRule="exact"/>
        <w:jc w:val="center"/>
      </w:pPr>
      <w:r>
        <w:rPr>
          <w:rFonts w:ascii="方正书宋_GBK" w:eastAsia="方正书宋_GBK" w:hAnsi="方正书宋_GBK" w:cs="方正书宋_GBK"/>
          <w:color w:val="000000"/>
          <w:sz w:val="21"/>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Ex>
        <w:trPr>
          <w:trHeight w:val="397"/>
          <w:tblHeader/>
          <w:jc w:val="center"/>
        </w:trPr>
        <w:tc>
          <w:tcPr>
            <w:tcW w:w="1276" w:type="dxa"/>
            <w:vAlign w:val="center"/>
          </w:tcPr>
          <w:p>
            <w:pPr>
              <w:pStyle w:val="1"/>
            </w:pPr>
            <w:r>
              <w:t>一级指标</w:t>
            </w:r>
          </w:p>
        </w:tc>
        <w:tc>
          <w:tcPr>
            <w:tcW w:w="1276" w:type="dxa"/>
            <w:vAlign w:val="center"/>
          </w:tcPr>
          <w:p>
            <w:pPr>
              <w:pStyle w:val="1"/>
            </w:pPr>
            <w:r>
              <w:t>二级指标</w:t>
            </w:r>
          </w:p>
        </w:tc>
        <w:tc>
          <w:tcPr>
            <w:tcW w:w="1332" w:type="dxa"/>
            <w:vAlign w:val="center"/>
          </w:tcPr>
          <w:p>
            <w:pPr>
              <w:pStyle w:val="1"/>
            </w:pPr>
            <w:r>
              <w:t>三级指标</w:t>
            </w:r>
          </w:p>
        </w:tc>
        <w:tc>
          <w:tcPr>
            <w:tcW w:w="2891" w:type="dxa"/>
            <w:vAlign w:val="center"/>
          </w:tcPr>
          <w:p>
            <w:pPr>
              <w:pStyle w:val="1"/>
            </w:pPr>
            <w:r>
              <w:t>绩效指标描述</w:t>
            </w:r>
          </w:p>
        </w:tc>
        <w:tc>
          <w:tcPr>
            <w:tcW w:w="1276" w:type="dxa"/>
            <w:vAlign w:val="center"/>
          </w:tcPr>
          <w:p>
            <w:pPr>
              <w:pStyle w:val="1"/>
            </w:pPr>
            <w:r>
              <w:t>指标值</w:t>
            </w:r>
          </w:p>
        </w:tc>
        <w:tc>
          <w:tcPr>
            <w:tcW w:w="1843" w:type="dxa"/>
            <w:vAlign w:val="center"/>
          </w:tcPr>
          <w:p>
            <w:pPr>
              <w:pStyle w:val="1"/>
            </w:pPr>
            <w:r>
              <w:t>指标值确定依据</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val="restart"/>
            <w:vAlign w:val="center"/>
          </w:tcPr>
          <w:p>
            <w:pPr>
              <w:pStyle w:val="3"/>
            </w:pPr>
            <w:r>
              <w:t>产出指标</w:t>
            </w:r>
          </w:p>
        </w:tc>
        <w:tc>
          <w:tcPr>
            <w:tcW w:w="1276" w:type="dxa"/>
            <w:vAlign w:val="center"/>
          </w:tcPr>
          <w:p>
            <w:pPr>
              <w:pStyle w:val="2"/>
            </w:pPr>
            <w:r>
              <w:t>数量指标</w:t>
            </w:r>
          </w:p>
        </w:tc>
        <w:tc>
          <w:tcPr>
            <w:tcW w:w="1332" w:type="dxa"/>
            <w:vAlign w:val="center"/>
          </w:tcPr>
          <w:p>
            <w:pPr>
              <w:pStyle w:val="2"/>
            </w:pPr>
            <w:r>
              <w:t>工作日保障单位运转</w:t>
            </w:r>
          </w:p>
        </w:tc>
        <w:tc>
          <w:tcPr>
            <w:tcW w:w="2891" w:type="dxa"/>
            <w:vAlign w:val="center"/>
          </w:tcPr>
          <w:p>
            <w:pPr>
              <w:pStyle w:val="2"/>
            </w:pPr>
            <w:r>
              <w:t>工作日保障单位运转</w:t>
            </w:r>
          </w:p>
        </w:tc>
        <w:tc>
          <w:tcPr>
            <w:tcW w:w="1276" w:type="dxa"/>
            <w:vAlign w:val="center"/>
          </w:tcPr>
          <w:p>
            <w:pPr>
              <w:pStyle w:val="2"/>
            </w:pPr>
            <w:r>
              <w:t>≥8小时</w:t>
            </w:r>
          </w:p>
        </w:tc>
        <w:tc>
          <w:tcPr>
            <w:tcW w:w="1843" w:type="dxa"/>
            <w:vAlign w:val="center"/>
          </w:tcPr>
          <w:p>
            <w:pPr>
              <w:pStyle w:val="2"/>
            </w:pPr>
            <w:r>
              <w:t>行政事业单位法定工作时间</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vAlign w:val="center"/>
          </w:tcPr>
          <w:p/>
        </w:tc>
        <w:tc>
          <w:tcPr>
            <w:tcW w:w="1276" w:type="dxa"/>
            <w:vAlign w:val="center"/>
          </w:tcPr>
          <w:p>
            <w:pPr>
              <w:pStyle w:val="2"/>
            </w:pPr>
            <w:r>
              <w:t>质量指标</w:t>
            </w:r>
          </w:p>
        </w:tc>
        <w:tc>
          <w:tcPr>
            <w:tcW w:w="1332" w:type="dxa"/>
            <w:vAlign w:val="center"/>
          </w:tcPr>
          <w:p>
            <w:pPr>
              <w:pStyle w:val="2"/>
            </w:pPr>
            <w:r>
              <w:t>经费支出准确率</w:t>
            </w:r>
          </w:p>
        </w:tc>
        <w:tc>
          <w:tcPr>
            <w:tcW w:w="2891" w:type="dxa"/>
            <w:vAlign w:val="center"/>
          </w:tcPr>
          <w:p>
            <w:pPr>
              <w:pStyle w:val="2"/>
            </w:pPr>
            <w:r>
              <w:t>经费支出准确率</w:t>
            </w:r>
          </w:p>
        </w:tc>
        <w:tc>
          <w:tcPr>
            <w:tcW w:w="1276" w:type="dxa"/>
            <w:vAlign w:val="center"/>
          </w:tcPr>
          <w:p>
            <w:pPr>
              <w:pStyle w:val="2"/>
            </w:pPr>
            <w:r>
              <w:t>100百分比</w:t>
            </w:r>
          </w:p>
        </w:tc>
        <w:tc>
          <w:tcPr>
            <w:tcW w:w="1843" w:type="dxa"/>
            <w:vAlign w:val="center"/>
          </w:tcPr>
          <w:p>
            <w:pPr>
              <w:pStyle w:val="2"/>
            </w:pPr>
            <w:r>
              <w:t>符合财务管理制度和内控要求</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vAlign w:val="center"/>
          </w:tcPr>
          <w:p/>
        </w:tc>
        <w:tc>
          <w:tcPr>
            <w:tcW w:w="1276" w:type="dxa"/>
            <w:vAlign w:val="center"/>
          </w:tcPr>
          <w:p>
            <w:pPr>
              <w:pStyle w:val="2"/>
            </w:pPr>
            <w:r>
              <w:t>时效指标</w:t>
            </w:r>
          </w:p>
        </w:tc>
        <w:tc>
          <w:tcPr>
            <w:tcW w:w="1332" w:type="dxa"/>
            <w:vAlign w:val="center"/>
          </w:tcPr>
          <w:p>
            <w:pPr>
              <w:pStyle w:val="2"/>
            </w:pPr>
            <w:r>
              <w:t>按时间进度要求支付使用资金</w:t>
            </w:r>
          </w:p>
        </w:tc>
        <w:tc>
          <w:tcPr>
            <w:tcW w:w="2891" w:type="dxa"/>
            <w:vAlign w:val="center"/>
          </w:tcPr>
          <w:p>
            <w:pPr>
              <w:pStyle w:val="2"/>
            </w:pPr>
            <w:r>
              <w:t>按时间进度要求支付使用资金</w:t>
            </w:r>
          </w:p>
        </w:tc>
        <w:tc>
          <w:tcPr>
            <w:tcW w:w="1276" w:type="dxa"/>
            <w:vAlign w:val="center"/>
          </w:tcPr>
          <w:p>
            <w:pPr>
              <w:pStyle w:val="2"/>
            </w:pPr>
            <w:r>
              <w:t>月度时序</w:t>
            </w:r>
          </w:p>
        </w:tc>
        <w:tc>
          <w:tcPr>
            <w:tcW w:w="1843" w:type="dxa"/>
            <w:vAlign w:val="center"/>
          </w:tcPr>
          <w:p>
            <w:pPr>
              <w:pStyle w:val="2"/>
            </w:pPr>
            <w:r>
              <w:t>支出进度要求</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vAlign w:val="center"/>
          </w:tcPr>
          <w:p/>
        </w:tc>
        <w:tc>
          <w:tcPr>
            <w:tcW w:w="1276" w:type="dxa"/>
            <w:vAlign w:val="center"/>
          </w:tcPr>
          <w:p>
            <w:pPr>
              <w:pStyle w:val="2"/>
            </w:pPr>
            <w:r>
              <w:t>成本指标</w:t>
            </w:r>
          </w:p>
        </w:tc>
        <w:tc>
          <w:tcPr>
            <w:tcW w:w="1332" w:type="dxa"/>
            <w:vAlign w:val="center"/>
          </w:tcPr>
          <w:p>
            <w:pPr>
              <w:pStyle w:val="2"/>
            </w:pPr>
            <w:r>
              <w:t>各项经费成本</w:t>
            </w:r>
          </w:p>
        </w:tc>
        <w:tc>
          <w:tcPr>
            <w:tcW w:w="2891" w:type="dxa"/>
            <w:vAlign w:val="center"/>
          </w:tcPr>
          <w:p>
            <w:pPr>
              <w:pStyle w:val="2"/>
            </w:pPr>
            <w:r>
              <w:t>各项经费成本</w:t>
            </w:r>
          </w:p>
        </w:tc>
        <w:tc>
          <w:tcPr>
            <w:tcW w:w="1276" w:type="dxa"/>
            <w:vAlign w:val="center"/>
          </w:tcPr>
          <w:p>
            <w:pPr>
              <w:pStyle w:val="2"/>
            </w:pPr>
            <w:r>
              <w:t>小于等于核定数</w:t>
            </w:r>
          </w:p>
        </w:tc>
        <w:tc>
          <w:tcPr>
            <w:tcW w:w="1843" w:type="dxa"/>
            <w:vAlign w:val="center"/>
          </w:tcPr>
          <w:p>
            <w:pPr>
              <w:pStyle w:val="2"/>
            </w:pPr>
            <w:r>
              <w:t>固定行政、事业人均标准</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val="restart"/>
            <w:vAlign w:val="center"/>
          </w:tcPr>
          <w:p>
            <w:pPr>
              <w:pStyle w:val="3"/>
            </w:pPr>
            <w:r>
              <w:t>效益指标</w:t>
            </w:r>
          </w:p>
        </w:tc>
        <w:tc>
          <w:tcPr>
            <w:tcW w:w="1276" w:type="dxa"/>
            <w:vAlign w:val="center"/>
          </w:tcPr>
          <w:p>
            <w:pPr>
              <w:pStyle w:val="2"/>
            </w:pPr>
            <w:r>
              <w:t>经济效益指标</w:t>
            </w:r>
          </w:p>
        </w:tc>
        <w:tc>
          <w:tcPr>
            <w:tcW w:w="1332" w:type="dxa"/>
            <w:vAlign w:val="center"/>
          </w:tcPr>
          <w:p>
            <w:pPr>
              <w:pStyle w:val="2"/>
            </w:pPr>
            <w:r>
              <w:t>经费有效控制情况</w:t>
            </w:r>
          </w:p>
        </w:tc>
        <w:tc>
          <w:tcPr>
            <w:tcW w:w="2891" w:type="dxa"/>
            <w:vAlign w:val="center"/>
          </w:tcPr>
          <w:p>
            <w:pPr>
              <w:pStyle w:val="2"/>
            </w:pPr>
            <w:r>
              <w:t>经费有效控制情况</w:t>
            </w:r>
          </w:p>
        </w:tc>
        <w:tc>
          <w:tcPr>
            <w:tcW w:w="1276" w:type="dxa"/>
            <w:vAlign w:val="center"/>
          </w:tcPr>
          <w:p>
            <w:pPr>
              <w:pStyle w:val="2"/>
            </w:pPr>
            <w:r>
              <w:t>小于前三年平均值</w:t>
            </w:r>
          </w:p>
        </w:tc>
        <w:tc>
          <w:tcPr>
            <w:tcW w:w="1843" w:type="dxa"/>
            <w:vAlign w:val="center"/>
          </w:tcPr>
          <w:p>
            <w:pPr>
              <w:pStyle w:val="2"/>
            </w:pPr>
            <w:r>
              <w:t>响应“压缩开支,厉行节约”要求</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vAlign w:val="center"/>
          </w:tcPr>
          <w:p/>
        </w:tc>
        <w:tc>
          <w:tcPr>
            <w:tcW w:w="1276" w:type="dxa"/>
            <w:vAlign w:val="center"/>
          </w:tcPr>
          <w:p>
            <w:pPr>
              <w:pStyle w:val="2"/>
            </w:pPr>
            <w:r>
              <w:t>社会效益指标</w:t>
            </w:r>
          </w:p>
        </w:tc>
        <w:tc>
          <w:tcPr>
            <w:tcW w:w="1332" w:type="dxa"/>
            <w:vAlign w:val="center"/>
          </w:tcPr>
          <w:p>
            <w:pPr>
              <w:pStyle w:val="2"/>
            </w:pPr>
            <w:r>
              <w:t>正常办公条件保障情况</w:t>
            </w:r>
          </w:p>
        </w:tc>
        <w:tc>
          <w:tcPr>
            <w:tcW w:w="2891" w:type="dxa"/>
            <w:vAlign w:val="center"/>
          </w:tcPr>
          <w:p>
            <w:pPr>
              <w:pStyle w:val="2"/>
            </w:pPr>
            <w:r>
              <w:t>正常办公条件保障情况</w:t>
            </w:r>
          </w:p>
        </w:tc>
        <w:tc>
          <w:tcPr>
            <w:tcW w:w="1276" w:type="dxa"/>
            <w:vAlign w:val="center"/>
          </w:tcPr>
          <w:p>
            <w:pPr>
              <w:pStyle w:val="2"/>
            </w:pPr>
            <w:r>
              <w:t>良好</w:t>
            </w:r>
          </w:p>
        </w:tc>
        <w:tc>
          <w:tcPr>
            <w:tcW w:w="1843" w:type="dxa"/>
            <w:vAlign w:val="center"/>
          </w:tcPr>
          <w:p>
            <w:pPr>
              <w:pStyle w:val="2"/>
            </w:pPr>
            <w:r>
              <w:t>维护机关正常办公秩序，保障公职人员履职需要</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Align w:val="center"/>
          </w:tcPr>
          <w:p>
            <w:pPr>
              <w:pStyle w:val="3"/>
            </w:pPr>
            <w:r>
              <w:t>满意度指标</w:t>
            </w:r>
          </w:p>
        </w:tc>
        <w:tc>
          <w:tcPr>
            <w:tcW w:w="1276" w:type="dxa"/>
            <w:vAlign w:val="center"/>
          </w:tcPr>
          <w:p>
            <w:pPr>
              <w:pStyle w:val="2"/>
            </w:pPr>
            <w:r>
              <w:t>服务对象满意度指标</w:t>
            </w:r>
          </w:p>
        </w:tc>
        <w:tc>
          <w:tcPr>
            <w:tcW w:w="1332" w:type="dxa"/>
            <w:vAlign w:val="center"/>
          </w:tcPr>
          <w:p>
            <w:pPr>
              <w:pStyle w:val="2"/>
            </w:pPr>
            <w:r>
              <w:t>机关工作人员满意率</w:t>
            </w:r>
          </w:p>
        </w:tc>
        <w:tc>
          <w:tcPr>
            <w:tcW w:w="2891" w:type="dxa"/>
            <w:vAlign w:val="center"/>
          </w:tcPr>
          <w:p>
            <w:pPr>
              <w:pStyle w:val="2"/>
            </w:pPr>
            <w:r>
              <w:t>机关工作人员满意率</w:t>
            </w:r>
          </w:p>
        </w:tc>
        <w:tc>
          <w:tcPr>
            <w:tcW w:w="1276" w:type="dxa"/>
            <w:vAlign w:val="center"/>
          </w:tcPr>
          <w:p>
            <w:pPr>
              <w:pStyle w:val="2"/>
            </w:pPr>
            <w:r>
              <w:t>≥90百分比</w:t>
            </w:r>
          </w:p>
        </w:tc>
        <w:tc>
          <w:tcPr>
            <w:tcW w:w="1843" w:type="dxa"/>
            <w:vAlign w:val="center"/>
          </w:tcPr>
          <w:p>
            <w:pPr>
              <w:pStyle w:val="2"/>
            </w:pPr>
            <w:r>
              <w:t>机关工作人员满意率</w:t>
            </w:r>
          </w:p>
        </w:tc>
      </w:tr>
    </w:tbl>
    <w:p/>
    <w:sectPr>
      <w:pgSz w:w="11900" w:h="16840"/>
      <w:pgMar w:top="1984" w:right="1304" w:bottom="1134" w:left="1304" w:header="720" w:footer="720" w:gutter="0"/>
      <w:cols w:num="1"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 w:name="方正小标宋_GBK">
    <w:altName w:val="微软雅黑"/>
    <w:panose1 w:val="03000509000000000000"/>
    <w:charset w:val="86"/>
    <w:family w:val="script"/>
    <w:pitch w:val="default"/>
    <w:sig w:usb0="00000000" w:usb1="00000000" w:usb2="00000010" w:usb3="00000000" w:csb0="00040000" w:csb1="00000000"/>
  </w:font>
  <w:font w:name="方正楷体_GBK">
    <w:altName w:val="宋体"/>
    <w:panose1 w:val="00000000000000000000"/>
    <w:charset w:val="86"/>
    <w:family w:val="roman"/>
    <w:pitch w:val="default"/>
    <w:sig w:usb0="00000000" w:usb1="00000000" w:usb2="00000000" w:usb3="00000000" w:csb0="00000000" w:csb1="00000000"/>
  </w:font>
  <w:font w:name="方正黑体_GBK">
    <w:altName w:val="宋体"/>
    <w:panose1 w:val="00000000000000000000"/>
    <w:charset w:val="86"/>
    <w:family w:val="roman"/>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
      <w:fldChar w:fldCharType="begin"/>
    </w:r>
    <w:r>
      <w:instrText>PAGE "page number"</w:instrText>
    </w:r>
    <w:r>
      <w:fldChar w:fldCharType="separate"/>
    </w:r>
    <w:r>
      <w:t>2</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pPr>
    <w:r>
      <w:fldChar w:fldCharType="begin"/>
    </w:r>
    <w:r>
      <w:instrText>PAGE "page number"</w:instrText>
    </w:r>
    <w:r>
      <w:fldChar w:fldCharType="separate"/>
    </w:r>
    <w:r>
      <w:t>1</w:t>
    </w:r>
    <w: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TrackMoves/>
  <w:defaultTabStop w:val="720"/>
  <w:evenAndOddHeaders/>
  <w:characterSpacingControl w:val="doNotCompress"/>
  <w:compat>
    <w:doNotLeaveBackslashAlone/>
    <w:doNotExpandShiftReturn/>
    <w:adjustLineHeightInTable/>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4100"/>
    <w:rsid w:val="001E708E"/>
    <w:rsid w:val="007743A1"/>
    <w:rsid w:val="00E04100"/>
    <w:rsid w:val="581F7ED8"/>
  </w:rsids>
  <w:docVars>
    <w:docVar w:name="commondata" w:val="eyJoZGlkIjoiMmMzNjM2NmYxYTM5YmE5ZmQyNjY5MzA5ZmI1OTJjY2Q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hAnsi="Times New Roman" w:eastAsiaTheme="minorEastAsia"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lsdException w:name="footer"/>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0" w:unhideWhenUsed="0"/>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rPr>
      <w:rFonts w:ascii="Times New Roman" w:eastAsia="Times New Roman" w:hAnsi="Times New Roman" w:cs="Times New Roman"/>
      <w:sz w:val="24"/>
      <w:szCs w:val="24"/>
      <w:lang w:val="en-US" w:eastAsia="uk-UA"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Footer">
    <w:name w:val="footer"/>
    <w:basedOn w:val="Normal"/>
    <w:link w:val="Char0"/>
    <w:uiPriority w:val="99"/>
    <w:semiHidden/>
    <w:unhideWhenUsed/>
    <w:pPr>
      <w:tabs>
        <w:tab w:val="center" w:pos="4153"/>
        <w:tab w:val="right" w:pos="8306"/>
      </w:tabs>
      <w:snapToGrid w:val="0"/>
    </w:pPr>
    <w:rPr>
      <w:sz w:val="18"/>
      <w:szCs w:val="18"/>
    </w:rPr>
  </w:style>
  <w:style w:type="paragraph" w:styleId="Header">
    <w:name w:val="header"/>
    <w:basedOn w:val="Normal"/>
    <w:link w:val="Char"/>
    <w:uiPriority w:val="99"/>
    <w:semiHidden/>
    <w:unhideWhenUsed/>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
    <w:name w:val="插入文本样式-插入总体目标文件"/>
    <w:basedOn w:val="Normal"/>
    <w:qFormat/>
    <w:pPr>
      <w:spacing w:line="500" w:lineRule="exact"/>
      <w:ind w:firstLine="560"/>
    </w:pPr>
    <w:rPr>
      <w:rFonts w:eastAsia="方正仿宋_GBK"/>
      <w:sz w:val="28"/>
    </w:rPr>
  </w:style>
  <w:style w:type="paragraph" w:customStyle="1" w:styleId="-0">
    <w:name w:val="插入文本样式-插入职责分类绩效目标文件"/>
    <w:basedOn w:val="Normal"/>
    <w:qFormat/>
    <w:pPr>
      <w:spacing w:line="500" w:lineRule="exact"/>
      <w:ind w:firstLine="560"/>
    </w:pPr>
    <w:rPr>
      <w:rFonts w:eastAsia="方正仿宋_GBK"/>
      <w:sz w:val="28"/>
    </w:rPr>
  </w:style>
  <w:style w:type="paragraph" w:customStyle="1" w:styleId="-1">
    <w:name w:val="插入文本样式-插入实现年度发展规划目标的保障措施文件"/>
    <w:basedOn w:val="Normal"/>
    <w:qFormat/>
    <w:pPr>
      <w:spacing w:line="500" w:lineRule="exact"/>
      <w:ind w:firstLine="560"/>
    </w:pPr>
    <w:rPr>
      <w:rFonts w:eastAsia="方正仿宋_GBK"/>
      <w:sz w:val="28"/>
    </w:rPr>
  </w:style>
  <w:style w:type="paragraph" w:customStyle="1" w:styleId="4">
    <w:name w:val="单元格样式4"/>
    <w:basedOn w:val="Normal"/>
    <w:qFormat/>
    <w:pPr>
      <w:jc w:val="right"/>
    </w:pPr>
    <w:rPr>
      <w:rFonts w:ascii="方正书宋_GBK" w:eastAsia="方正书宋_GBK" w:hAnsi="方正书宋_GBK" w:cs="方正书宋_GBK"/>
      <w:sz w:val="21"/>
    </w:rPr>
  </w:style>
  <w:style w:type="paragraph" w:customStyle="1" w:styleId="5">
    <w:name w:val="单元格样式5"/>
    <w:basedOn w:val="Normal"/>
    <w:qFormat/>
    <w:rPr>
      <w:rFonts w:ascii="方正书宋_GBK" w:eastAsia="方正书宋_GBK" w:hAnsi="方正书宋_GBK" w:cs="方正书宋_GBK"/>
      <w:b/>
      <w:sz w:val="21"/>
    </w:rPr>
  </w:style>
  <w:style w:type="paragraph" w:customStyle="1" w:styleId="2">
    <w:name w:val="单元格样式2"/>
    <w:basedOn w:val="Normal"/>
    <w:qFormat/>
    <w:rPr>
      <w:rFonts w:ascii="方正书宋_GBK" w:eastAsia="方正书宋_GBK" w:hAnsi="方正书宋_GBK" w:cs="方正书宋_GBK"/>
      <w:sz w:val="21"/>
    </w:rPr>
  </w:style>
  <w:style w:type="paragraph" w:customStyle="1" w:styleId="1">
    <w:name w:val="单元格样式1"/>
    <w:basedOn w:val="Normal"/>
    <w:qFormat/>
    <w:pPr>
      <w:jc w:val="center"/>
    </w:pPr>
    <w:rPr>
      <w:rFonts w:ascii="方正书宋_GBK" w:eastAsia="方正书宋_GBK" w:hAnsi="方正书宋_GBK" w:cs="方正书宋_GBK"/>
      <w:b/>
      <w:sz w:val="21"/>
    </w:rPr>
  </w:style>
  <w:style w:type="paragraph" w:customStyle="1" w:styleId="3">
    <w:name w:val="单元格样式3"/>
    <w:basedOn w:val="Normal"/>
    <w:qFormat/>
    <w:pPr>
      <w:jc w:val="center"/>
    </w:pPr>
    <w:rPr>
      <w:rFonts w:ascii="方正书宋_GBK" w:eastAsia="方正书宋_GBK" w:hAnsi="方正书宋_GBK" w:cs="方正书宋_GBK"/>
      <w:sz w:val="21"/>
    </w:rPr>
  </w:style>
  <w:style w:type="paragraph" w:customStyle="1" w:styleId="TOC2">
    <w:name w:val="TOC 2"/>
    <w:basedOn w:val="Normal"/>
    <w:qFormat/>
    <w:pPr>
      <w:ind w:left="240"/>
    </w:pPr>
  </w:style>
  <w:style w:type="paragraph" w:customStyle="1" w:styleId="TOC4">
    <w:name w:val="TOC 4"/>
    <w:basedOn w:val="Normal"/>
    <w:qFormat/>
    <w:pPr>
      <w:ind w:left="720"/>
    </w:pPr>
  </w:style>
  <w:style w:type="paragraph" w:customStyle="1" w:styleId="TOC1">
    <w:name w:val="TOC 1"/>
    <w:basedOn w:val="Normal"/>
    <w:qFormat/>
    <w:pPr>
      <w:spacing w:before="120"/>
    </w:pPr>
    <w:rPr>
      <w:rFonts w:eastAsia="方正仿宋_GBK"/>
      <w:color w:val="000000"/>
      <w:sz w:val="28"/>
    </w:rPr>
  </w:style>
  <w:style w:type="character" w:customStyle="1" w:styleId="Char">
    <w:name w:val="页眉 Char"/>
    <w:basedOn w:val="DefaultParagraphFont"/>
    <w:link w:val="Header"/>
    <w:uiPriority w:val="99"/>
    <w:semiHidden/>
    <w:rPr>
      <w:rFonts w:eastAsia="Times New Roman"/>
      <w:sz w:val="18"/>
      <w:szCs w:val="18"/>
      <w:lang w:eastAsia="uk-UA"/>
    </w:rPr>
  </w:style>
  <w:style w:type="character" w:customStyle="1" w:styleId="Char0">
    <w:name w:val="页脚 Char"/>
    <w:basedOn w:val="DefaultParagraphFont"/>
    <w:link w:val="Footer"/>
    <w:uiPriority w:val="99"/>
    <w:semiHidden/>
    <w:rPr>
      <w:rFonts w:eastAsia="Times New Roman"/>
      <w:sz w:val="18"/>
      <w:szCs w:val="18"/>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customXml" Target="../customXml/item7.xml" /><Relationship Id="rId11" Type="http://schemas.openxmlformats.org/officeDocument/2006/relationships/customXml" Target="../customXml/item8.xml" /><Relationship Id="rId12" Type="http://schemas.openxmlformats.org/officeDocument/2006/relationships/customXml" Target="../customXml/item9.xml" /><Relationship Id="rId13" Type="http://schemas.openxmlformats.org/officeDocument/2006/relationships/customXml" Target="../customXml/item10.xml" /><Relationship Id="rId14" Type="http://schemas.openxmlformats.org/officeDocument/2006/relationships/customXml" Target="../customXml/item11.xml" /><Relationship Id="rId15" Type="http://schemas.openxmlformats.org/officeDocument/2006/relationships/customXml" Target="../customXml/item12.xml" /><Relationship Id="rId16" Type="http://schemas.openxmlformats.org/officeDocument/2006/relationships/customXml" Target="../customXml/item13.xml" /><Relationship Id="rId17" Type="http://schemas.openxmlformats.org/officeDocument/2006/relationships/customXml" Target="../customXml/item14.xml" /><Relationship Id="rId18" Type="http://schemas.openxmlformats.org/officeDocument/2006/relationships/customXml" Target="../customXml/item15.xml" /><Relationship Id="rId19" Type="http://schemas.openxmlformats.org/officeDocument/2006/relationships/customXml" Target="../customXml/item16.xml" /><Relationship Id="rId2" Type="http://schemas.openxmlformats.org/officeDocument/2006/relationships/webSettings" Target="webSettings.xml" /><Relationship Id="rId20" Type="http://schemas.openxmlformats.org/officeDocument/2006/relationships/customXml" Target="../customXml/item17.xml" /><Relationship Id="rId21" Type="http://schemas.openxmlformats.org/officeDocument/2006/relationships/customXml" Target="../customXml/item18.xml" /><Relationship Id="rId22" Type="http://schemas.openxmlformats.org/officeDocument/2006/relationships/customXml" Target="../customXml/item19.xml" /><Relationship Id="rId23" Type="http://schemas.openxmlformats.org/officeDocument/2006/relationships/customXml" Target="../customXml/item20.xml" /><Relationship Id="rId24" Type="http://schemas.openxmlformats.org/officeDocument/2006/relationships/customXml" Target="../customXml/item21.xml" /><Relationship Id="rId25" Type="http://schemas.openxmlformats.org/officeDocument/2006/relationships/customXml" Target="../customXml/item22.xml" /><Relationship Id="rId26" Type="http://schemas.openxmlformats.org/officeDocument/2006/relationships/customXml" Target="../customXml/item23.xml" /><Relationship Id="rId27" Type="http://schemas.openxmlformats.org/officeDocument/2006/relationships/customXml" Target="../customXml/item24.xml" /><Relationship Id="rId28" Type="http://schemas.openxmlformats.org/officeDocument/2006/relationships/customXml" Target="../customXml/item25.xml" /><Relationship Id="rId29" Type="http://schemas.openxmlformats.org/officeDocument/2006/relationships/customXml" Target="../customXml/item26.xml" /><Relationship Id="rId3" Type="http://schemas.openxmlformats.org/officeDocument/2006/relationships/fontTable" Target="fontTable.xml" /><Relationship Id="rId30" Type="http://schemas.openxmlformats.org/officeDocument/2006/relationships/customXml" Target="../customXml/item27.xml" /><Relationship Id="rId31" Type="http://schemas.openxmlformats.org/officeDocument/2006/relationships/customXml" Target="../customXml/item28.xml" /><Relationship Id="rId32" Type="http://schemas.openxmlformats.org/officeDocument/2006/relationships/customXml" Target="../customXml/item29.xml" /><Relationship Id="rId33" Type="http://schemas.openxmlformats.org/officeDocument/2006/relationships/customXml" Target="../customXml/item30.xml" /><Relationship Id="rId34" Type="http://schemas.openxmlformats.org/officeDocument/2006/relationships/customXml" Target="../customXml/item31.xml" /><Relationship Id="rId35" Type="http://schemas.openxmlformats.org/officeDocument/2006/relationships/customXml" Target="../customXml/item32.xml" /><Relationship Id="rId36" Type="http://schemas.openxmlformats.org/officeDocument/2006/relationships/customXml" Target="../customXml/item33.xml" /><Relationship Id="rId37" Type="http://schemas.openxmlformats.org/officeDocument/2006/relationships/customXml" Target="../customXml/item34.xml" /><Relationship Id="rId38" Type="http://schemas.openxmlformats.org/officeDocument/2006/relationships/customXml" Target="../customXml/item35.xml" /><Relationship Id="rId39" Type="http://schemas.openxmlformats.org/officeDocument/2006/relationships/customXml" Target="../customXml/item36.xml" /><Relationship Id="rId4" Type="http://schemas.openxmlformats.org/officeDocument/2006/relationships/customXml" Target="../customXml/item1.xml" /><Relationship Id="rId40" Type="http://schemas.openxmlformats.org/officeDocument/2006/relationships/customXml" Target="../customXml/item37.xml" /><Relationship Id="rId41" Type="http://schemas.openxmlformats.org/officeDocument/2006/relationships/customXml" Target="../customXml/item38.xml" /><Relationship Id="rId42" Type="http://schemas.openxmlformats.org/officeDocument/2006/relationships/customXml" Target="../customXml/item39.xml" /><Relationship Id="rId43" Type="http://schemas.openxmlformats.org/officeDocument/2006/relationships/customXml" Target="../customXml/item40.xml" /><Relationship Id="rId44" Type="http://schemas.openxmlformats.org/officeDocument/2006/relationships/customXml" Target="../customXml/item41.xml" /><Relationship Id="rId45" Type="http://schemas.openxmlformats.org/officeDocument/2006/relationships/customXml" Target="../customXml/item42.xml" /><Relationship Id="rId46" Type="http://schemas.openxmlformats.org/officeDocument/2006/relationships/customXml" Target="../customXml/item43.xml" /><Relationship Id="rId47" Type="http://schemas.openxmlformats.org/officeDocument/2006/relationships/customXml" Target="../customXml/item44.xml" /><Relationship Id="rId48" Type="http://schemas.openxmlformats.org/officeDocument/2006/relationships/customXml" Target="../customXml/item45.xml" /><Relationship Id="rId49" Type="http://schemas.openxmlformats.org/officeDocument/2006/relationships/customXml" Target="../customXml/item46.xml" /><Relationship Id="rId5" Type="http://schemas.openxmlformats.org/officeDocument/2006/relationships/customXml" Target="../customXml/item2.xml" /><Relationship Id="rId50" Type="http://schemas.openxmlformats.org/officeDocument/2006/relationships/customXml" Target="../customXml/item47.xml" /><Relationship Id="rId51" Type="http://schemas.openxmlformats.org/officeDocument/2006/relationships/customXml" Target="../customXml/item48.xml" /><Relationship Id="rId52" Type="http://schemas.openxmlformats.org/officeDocument/2006/relationships/customXml" Target="../customXml/item49.xml" /><Relationship Id="rId53" Type="http://schemas.openxmlformats.org/officeDocument/2006/relationships/customXml" Target="../customXml/item50.xml" /><Relationship Id="rId54" Type="http://schemas.openxmlformats.org/officeDocument/2006/relationships/customXml" Target="../customXml/item51.xml" /><Relationship Id="rId55" Type="http://schemas.openxmlformats.org/officeDocument/2006/relationships/customXml" Target="../customXml/item52.xml" /><Relationship Id="rId56" Type="http://schemas.openxmlformats.org/officeDocument/2006/relationships/customXml" Target="../customXml/item53.xml" /><Relationship Id="rId57" Type="http://schemas.openxmlformats.org/officeDocument/2006/relationships/customXml" Target="../customXml/item54.xml" /><Relationship Id="rId58" Type="http://schemas.openxmlformats.org/officeDocument/2006/relationships/customXml" Target="../customXml/item55.xml" /><Relationship Id="rId59" Type="http://schemas.openxmlformats.org/officeDocument/2006/relationships/customXml" Target="../customXml/item56.xml" /><Relationship Id="rId6" Type="http://schemas.openxmlformats.org/officeDocument/2006/relationships/customXml" Target="../customXml/item3.xml" /><Relationship Id="rId60" Type="http://schemas.openxmlformats.org/officeDocument/2006/relationships/customXml" Target="../customXml/item57.xml" /><Relationship Id="rId61" Type="http://schemas.openxmlformats.org/officeDocument/2006/relationships/customXml" Target="../customXml/item58.xml" /><Relationship Id="rId62" Type="http://schemas.openxmlformats.org/officeDocument/2006/relationships/customXml" Target="../customXml/item59.xml" /><Relationship Id="rId63" Type="http://schemas.openxmlformats.org/officeDocument/2006/relationships/customXml" Target="../customXml/item60.xml" /><Relationship Id="rId64" Type="http://schemas.openxmlformats.org/officeDocument/2006/relationships/customXml" Target="../customXml/item61.xml" /><Relationship Id="rId65" Type="http://schemas.openxmlformats.org/officeDocument/2006/relationships/customXml" Target="../customXml/item62.xml" /><Relationship Id="rId66" Type="http://schemas.openxmlformats.org/officeDocument/2006/relationships/customXml" Target="../customXml/item63.xml" /><Relationship Id="rId67" Type="http://schemas.openxmlformats.org/officeDocument/2006/relationships/customXml" Target="../customXml/item64.xml" /><Relationship Id="rId68" Type="http://schemas.openxmlformats.org/officeDocument/2006/relationships/customXml" Target="../customXml/item65.xml" /><Relationship Id="rId69" Type="http://schemas.openxmlformats.org/officeDocument/2006/relationships/customXml" Target="../customXml/item66.xml" /><Relationship Id="rId7" Type="http://schemas.openxmlformats.org/officeDocument/2006/relationships/customXml" Target="../customXml/item4.xml" /><Relationship Id="rId70" Type="http://schemas.openxmlformats.org/officeDocument/2006/relationships/customXml" Target="../customXml/item67.xml" /><Relationship Id="rId71" Type="http://schemas.openxmlformats.org/officeDocument/2006/relationships/customXml" Target="../customXml/item68.xml" /><Relationship Id="rId72" Type="http://schemas.openxmlformats.org/officeDocument/2006/relationships/customXml" Target="../customXml/item69.xml" /><Relationship Id="rId73" Type="http://schemas.openxmlformats.org/officeDocument/2006/relationships/customXml" Target="../customXml/item70.xml" /><Relationship Id="rId74" Type="http://schemas.openxmlformats.org/officeDocument/2006/relationships/header" Target="header1.xml" /><Relationship Id="rId75" Type="http://schemas.openxmlformats.org/officeDocument/2006/relationships/header" Target="header2.xml" /><Relationship Id="rId76" Type="http://schemas.openxmlformats.org/officeDocument/2006/relationships/footer" Target="footer1.xml" /><Relationship Id="rId77" Type="http://schemas.openxmlformats.org/officeDocument/2006/relationships/footer" Target="footer2.xml" /><Relationship Id="rId78" Type="http://schemas.openxmlformats.org/officeDocument/2006/relationships/header" Target="header3.xml" /><Relationship Id="rId79" Type="http://schemas.openxmlformats.org/officeDocument/2006/relationships/footer" Target="footer3.xml" /><Relationship Id="rId8" Type="http://schemas.openxmlformats.org/officeDocument/2006/relationships/customXml" Target="../customXml/item5.xml" /><Relationship Id="rId80" Type="http://schemas.openxmlformats.org/officeDocument/2006/relationships/footer" Target="footer4.xml" /><Relationship Id="rId81" Type="http://schemas.openxmlformats.org/officeDocument/2006/relationships/footer" Target="footer5.xml" /><Relationship Id="rId82" Type="http://schemas.openxmlformats.org/officeDocument/2006/relationships/theme" Target="theme/theme1.xml" /><Relationship Id="rId83" Type="http://schemas.openxmlformats.org/officeDocument/2006/relationships/styles" Target="styles.xml" /><Relationship Id="rId9" Type="http://schemas.openxmlformats.org/officeDocument/2006/relationships/customXml" Target="../customXml/item6.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10.xml.rels>&#65279;<?xml version="1.0" encoding="utf-8" standalone="yes"?><Relationships xmlns="http://schemas.openxmlformats.org/package/2006/relationships"><Relationship Id="rId1" Type="http://schemas.openxmlformats.org/officeDocument/2006/relationships/customXmlProps" Target="itemProps10.xml" /></Relationships>
</file>

<file path=customXml/_rels/item11.xml.rels>&#65279;<?xml version="1.0" encoding="utf-8" standalone="yes"?><Relationships xmlns="http://schemas.openxmlformats.org/package/2006/relationships"><Relationship Id="rId1" Type="http://schemas.openxmlformats.org/officeDocument/2006/relationships/customXmlProps" Target="itemProps11.xml" /></Relationships>
</file>

<file path=customXml/_rels/item12.xml.rels>&#65279;<?xml version="1.0" encoding="utf-8" standalone="yes"?><Relationships xmlns="http://schemas.openxmlformats.org/package/2006/relationships"><Relationship Id="rId1" Type="http://schemas.openxmlformats.org/officeDocument/2006/relationships/customXmlProps" Target="itemProps12.xml" /></Relationships>
</file>

<file path=customXml/_rels/item13.xml.rels>&#65279;<?xml version="1.0" encoding="utf-8" standalone="yes"?><Relationships xmlns="http://schemas.openxmlformats.org/package/2006/relationships"><Relationship Id="rId1" Type="http://schemas.openxmlformats.org/officeDocument/2006/relationships/customXmlProps" Target="itemProps13.xml" /></Relationships>
</file>

<file path=customXml/_rels/item14.xml.rels>&#65279;<?xml version="1.0" encoding="utf-8" standalone="yes"?><Relationships xmlns="http://schemas.openxmlformats.org/package/2006/relationships"><Relationship Id="rId1" Type="http://schemas.openxmlformats.org/officeDocument/2006/relationships/customXmlProps" Target="itemProps14.xml" /></Relationships>
</file>

<file path=customXml/_rels/item15.xml.rels>&#65279;<?xml version="1.0" encoding="utf-8" standalone="yes"?><Relationships xmlns="http://schemas.openxmlformats.org/package/2006/relationships"><Relationship Id="rId1" Type="http://schemas.openxmlformats.org/officeDocument/2006/relationships/customXmlProps" Target="itemProps15.xml" /></Relationships>
</file>

<file path=customXml/_rels/item16.xml.rels>&#65279;<?xml version="1.0" encoding="utf-8" standalone="yes"?><Relationships xmlns="http://schemas.openxmlformats.org/package/2006/relationships"><Relationship Id="rId1" Type="http://schemas.openxmlformats.org/officeDocument/2006/relationships/customXmlProps" Target="itemProps16.xml" /></Relationships>
</file>

<file path=customXml/_rels/item17.xml.rels>&#65279;<?xml version="1.0" encoding="utf-8" standalone="yes"?><Relationships xmlns="http://schemas.openxmlformats.org/package/2006/relationships"><Relationship Id="rId1" Type="http://schemas.openxmlformats.org/officeDocument/2006/relationships/customXmlProps" Target="itemProps17.xml" /></Relationships>
</file>

<file path=customXml/_rels/item18.xml.rels>&#65279;<?xml version="1.0" encoding="utf-8" standalone="yes"?><Relationships xmlns="http://schemas.openxmlformats.org/package/2006/relationships"><Relationship Id="rId1" Type="http://schemas.openxmlformats.org/officeDocument/2006/relationships/customXmlProps" Target="itemProps18.xml" /></Relationships>
</file>

<file path=customXml/_rels/item19.xml.rels>&#65279;<?xml version="1.0" encoding="utf-8" standalone="yes"?><Relationships xmlns="http://schemas.openxmlformats.org/package/2006/relationships"><Relationship Id="rId1" Type="http://schemas.openxmlformats.org/officeDocument/2006/relationships/customXmlProps" Target="itemProps19.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20.xml.rels>&#65279;<?xml version="1.0" encoding="utf-8" standalone="yes"?><Relationships xmlns="http://schemas.openxmlformats.org/package/2006/relationships"><Relationship Id="rId1" Type="http://schemas.openxmlformats.org/officeDocument/2006/relationships/customXmlProps" Target="itemProps20.xml" /></Relationships>
</file>

<file path=customXml/_rels/item21.xml.rels>&#65279;<?xml version="1.0" encoding="utf-8" standalone="yes"?><Relationships xmlns="http://schemas.openxmlformats.org/package/2006/relationships"><Relationship Id="rId1" Type="http://schemas.openxmlformats.org/officeDocument/2006/relationships/customXmlProps" Target="itemProps21.xml" /></Relationships>
</file>

<file path=customXml/_rels/item22.xml.rels>&#65279;<?xml version="1.0" encoding="utf-8" standalone="yes"?><Relationships xmlns="http://schemas.openxmlformats.org/package/2006/relationships"><Relationship Id="rId1" Type="http://schemas.openxmlformats.org/officeDocument/2006/relationships/customXmlProps" Target="itemProps22.xml" /></Relationships>
</file>

<file path=customXml/_rels/item23.xml.rels>&#65279;<?xml version="1.0" encoding="utf-8" standalone="yes"?><Relationships xmlns="http://schemas.openxmlformats.org/package/2006/relationships"><Relationship Id="rId1" Type="http://schemas.openxmlformats.org/officeDocument/2006/relationships/customXmlProps" Target="itemProps23.xml" /></Relationships>
</file>

<file path=customXml/_rels/item24.xml.rels>&#65279;<?xml version="1.0" encoding="utf-8" standalone="yes"?><Relationships xmlns="http://schemas.openxmlformats.org/package/2006/relationships"><Relationship Id="rId1" Type="http://schemas.openxmlformats.org/officeDocument/2006/relationships/customXmlProps" Target="itemProps24.xml" /></Relationships>
</file>

<file path=customXml/_rels/item25.xml.rels>&#65279;<?xml version="1.0" encoding="utf-8" standalone="yes"?><Relationships xmlns="http://schemas.openxmlformats.org/package/2006/relationships"><Relationship Id="rId1" Type="http://schemas.openxmlformats.org/officeDocument/2006/relationships/customXmlProps" Target="itemProps25.xml" /></Relationships>
</file>

<file path=customXml/_rels/item26.xml.rels>&#65279;<?xml version="1.0" encoding="utf-8" standalone="yes"?><Relationships xmlns="http://schemas.openxmlformats.org/package/2006/relationships"><Relationship Id="rId1" Type="http://schemas.openxmlformats.org/officeDocument/2006/relationships/customXmlProps" Target="itemProps26.xml" /></Relationships>
</file>

<file path=customXml/_rels/item27.xml.rels>&#65279;<?xml version="1.0" encoding="utf-8" standalone="yes"?><Relationships xmlns="http://schemas.openxmlformats.org/package/2006/relationships"><Relationship Id="rId1" Type="http://schemas.openxmlformats.org/officeDocument/2006/relationships/customXmlProps" Target="itemProps27.xml" /></Relationships>
</file>

<file path=customXml/_rels/item28.xml.rels>&#65279;<?xml version="1.0" encoding="utf-8" standalone="yes"?><Relationships xmlns="http://schemas.openxmlformats.org/package/2006/relationships"><Relationship Id="rId1" Type="http://schemas.openxmlformats.org/officeDocument/2006/relationships/customXmlProps" Target="itemProps28.xml" /></Relationships>
</file>

<file path=customXml/_rels/item29.xml.rels>&#65279;<?xml version="1.0" encoding="utf-8" standalone="yes"?><Relationships xmlns="http://schemas.openxmlformats.org/package/2006/relationships"><Relationship Id="rId1" Type="http://schemas.openxmlformats.org/officeDocument/2006/relationships/customXmlProps" Target="itemProps29.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30.xml.rels>&#65279;<?xml version="1.0" encoding="utf-8" standalone="yes"?><Relationships xmlns="http://schemas.openxmlformats.org/package/2006/relationships"><Relationship Id="rId1" Type="http://schemas.openxmlformats.org/officeDocument/2006/relationships/customXmlProps" Target="itemProps30.xml" /></Relationships>
</file>

<file path=customXml/_rels/item31.xml.rels>&#65279;<?xml version="1.0" encoding="utf-8" standalone="yes"?><Relationships xmlns="http://schemas.openxmlformats.org/package/2006/relationships"><Relationship Id="rId1" Type="http://schemas.openxmlformats.org/officeDocument/2006/relationships/customXmlProps" Target="itemProps31.xml" /></Relationships>
</file>

<file path=customXml/_rels/item32.xml.rels>&#65279;<?xml version="1.0" encoding="utf-8" standalone="yes"?><Relationships xmlns="http://schemas.openxmlformats.org/package/2006/relationships"><Relationship Id="rId1" Type="http://schemas.openxmlformats.org/officeDocument/2006/relationships/customXmlProps" Target="itemProps32.xml" /></Relationships>
</file>

<file path=customXml/_rels/item33.xml.rels>&#65279;<?xml version="1.0" encoding="utf-8" standalone="yes"?><Relationships xmlns="http://schemas.openxmlformats.org/package/2006/relationships"><Relationship Id="rId1" Type="http://schemas.openxmlformats.org/officeDocument/2006/relationships/customXmlProps" Target="itemProps33.xml" /></Relationships>
</file>

<file path=customXml/_rels/item34.xml.rels>&#65279;<?xml version="1.0" encoding="utf-8" standalone="yes"?><Relationships xmlns="http://schemas.openxmlformats.org/package/2006/relationships"><Relationship Id="rId1" Type="http://schemas.openxmlformats.org/officeDocument/2006/relationships/customXmlProps" Target="itemProps34.xml" /></Relationships>
</file>

<file path=customXml/_rels/item35.xml.rels>&#65279;<?xml version="1.0" encoding="utf-8" standalone="yes"?><Relationships xmlns="http://schemas.openxmlformats.org/package/2006/relationships"><Relationship Id="rId1" Type="http://schemas.openxmlformats.org/officeDocument/2006/relationships/customXmlProps" Target="itemProps35.xml" /></Relationships>
</file>

<file path=customXml/_rels/item36.xml.rels>&#65279;<?xml version="1.0" encoding="utf-8" standalone="yes"?><Relationships xmlns="http://schemas.openxmlformats.org/package/2006/relationships"><Relationship Id="rId1" Type="http://schemas.openxmlformats.org/officeDocument/2006/relationships/customXmlProps" Target="itemProps36.xml" /></Relationships>
</file>

<file path=customXml/_rels/item37.xml.rels>&#65279;<?xml version="1.0" encoding="utf-8" standalone="yes"?><Relationships xmlns="http://schemas.openxmlformats.org/package/2006/relationships"><Relationship Id="rId1" Type="http://schemas.openxmlformats.org/officeDocument/2006/relationships/customXmlProps" Target="itemProps37.xml" /></Relationships>
</file>

<file path=customXml/_rels/item38.xml.rels>&#65279;<?xml version="1.0" encoding="utf-8" standalone="yes"?><Relationships xmlns="http://schemas.openxmlformats.org/package/2006/relationships"><Relationship Id="rId1" Type="http://schemas.openxmlformats.org/officeDocument/2006/relationships/customXmlProps" Target="itemProps38.xml" /></Relationships>
</file>

<file path=customXml/_rels/item39.xml.rels>&#65279;<?xml version="1.0" encoding="utf-8" standalone="yes"?><Relationships xmlns="http://schemas.openxmlformats.org/package/2006/relationships"><Relationship Id="rId1" Type="http://schemas.openxmlformats.org/officeDocument/2006/relationships/customXmlProps" Target="itemProps39.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_rels/item40.xml.rels>&#65279;<?xml version="1.0" encoding="utf-8" standalone="yes"?><Relationships xmlns="http://schemas.openxmlformats.org/package/2006/relationships"><Relationship Id="rId1" Type="http://schemas.openxmlformats.org/officeDocument/2006/relationships/customXmlProps" Target="itemProps40.xml" /></Relationships>
</file>

<file path=customXml/_rels/item41.xml.rels>&#65279;<?xml version="1.0" encoding="utf-8" standalone="yes"?><Relationships xmlns="http://schemas.openxmlformats.org/package/2006/relationships"><Relationship Id="rId1" Type="http://schemas.openxmlformats.org/officeDocument/2006/relationships/customXmlProps" Target="itemProps41.xml" /></Relationships>
</file>

<file path=customXml/_rels/item42.xml.rels>&#65279;<?xml version="1.0" encoding="utf-8" standalone="yes"?><Relationships xmlns="http://schemas.openxmlformats.org/package/2006/relationships"><Relationship Id="rId1" Type="http://schemas.openxmlformats.org/officeDocument/2006/relationships/customXmlProps" Target="itemProps42.xml" /></Relationships>
</file>

<file path=customXml/_rels/item43.xml.rels>&#65279;<?xml version="1.0" encoding="utf-8" standalone="yes"?><Relationships xmlns="http://schemas.openxmlformats.org/package/2006/relationships"><Relationship Id="rId1" Type="http://schemas.openxmlformats.org/officeDocument/2006/relationships/customXmlProps" Target="itemProps43.xml" /></Relationships>
</file>

<file path=customXml/_rels/item44.xml.rels>&#65279;<?xml version="1.0" encoding="utf-8" standalone="yes"?><Relationships xmlns="http://schemas.openxmlformats.org/package/2006/relationships"><Relationship Id="rId1" Type="http://schemas.openxmlformats.org/officeDocument/2006/relationships/customXmlProps" Target="itemProps44.xml" /></Relationships>
</file>

<file path=customXml/_rels/item45.xml.rels>&#65279;<?xml version="1.0" encoding="utf-8" standalone="yes"?><Relationships xmlns="http://schemas.openxmlformats.org/package/2006/relationships"><Relationship Id="rId1" Type="http://schemas.openxmlformats.org/officeDocument/2006/relationships/customXmlProps" Target="itemProps45.xml" /></Relationships>
</file>

<file path=customXml/_rels/item46.xml.rels>&#65279;<?xml version="1.0" encoding="utf-8" standalone="yes"?><Relationships xmlns="http://schemas.openxmlformats.org/package/2006/relationships"><Relationship Id="rId1" Type="http://schemas.openxmlformats.org/officeDocument/2006/relationships/customXmlProps" Target="itemProps46.xml" /></Relationships>
</file>

<file path=customXml/_rels/item47.xml.rels>&#65279;<?xml version="1.0" encoding="utf-8" standalone="yes"?><Relationships xmlns="http://schemas.openxmlformats.org/package/2006/relationships"><Relationship Id="rId1" Type="http://schemas.openxmlformats.org/officeDocument/2006/relationships/customXmlProps" Target="itemProps47.xml" /></Relationships>
</file>

<file path=customXml/_rels/item48.xml.rels>&#65279;<?xml version="1.0" encoding="utf-8" standalone="yes"?><Relationships xmlns="http://schemas.openxmlformats.org/package/2006/relationships"><Relationship Id="rId1" Type="http://schemas.openxmlformats.org/officeDocument/2006/relationships/customXmlProps" Target="itemProps48.xml" /></Relationships>
</file>

<file path=customXml/_rels/item49.xml.rels>&#65279;<?xml version="1.0" encoding="utf-8" standalone="yes"?><Relationships xmlns="http://schemas.openxmlformats.org/package/2006/relationships"><Relationship Id="rId1" Type="http://schemas.openxmlformats.org/officeDocument/2006/relationships/customXmlProps" Target="itemProps49.xml" /></Relationships>
</file>

<file path=customXml/_rels/item5.xml.rels>&#65279;<?xml version="1.0" encoding="utf-8" standalone="yes"?><Relationships xmlns="http://schemas.openxmlformats.org/package/2006/relationships"><Relationship Id="rId1" Type="http://schemas.openxmlformats.org/officeDocument/2006/relationships/customXmlProps" Target="itemProps5.xml" /></Relationships>
</file>

<file path=customXml/_rels/item50.xml.rels>&#65279;<?xml version="1.0" encoding="utf-8" standalone="yes"?><Relationships xmlns="http://schemas.openxmlformats.org/package/2006/relationships"><Relationship Id="rId1" Type="http://schemas.openxmlformats.org/officeDocument/2006/relationships/customXmlProps" Target="itemProps50.xml" /></Relationships>
</file>

<file path=customXml/_rels/item51.xml.rels>&#65279;<?xml version="1.0" encoding="utf-8" standalone="yes"?><Relationships xmlns="http://schemas.openxmlformats.org/package/2006/relationships"><Relationship Id="rId1" Type="http://schemas.openxmlformats.org/officeDocument/2006/relationships/customXmlProps" Target="itemProps51.xml" /></Relationships>
</file>

<file path=customXml/_rels/item52.xml.rels>&#65279;<?xml version="1.0" encoding="utf-8" standalone="yes"?><Relationships xmlns="http://schemas.openxmlformats.org/package/2006/relationships"><Relationship Id="rId1" Type="http://schemas.openxmlformats.org/officeDocument/2006/relationships/customXmlProps" Target="itemProps52.xml" /></Relationships>
</file>

<file path=customXml/_rels/item53.xml.rels>&#65279;<?xml version="1.0" encoding="utf-8" standalone="yes"?><Relationships xmlns="http://schemas.openxmlformats.org/package/2006/relationships"><Relationship Id="rId1" Type="http://schemas.openxmlformats.org/officeDocument/2006/relationships/customXmlProps" Target="itemProps53.xml" /></Relationships>
</file>

<file path=customXml/_rels/item54.xml.rels>&#65279;<?xml version="1.0" encoding="utf-8" standalone="yes"?><Relationships xmlns="http://schemas.openxmlformats.org/package/2006/relationships"><Relationship Id="rId1" Type="http://schemas.openxmlformats.org/officeDocument/2006/relationships/customXmlProps" Target="itemProps54.xml" /></Relationships>
</file>

<file path=customXml/_rels/item55.xml.rels>&#65279;<?xml version="1.0" encoding="utf-8" standalone="yes"?><Relationships xmlns="http://schemas.openxmlformats.org/package/2006/relationships"><Relationship Id="rId1" Type="http://schemas.openxmlformats.org/officeDocument/2006/relationships/customXmlProps" Target="itemProps55.xml" /></Relationships>
</file>

<file path=customXml/_rels/item56.xml.rels>&#65279;<?xml version="1.0" encoding="utf-8" standalone="yes"?><Relationships xmlns="http://schemas.openxmlformats.org/package/2006/relationships"><Relationship Id="rId1" Type="http://schemas.openxmlformats.org/officeDocument/2006/relationships/customXmlProps" Target="itemProps56.xml" /></Relationships>
</file>

<file path=customXml/_rels/item57.xml.rels>&#65279;<?xml version="1.0" encoding="utf-8" standalone="yes"?><Relationships xmlns="http://schemas.openxmlformats.org/package/2006/relationships"><Relationship Id="rId1" Type="http://schemas.openxmlformats.org/officeDocument/2006/relationships/customXmlProps" Target="itemProps57.xml" /></Relationships>
</file>

<file path=customXml/_rels/item58.xml.rels>&#65279;<?xml version="1.0" encoding="utf-8" standalone="yes"?><Relationships xmlns="http://schemas.openxmlformats.org/package/2006/relationships"><Relationship Id="rId1" Type="http://schemas.openxmlformats.org/officeDocument/2006/relationships/customXmlProps" Target="itemProps58.xml" /></Relationships>
</file>

<file path=customXml/_rels/item59.xml.rels>&#65279;<?xml version="1.0" encoding="utf-8" standalone="yes"?><Relationships xmlns="http://schemas.openxmlformats.org/package/2006/relationships"><Relationship Id="rId1" Type="http://schemas.openxmlformats.org/officeDocument/2006/relationships/customXmlProps" Target="itemProps59.xml" /></Relationships>
</file>

<file path=customXml/_rels/item6.xml.rels>&#65279;<?xml version="1.0" encoding="utf-8" standalone="yes"?><Relationships xmlns="http://schemas.openxmlformats.org/package/2006/relationships"><Relationship Id="rId1" Type="http://schemas.openxmlformats.org/officeDocument/2006/relationships/customXmlProps" Target="itemProps6.xml" /></Relationships>
</file>

<file path=customXml/_rels/item60.xml.rels>&#65279;<?xml version="1.0" encoding="utf-8" standalone="yes"?><Relationships xmlns="http://schemas.openxmlformats.org/package/2006/relationships"><Relationship Id="rId1" Type="http://schemas.openxmlformats.org/officeDocument/2006/relationships/customXmlProps" Target="itemProps60.xml" /></Relationships>
</file>

<file path=customXml/_rels/item61.xml.rels>&#65279;<?xml version="1.0" encoding="utf-8" standalone="yes"?><Relationships xmlns="http://schemas.openxmlformats.org/package/2006/relationships"><Relationship Id="rId1" Type="http://schemas.openxmlformats.org/officeDocument/2006/relationships/customXmlProps" Target="itemProps61.xml" /></Relationships>
</file>

<file path=customXml/_rels/item62.xml.rels>&#65279;<?xml version="1.0" encoding="utf-8" standalone="yes"?><Relationships xmlns="http://schemas.openxmlformats.org/package/2006/relationships"><Relationship Id="rId1" Type="http://schemas.openxmlformats.org/officeDocument/2006/relationships/customXmlProps" Target="itemProps62.xml" /></Relationships>
</file>

<file path=customXml/_rels/item63.xml.rels>&#65279;<?xml version="1.0" encoding="utf-8" standalone="yes"?><Relationships xmlns="http://schemas.openxmlformats.org/package/2006/relationships"><Relationship Id="rId1" Type="http://schemas.openxmlformats.org/officeDocument/2006/relationships/customXmlProps" Target="itemProps63.xml" /></Relationships>
</file>

<file path=customXml/_rels/item64.xml.rels>&#65279;<?xml version="1.0" encoding="utf-8" standalone="yes"?><Relationships xmlns="http://schemas.openxmlformats.org/package/2006/relationships"><Relationship Id="rId1" Type="http://schemas.openxmlformats.org/officeDocument/2006/relationships/customXmlProps" Target="itemProps64.xml" /></Relationships>
</file>

<file path=customXml/_rels/item65.xml.rels>&#65279;<?xml version="1.0" encoding="utf-8" standalone="yes"?><Relationships xmlns="http://schemas.openxmlformats.org/package/2006/relationships"><Relationship Id="rId1" Type="http://schemas.openxmlformats.org/officeDocument/2006/relationships/customXmlProps" Target="itemProps65.xml" /></Relationships>
</file>

<file path=customXml/_rels/item66.xml.rels>&#65279;<?xml version="1.0" encoding="utf-8" standalone="yes"?><Relationships xmlns="http://schemas.openxmlformats.org/package/2006/relationships"><Relationship Id="rId1" Type="http://schemas.openxmlformats.org/officeDocument/2006/relationships/customXmlProps" Target="itemProps66.xml" /></Relationships>
</file>

<file path=customXml/_rels/item67.xml.rels>&#65279;<?xml version="1.0" encoding="utf-8" standalone="yes"?><Relationships xmlns="http://schemas.openxmlformats.org/package/2006/relationships"><Relationship Id="rId1" Type="http://schemas.openxmlformats.org/officeDocument/2006/relationships/customXmlProps" Target="itemProps67.xml" /></Relationships>
</file>

<file path=customXml/_rels/item68.xml.rels>&#65279;<?xml version="1.0" encoding="utf-8" standalone="yes"?><Relationships xmlns="http://schemas.openxmlformats.org/package/2006/relationships"><Relationship Id="rId1" Type="http://schemas.openxmlformats.org/officeDocument/2006/relationships/customXmlProps" Target="itemProps68.xml" /></Relationships>
</file>

<file path=customXml/_rels/item69.xml.rels>&#65279;<?xml version="1.0" encoding="utf-8" standalone="yes"?><Relationships xmlns="http://schemas.openxmlformats.org/package/2006/relationships"><Relationship Id="rId1" Type="http://schemas.openxmlformats.org/officeDocument/2006/relationships/customXmlProps" Target="itemProps69.xml" /></Relationships>
</file>

<file path=customXml/_rels/item7.xml.rels>&#65279;<?xml version="1.0" encoding="utf-8" standalone="yes"?><Relationships xmlns="http://schemas.openxmlformats.org/package/2006/relationships"><Relationship Id="rId1" Type="http://schemas.openxmlformats.org/officeDocument/2006/relationships/customXmlProps" Target="itemProps7.xml" /></Relationships>
</file>

<file path=customXml/_rels/item70.xml.rels>&#65279;<?xml version="1.0" encoding="utf-8" standalone="yes"?><Relationships xmlns="http://schemas.openxmlformats.org/package/2006/relationships"><Relationship Id="rId1" Type="http://schemas.openxmlformats.org/officeDocument/2006/relationships/customXmlProps" Target="itemProps70.xml" /></Relationships>
</file>

<file path=customXml/_rels/item8.xml.rels>&#65279;<?xml version="1.0" encoding="utf-8" standalone="yes"?><Relationships xmlns="http://schemas.openxmlformats.org/package/2006/relationships"><Relationship Id="rId1" Type="http://schemas.openxmlformats.org/officeDocument/2006/relationships/customXmlProps" Target="itemProps8.xml" /></Relationships>
</file>

<file path=customXml/_rels/item9.xml.rels>&#65279;<?xml version="1.0" encoding="utf-8" standalone="yes"?><Relationships xmlns="http://schemas.openxmlformats.org/package/2006/relationships"><Relationship Id="rId1" Type="http://schemas.openxmlformats.org/officeDocument/2006/relationships/customXmlProps" Target="itemProps9.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2022-02-12T15:46:17Z</dcterms:created>
  <dcterms:modified xsi:type="dcterms:W3CDTF">2022-02-12T07:46:17Z</dcterms:modified>
</cp:core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2022-02-12T15:46:17Z</dcterms:created>
  <dcterms:modified xsi:type="dcterms:W3CDTF">2022-02-12T07:46:17Z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2022-02-12T15:46:15Z</dcterms:created>
  <dcterms:modified xsi:type="dcterms:W3CDTF">2022-02-12T07:46:15Z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2022-02-12T15:46:21Z</dcterms:created>
  <dcterms:modified xsi:type="dcterms:W3CDTF">2022-02-12T07:46:21Z</dcterms:modified>
</cp:core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2022-02-12T15:46:20Z</dcterms:created>
  <dcterms:modified xsi:type="dcterms:W3CDTF">2022-02-12T07:46:20Z</dcterms:modified>
</cp:core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2022-02-12T15:46:14Z</dcterms:created>
  <dcterms:modified xsi:type="dcterms:W3CDTF">2022-02-12T07:46:14Z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2022-02-12T15:46:19Z</dcterms:created>
  <dcterms:modified xsi:type="dcterms:W3CDTF">2022-02-12T07:46:19Z</dcterms:modified>
</cp:core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2022-02-12T15:46:19Z</dcterms:created>
  <dcterms:modified xsi:type="dcterms:W3CDTF">2022-02-12T07:46:19Z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2022-02-12T15:46:16Z</dcterms:created>
  <dcterms:modified xsi:type="dcterms:W3CDTF">2022-02-12T07:46:16Z</dcterms:modified>
</cp:core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2022-02-12T15:46:15Z</dcterms:created>
  <dcterms:modified xsi:type="dcterms:W3CDTF">2022-02-12T07:46:15Z</dcterms:modified>
</cp:core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2022-02-12T15:46:16Z</dcterms:created>
  <dcterms:modified xsi:type="dcterms:W3CDTF">2022-02-12T07:46:16Z</dcterms:modified>
</cp:core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2022-02-12T15:46:20Z</dcterms:created>
  <dcterms:modified xsi:type="dcterms:W3CDTF">2022-02-12T07:46:20Z</dcterms:modified>
</cp:core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2022-02-12T15:46:19Z</dcterms:created>
  <dcterms:modified xsi:type="dcterms:W3CDTF">2022-02-12T07:46:19Z</dcterms:modified>
</cp:core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2022-02-12T15:46:14Z</dcterms:created>
  <dcterms:modified xsi:type="dcterms:W3CDTF">2022-02-12T07:46:14Z</dcterms:modified>
</cp:core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2022-02-12T15:46:18Z</dcterms:created>
  <dcterms:modified xsi:type="dcterms:W3CDTF">2022-02-12T07:46:17Z</dcterms:modified>
</cp:core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2022-02-12T15:46:18Z</dcterms:created>
  <dcterms:modified xsi:type="dcterms:W3CDTF">2022-02-12T07:46:18Z</dcterms:modified>
</cp:core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2022-02-12T15:46:16Z</dcterms:created>
  <dcterms:modified xsi:type="dcterms:W3CDTF">2022-02-12T07:46:16Z</dcterms:modified>
</cp:coreProperties>
</file>

<file path=customXml/item43.xml><?xml version="1.0" encoding="utf-8"?>
<Properties xmlns:vt="http://schemas.openxmlformats.org/officeDocument/2006/docPropsVTypes" xmlns="http://schemas.openxmlformats.org/officeDocument/2006/extended-properties">
  <Application>Spire.Doc</Application>
  <AppVersion>12.0000</AppVersion>
</Properties>
</file>

<file path=customXml/item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2022-02-12T15:46:14Z</dcterms:created>
  <dcterms:modified xsi:type="dcterms:W3CDTF">2022-02-12T07:46:14Z</dcterms:modified>
</cp:coreProperties>
</file>

<file path=customXml/item45.xml><?xml version="1.0" encoding="utf-8"?>
<Properties xmlns:vt="http://schemas.openxmlformats.org/officeDocument/2006/docPropsVTypes" xmlns="http://schemas.openxmlformats.org/officeDocument/2006/extended-properties">
  <Application>Spire.Doc</Application>
  <AppVersion>12.0000</AppVersion>
</Properties>
</file>

<file path=customXml/item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2022-02-12T15:46:16Z</dcterms:created>
  <dcterms:modified xsi:type="dcterms:W3CDTF">2022-02-12T07:46:16Z</dcterms:modified>
</cp:coreProperties>
</file>

<file path=customXml/item47.xml><?xml version="1.0" encoding="utf-8"?>
<Properties xmlns:vt="http://schemas.openxmlformats.org/officeDocument/2006/docPropsVTypes" xmlns="http://schemas.openxmlformats.org/officeDocument/2006/extended-properties">
  <Application>Spire.Doc</Application>
  <AppVersion>12.0000</AppVersion>
</Properties>
</file>

<file path=customXml/item48.xml><?xml version="1.0" encoding="utf-8"?>
<Properties xmlns:vt="http://schemas.openxmlformats.org/officeDocument/2006/docPropsVTypes" xmlns="http://schemas.openxmlformats.org/officeDocument/2006/extended-properties">
  <Application>Spire.Doc</Application>
  <AppVersion>12.0000</AppVersion>
</Properties>
</file>

<file path=customXml/item49.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2022-02-12T15:46:14Z</dcterms:created>
  <dcterms:modified xsi:type="dcterms:W3CDTF">2022-02-12T07:46:14Z</dcterms:modified>
</cp:coreProperties>
</file>

<file path=customXml/item51.xml><?xml version="1.0" encoding="utf-8"?>
<Properties xmlns:vt="http://schemas.openxmlformats.org/officeDocument/2006/docPropsVTypes" xmlns="http://schemas.openxmlformats.org/officeDocument/2006/extended-properties">
  <Application>Spire.Doc</Application>
  <AppVersion>12.0000</AppVersion>
</Properties>
</file>

<file path=customXml/item52.xml><?xml version="1.0" encoding="utf-8"?>
<Properties xmlns:vt="http://schemas.openxmlformats.org/officeDocument/2006/docPropsVTypes" xmlns="http://schemas.openxmlformats.org/officeDocument/2006/extended-properties">
  <Application>Spire.Doc</Application>
  <AppVersion>12.0000</AppVersion>
</Properties>
</file>

<file path=customXml/item53.xml><?xml version="1.0" encoding="utf-8"?>
<Properties xmlns:vt="http://schemas.openxmlformats.org/officeDocument/2006/docPropsVTypes" xmlns="http://schemas.openxmlformats.org/officeDocument/2006/extended-properties">
  <Application>Spire.Doc</Application>
  <AppVersion>12.0000</AppVersion>
</Properties>
</file>

<file path=customXml/item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2022-02-12T15:46:21Z</dcterms:created>
  <dcterms:modified xsi:type="dcterms:W3CDTF">2022-02-12T07:46:21Z</dcterms:modified>
</cp:coreProperties>
</file>

<file path=customXml/item55.xml><?xml version="1.0" encoding="utf-8"?>
<Properties xmlns:vt="http://schemas.openxmlformats.org/officeDocument/2006/docPropsVTypes" xmlns="http://schemas.openxmlformats.org/officeDocument/2006/extended-properties">
  <Application>Spire.Doc</Application>
  <AppVersion>12.0000</AppVersion>
</Properties>
</file>

<file path=customXml/item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2022-02-12T15:46:20Z</dcterms:created>
  <dcterms:modified xsi:type="dcterms:W3CDTF">2022-02-12T07:46:20Z</dcterms:modified>
</cp:coreProperties>
</file>

<file path=customXml/item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2022-02-12T15:46:15Z</dcterms:created>
  <dcterms:modified xsi:type="dcterms:W3CDTF">2022-02-12T07:46:15Z</dcterms:modified>
</cp:coreProperties>
</file>

<file path=customXml/item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2022-02-12T15:46:17Z</dcterms:created>
  <dcterms:modified xsi:type="dcterms:W3CDTF">2022-02-12T07:46:17Z</dcterms:modified>
</cp:coreProperties>
</file>

<file path=customXml/item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2022-02-12T15:46:13Z</dcterms:created>
  <dcterms:modified xsi:type="dcterms:W3CDTF">2022-02-12T07:46:13Z</dcterms:modified>
</cp:core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2022-02-12T15:46:21Z</dcterms:created>
  <dcterms:modified xsi:type="dcterms:W3CDTF">2022-02-12T07:46:21Z</dcterms:modified>
</cp:coreProperties>
</file>

<file path=customXml/item60.xml><?xml version="1.0" encoding="utf-8"?>
<Properties xmlns:vt="http://schemas.openxmlformats.org/officeDocument/2006/docPropsVTypes" xmlns="http://schemas.openxmlformats.org/officeDocument/2006/extended-properties">
  <Application>Spire.Doc</Application>
  <AppVersion>12.0000</AppVersion>
</Properties>
</file>

<file path=customXml/item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2022-02-12T15:46:20Z</dcterms:created>
  <dcterms:modified xsi:type="dcterms:W3CDTF">2022-02-12T07:46:20Z</dcterms:modified>
</cp:coreProperties>
</file>

<file path=customXml/item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2022-02-12T15:46:22Z</dcterms:created>
  <dcterms:modified xsi:type="dcterms:W3CDTF">2022-02-12T07:46:22Z</dcterms:modified>
</cp:coreProperties>
</file>

<file path=customXml/item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2022-02-12T15:46:21Z</dcterms:created>
  <dcterms:modified xsi:type="dcterms:W3CDTF">2022-02-12T07:46:21Z</dcterms:modified>
</cp:coreProperties>
</file>

<file path=customXml/item64.xml><?xml version="1.0" encoding="utf-8"?>
<Properties xmlns:vt="http://schemas.openxmlformats.org/officeDocument/2006/docPropsVTypes" xmlns="http://schemas.openxmlformats.org/officeDocument/2006/extended-properties">
  <Application>Spire.Doc</Application>
  <AppVersion>12.0000</AppVersion>
</Properties>
</file>

<file path=customXml/item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2022-02-12T15:46:16Z</dcterms:created>
  <dcterms:modified xsi:type="dcterms:W3CDTF">2022-02-12T07:46:16Z</dcterms:modified>
</cp:coreProperties>
</file>

<file path=customXml/item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2022-02-12T15:46:15Z</dcterms:created>
  <dcterms:modified xsi:type="dcterms:W3CDTF">2022-02-12T07:46:15Z</dcterms:modified>
</cp:coreProperties>
</file>

<file path=customXml/item6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2022-02-12T15:46:14Z</dcterms:created>
  <dcterms:modified xsi:type="dcterms:W3CDTF">2022-02-12T07:46:14Z</dcterms:modified>
</cp:coreProperties>
</file>

<file path=customXml/item6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2022-02-12T15:46:22Z</dcterms:created>
  <dcterms:modified xsi:type="dcterms:W3CDTF">2022-02-12T07:46:22Z</dcterms:modified>
</cp:coreProperties>
</file>

<file path=customXml/item6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2022-02-12T15:46:18Z</dcterms:created>
  <dcterms:modified xsi:type="dcterms:W3CDTF">2022-02-12T07:46:18Z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70.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2022-02-12T15:46:18Z</dcterms:created>
  <dcterms:modified xsi:type="dcterms:W3CDTF">2022-02-12T07:46:18Z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65C19C56-0CE0-4B32-9C41-1734B3806EC0}">
  <ds:schemaRefs/>
</ds:datastoreItem>
</file>

<file path=customXml/itemProps10.xml><?xml version="1.0" encoding="utf-8"?>
<ds:datastoreItem xmlns:ds="http://schemas.openxmlformats.org/officeDocument/2006/customXml" ds:itemID="{869342E7-3335-4D9E-AE81-8998176BB93F}">
  <ds:schemaRefs/>
</ds:datastoreItem>
</file>

<file path=customXml/itemProps11.xml><?xml version="1.0" encoding="utf-8"?>
<ds:datastoreItem xmlns:ds="http://schemas.openxmlformats.org/officeDocument/2006/customXml" ds:itemID="{A5864727-72F4-41C1-8419-42ECD18606D1}">
  <ds:schemaRefs/>
</ds:datastoreItem>
</file>

<file path=customXml/itemProps12.xml><?xml version="1.0" encoding="utf-8"?>
<ds:datastoreItem xmlns:ds="http://schemas.openxmlformats.org/officeDocument/2006/customXml" ds:itemID="{5C498E8F-30E4-43F3-88A7-B2832583C7DD}">
  <ds:schemaRefs/>
</ds:datastoreItem>
</file>

<file path=customXml/itemProps13.xml><?xml version="1.0" encoding="utf-8"?>
<ds:datastoreItem xmlns:ds="http://schemas.openxmlformats.org/officeDocument/2006/customXml" ds:itemID="{DBA176D8-8595-4190-A20E-9C7138A50553}">
  <ds:schemaRefs/>
</ds:datastoreItem>
</file>

<file path=customXml/itemProps14.xml><?xml version="1.0" encoding="utf-8"?>
<ds:datastoreItem xmlns:ds="http://schemas.openxmlformats.org/officeDocument/2006/customXml" ds:itemID="{B52B0956-4CB3-457D-8A74-A10C3662131A}">
  <ds:schemaRefs/>
</ds:datastoreItem>
</file>

<file path=customXml/itemProps15.xml><?xml version="1.0" encoding="utf-8"?>
<ds:datastoreItem xmlns:ds="http://schemas.openxmlformats.org/officeDocument/2006/customXml" ds:itemID="{8CD276D7-5C78-49C6-89E5-73E01CFD97CF}">
  <ds:schemaRefs/>
</ds:datastoreItem>
</file>

<file path=customXml/itemProps16.xml><?xml version="1.0" encoding="utf-8"?>
<ds:datastoreItem xmlns:ds="http://schemas.openxmlformats.org/officeDocument/2006/customXml" ds:itemID="{9C95426D-E559-4ED4-B87C-B7B0ECC53716}">
  <ds:schemaRefs/>
</ds:datastoreItem>
</file>

<file path=customXml/itemProps17.xml><?xml version="1.0" encoding="utf-8"?>
<ds:datastoreItem xmlns:ds="http://schemas.openxmlformats.org/officeDocument/2006/customXml" ds:itemID="{73A6A2B5-F98C-4655-858A-B43C8CB2A830}">
  <ds:schemaRefs/>
</ds:datastoreItem>
</file>

<file path=customXml/itemProps18.xml><?xml version="1.0" encoding="utf-8"?>
<ds:datastoreItem xmlns:ds="http://schemas.openxmlformats.org/officeDocument/2006/customXml" ds:itemID="{4C2A49DB-4972-42C3-BC72-7B96119121FC}">
  <ds:schemaRefs/>
</ds:datastoreItem>
</file>

<file path=customXml/itemProps19.xml><?xml version="1.0" encoding="utf-8"?>
<ds:datastoreItem xmlns:ds="http://schemas.openxmlformats.org/officeDocument/2006/customXml" ds:itemID="{E85139C9-0A92-4BD3-B4CC-966C3E9CF862}">
  <ds:schemaRefs/>
</ds:datastoreItem>
</file>

<file path=customXml/itemProps2.xml><?xml version="1.0" encoding="utf-8"?>
<ds:datastoreItem xmlns:ds="http://schemas.openxmlformats.org/officeDocument/2006/customXml" ds:itemID="{AF5E54D5-55DD-4680-9055-9B5501CD080C}">
  <ds:schemaRefs/>
</ds:datastoreItem>
</file>

<file path=customXml/itemProps20.xml><?xml version="1.0" encoding="utf-8"?>
<ds:datastoreItem xmlns:ds="http://schemas.openxmlformats.org/officeDocument/2006/customXml" ds:itemID="{E723F0B8-68F9-4748-816E-7585C068B86D}">
  <ds:schemaRefs/>
</ds:datastoreItem>
</file>

<file path=customXml/itemProps21.xml><?xml version="1.0" encoding="utf-8"?>
<ds:datastoreItem xmlns:ds="http://schemas.openxmlformats.org/officeDocument/2006/customXml" ds:itemID="{2B4A9FB5-55D7-4067-92EF-749375E520DE}">
  <ds:schemaRefs/>
</ds:datastoreItem>
</file>

<file path=customXml/itemProps22.xml><?xml version="1.0" encoding="utf-8"?>
<ds:datastoreItem xmlns:ds="http://schemas.openxmlformats.org/officeDocument/2006/customXml" ds:itemID="{8902E89D-E89C-459E-8EAD-0F6E8C716D59}">
  <ds:schemaRefs/>
</ds:datastoreItem>
</file>

<file path=customXml/itemProps23.xml><?xml version="1.0" encoding="utf-8"?>
<ds:datastoreItem xmlns:ds="http://schemas.openxmlformats.org/officeDocument/2006/customXml" ds:itemID="{F0EF85B8-B22D-4F0E-AB90-9E8252373568}">
  <ds:schemaRefs/>
</ds:datastoreItem>
</file>

<file path=customXml/itemProps24.xml><?xml version="1.0" encoding="utf-8"?>
<ds:datastoreItem xmlns:ds="http://schemas.openxmlformats.org/officeDocument/2006/customXml" ds:itemID="{CB9D3825-FC9A-4C4B-95D6-B5C1CD74D497}">
  <ds:schemaRefs/>
</ds:datastoreItem>
</file>

<file path=customXml/itemProps25.xml><?xml version="1.0" encoding="utf-8"?>
<ds:datastoreItem xmlns:ds="http://schemas.openxmlformats.org/officeDocument/2006/customXml" ds:itemID="{52A5C105-9FD0-463A-B253-2D67B06C8CEE}">
  <ds:schemaRefs/>
</ds:datastoreItem>
</file>

<file path=customXml/itemProps26.xml><?xml version="1.0" encoding="utf-8"?>
<ds:datastoreItem xmlns:ds="http://schemas.openxmlformats.org/officeDocument/2006/customXml" ds:itemID="{248BD36F-5550-41F0-86A1-86F7C91A5B2D}">
  <ds:schemaRefs/>
</ds:datastoreItem>
</file>

<file path=customXml/itemProps27.xml><?xml version="1.0" encoding="utf-8"?>
<ds:datastoreItem xmlns:ds="http://schemas.openxmlformats.org/officeDocument/2006/customXml" ds:itemID="{5AD1F1D8-3519-4ECC-BAE5-6E303ACE5B3A}">
  <ds:schemaRefs/>
</ds:datastoreItem>
</file>

<file path=customXml/itemProps28.xml><?xml version="1.0" encoding="utf-8"?>
<ds:datastoreItem xmlns:ds="http://schemas.openxmlformats.org/officeDocument/2006/customXml" ds:itemID="{D0900DDF-BB02-457E-B81B-9A5A24238AC4}">
  <ds:schemaRefs/>
</ds:datastoreItem>
</file>

<file path=customXml/itemProps29.xml><?xml version="1.0" encoding="utf-8"?>
<ds:datastoreItem xmlns:ds="http://schemas.openxmlformats.org/officeDocument/2006/customXml" ds:itemID="{DAAA01F8-9EF0-45FA-A91E-78B17E968C92}">
  <ds:schemaRefs/>
</ds:datastoreItem>
</file>

<file path=customXml/itemProps3.xml><?xml version="1.0" encoding="utf-8"?>
<ds:datastoreItem xmlns:ds="http://schemas.openxmlformats.org/officeDocument/2006/customXml" ds:itemID="{DCED7FA0-F580-4B30-B33F-9A54A98261A5}">
  <ds:schemaRefs/>
</ds:datastoreItem>
</file>

<file path=customXml/itemProps30.xml><?xml version="1.0" encoding="utf-8"?>
<ds:datastoreItem xmlns:ds="http://schemas.openxmlformats.org/officeDocument/2006/customXml" ds:itemID="{E1F3E2C7-F4B6-4332-95A1-44E922518E3F}">
  <ds:schemaRefs/>
</ds:datastoreItem>
</file>

<file path=customXml/itemProps31.xml><?xml version="1.0" encoding="utf-8"?>
<ds:datastoreItem xmlns:ds="http://schemas.openxmlformats.org/officeDocument/2006/customXml" ds:itemID="{9C495D9D-3C22-46F0-8CF7-5656E1D85663}">
  <ds:schemaRefs/>
</ds:datastoreItem>
</file>

<file path=customXml/itemProps32.xml><?xml version="1.0" encoding="utf-8"?>
<ds:datastoreItem xmlns:ds="http://schemas.openxmlformats.org/officeDocument/2006/customXml" ds:itemID="{C4E61750-7003-41AA-A476-E06CDE9B67A7}">
  <ds:schemaRefs/>
</ds:datastoreItem>
</file>

<file path=customXml/itemProps33.xml><?xml version="1.0" encoding="utf-8"?>
<ds:datastoreItem xmlns:ds="http://schemas.openxmlformats.org/officeDocument/2006/customXml" ds:itemID="{9E030B8C-1671-434F-BD72-0E84B5CF9A39}">
  <ds:schemaRefs/>
</ds:datastoreItem>
</file>

<file path=customXml/itemProps34.xml><?xml version="1.0" encoding="utf-8"?>
<ds:datastoreItem xmlns:ds="http://schemas.openxmlformats.org/officeDocument/2006/customXml" ds:itemID="{4BC6DCF2-99E4-4445-BAA5-A10329668411}">
  <ds:schemaRefs/>
</ds:datastoreItem>
</file>

<file path=customXml/itemProps35.xml><?xml version="1.0" encoding="utf-8"?>
<ds:datastoreItem xmlns:ds="http://schemas.openxmlformats.org/officeDocument/2006/customXml" ds:itemID="{84CFBF1C-746B-473F-90C0-13584EDA3E09}">
  <ds:schemaRefs/>
</ds:datastoreItem>
</file>

<file path=customXml/itemProps36.xml><?xml version="1.0" encoding="utf-8"?>
<ds:datastoreItem xmlns:ds="http://schemas.openxmlformats.org/officeDocument/2006/customXml" ds:itemID="{531DEBA5-BE3D-42AC-9B07-2E349AC9DBF8}">
  <ds:schemaRefs/>
</ds:datastoreItem>
</file>

<file path=customXml/itemProps37.xml><?xml version="1.0" encoding="utf-8"?>
<ds:datastoreItem xmlns:ds="http://schemas.openxmlformats.org/officeDocument/2006/customXml" ds:itemID="{34F9FA83-FC73-4C43-9AE0-D49139FEBF7E}">
  <ds:schemaRefs/>
</ds:datastoreItem>
</file>

<file path=customXml/itemProps38.xml><?xml version="1.0" encoding="utf-8"?>
<ds:datastoreItem xmlns:ds="http://schemas.openxmlformats.org/officeDocument/2006/customXml" ds:itemID="{4BF7B018-CF72-471D-A366-36D562E4BAF3}">
  <ds:schemaRefs/>
</ds:datastoreItem>
</file>

<file path=customXml/itemProps39.xml><?xml version="1.0" encoding="utf-8"?>
<ds:datastoreItem xmlns:ds="http://schemas.openxmlformats.org/officeDocument/2006/customXml" ds:itemID="{5A9BBF5E-04F1-412E-BCE0-E1495F078C74}">
  <ds:schemaRefs/>
</ds:datastoreItem>
</file>

<file path=customXml/itemProps4.xml><?xml version="1.0" encoding="utf-8"?>
<ds:datastoreItem xmlns:ds="http://schemas.openxmlformats.org/officeDocument/2006/customXml" ds:itemID="{7DD01790-CB62-4966-95F1-E33DD85043AD}">
  <ds:schemaRefs/>
</ds:datastoreItem>
</file>

<file path=customXml/itemProps40.xml><?xml version="1.0" encoding="utf-8"?>
<ds:datastoreItem xmlns:ds="http://schemas.openxmlformats.org/officeDocument/2006/customXml" ds:itemID="{32BD203B-5A48-4132-B67C-46A6275D25C5}">
  <ds:schemaRefs/>
</ds:datastoreItem>
</file>

<file path=customXml/itemProps41.xml><?xml version="1.0" encoding="utf-8"?>
<ds:datastoreItem xmlns:ds="http://schemas.openxmlformats.org/officeDocument/2006/customXml" ds:itemID="{1F108DEF-89C2-4501-BF39-77FFFFC3FDE4}">
  <ds:schemaRefs/>
</ds:datastoreItem>
</file>

<file path=customXml/itemProps42.xml><?xml version="1.0" encoding="utf-8"?>
<ds:datastoreItem xmlns:ds="http://schemas.openxmlformats.org/officeDocument/2006/customXml" ds:itemID="{497F1454-1E91-41AE-A010-F88A86D9DC3F}">
  <ds:schemaRefs/>
</ds:datastoreItem>
</file>

<file path=customXml/itemProps43.xml><?xml version="1.0" encoding="utf-8"?>
<ds:datastoreItem xmlns:ds="http://schemas.openxmlformats.org/officeDocument/2006/customXml" ds:itemID="{C2DB9037-39FD-4970-BFF1-E1F89BC26F52}">
  <ds:schemaRefs/>
</ds:datastoreItem>
</file>

<file path=customXml/itemProps44.xml><?xml version="1.0" encoding="utf-8"?>
<ds:datastoreItem xmlns:ds="http://schemas.openxmlformats.org/officeDocument/2006/customXml" ds:itemID="{3BCF6706-5E52-49F9-A5F9-E63C4C0E3395}">
  <ds:schemaRefs/>
</ds:datastoreItem>
</file>

<file path=customXml/itemProps45.xml><?xml version="1.0" encoding="utf-8"?>
<ds:datastoreItem xmlns:ds="http://schemas.openxmlformats.org/officeDocument/2006/customXml" ds:itemID="{59BD0C0A-2C17-4F26-8F66-A56CEC6E3332}">
  <ds:schemaRefs/>
</ds:datastoreItem>
</file>

<file path=customXml/itemProps46.xml><?xml version="1.0" encoding="utf-8"?>
<ds:datastoreItem xmlns:ds="http://schemas.openxmlformats.org/officeDocument/2006/customXml" ds:itemID="{BDE734D3-77C7-42B5-909E-586C7DB0F0EA}">
  <ds:schemaRefs/>
</ds:datastoreItem>
</file>

<file path=customXml/itemProps47.xml><?xml version="1.0" encoding="utf-8"?>
<ds:datastoreItem xmlns:ds="http://schemas.openxmlformats.org/officeDocument/2006/customXml" ds:itemID="{A5D9CDC6-CD31-4B21-85EF-7DDD2C23AD79}">
  <ds:schemaRefs/>
</ds:datastoreItem>
</file>

<file path=customXml/itemProps48.xml><?xml version="1.0" encoding="utf-8"?>
<ds:datastoreItem xmlns:ds="http://schemas.openxmlformats.org/officeDocument/2006/customXml" ds:itemID="{04A364DE-D25A-4708-81CE-AEF93CF3E4E2}">
  <ds:schemaRefs/>
</ds:datastoreItem>
</file>

<file path=customXml/itemProps49.xml><?xml version="1.0" encoding="utf-8"?>
<ds:datastoreItem xmlns:ds="http://schemas.openxmlformats.org/officeDocument/2006/customXml" ds:itemID="{306D09C1-3BB3-4AA0-A14B-CA72B3068BC1}">
  <ds:schemaRefs/>
</ds:datastoreItem>
</file>

<file path=customXml/itemProps5.xml><?xml version="1.0" encoding="utf-8"?>
<ds:datastoreItem xmlns:ds="http://schemas.openxmlformats.org/officeDocument/2006/customXml" ds:itemID="{65F0EF9F-D97D-4166-B7BD-E9EC6B795819}">
  <ds:schemaRefs/>
</ds:datastoreItem>
</file>

<file path=customXml/itemProps50.xml><?xml version="1.0" encoding="utf-8"?>
<ds:datastoreItem xmlns:ds="http://schemas.openxmlformats.org/officeDocument/2006/customXml" ds:itemID="{987618E3-52E6-4524-8354-EEBDF0385108}">
  <ds:schemaRefs/>
</ds:datastoreItem>
</file>

<file path=customXml/itemProps51.xml><?xml version="1.0" encoding="utf-8"?>
<ds:datastoreItem xmlns:ds="http://schemas.openxmlformats.org/officeDocument/2006/customXml" ds:itemID="{F174AFD9-220B-4EB3-9648-F57FFBEE8C6A}">
  <ds:schemaRefs/>
</ds:datastoreItem>
</file>

<file path=customXml/itemProps52.xml><?xml version="1.0" encoding="utf-8"?>
<ds:datastoreItem xmlns:ds="http://schemas.openxmlformats.org/officeDocument/2006/customXml" ds:itemID="{ABDA4C5F-1F68-477F-9FBF-97EA358A0EEB}">
  <ds:schemaRefs/>
</ds:datastoreItem>
</file>

<file path=customXml/itemProps53.xml><?xml version="1.0" encoding="utf-8"?>
<ds:datastoreItem xmlns:ds="http://schemas.openxmlformats.org/officeDocument/2006/customXml" ds:itemID="{5B00D86E-80FF-46AF-A173-203CD99B1E0D}">
  <ds:schemaRefs/>
</ds:datastoreItem>
</file>

<file path=customXml/itemProps54.xml><?xml version="1.0" encoding="utf-8"?>
<ds:datastoreItem xmlns:ds="http://schemas.openxmlformats.org/officeDocument/2006/customXml" ds:itemID="{D293AB96-3CBF-4D25-9D9F-7E0C7643D728}">
  <ds:schemaRefs/>
</ds:datastoreItem>
</file>

<file path=customXml/itemProps55.xml><?xml version="1.0" encoding="utf-8"?>
<ds:datastoreItem xmlns:ds="http://schemas.openxmlformats.org/officeDocument/2006/customXml" ds:itemID="{529D9D47-76BE-4E03-9415-163FA5D616C3}">
  <ds:schemaRefs/>
</ds:datastoreItem>
</file>

<file path=customXml/itemProps56.xml><?xml version="1.0" encoding="utf-8"?>
<ds:datastoreItem xmlns:ds="http://schemas.openxmlformats.org/officeDocument/2006/customXml" ds:itemID="{35DBE79D-F1A7-47BA-95BC-092CC119A73D}">
  <ds:schemaRefs/>
</ds:datastoreItem>
</file>

<file path=customXml/itemProps57.xml><?xml version="1.0" encoding="utf-8"?>
<ds:datastoreItem xmlns:ds="http://schemas.openxmlformats.org/officeDocument/2006/customXml" ds:itemID="{64706BD9-04EC-4245-BF38-AE16DEAD60A9}">
  <ds:schemaRefs/>
</ds:datastoreItem>
</file>

<file path=customXml/itemProps58.xml><?xml version="1.0" encoding="utf-8"?>
<ds:datastoreItem xmlns:ds="http://schemas.openxmlformats.org/officeDocument/2006/customXml" ds:itemID="{F638687B-8E8E-427B-9029-E485C6DE8D61}">
  <ds:schemaRefs/>
</ds:datastoreItem>
</file>

<file path=customXml/itemProps59.xml><?xml version="1.0" encoding="utf-8"?>
<ds:datastoreItem xmlns:ds="http://schemas.openxmlformats.org/officeDocument/2006/customXml" ds:itemID="{9E2BF47B-B5E5-455C-B4D1-9B2F0C9FFF85}">
  <ds:schemaRefs/>
</ds:datastoreItem>
</file>

<file path=customXml/itemProps6.xml><?xml version="1.0" encoding="utf-8"?>
<ds:datastoreItem xmlns:ds="http://schemas.openxmlformats.org/officeDocument/2006/customXml" ds:itemID="{31DD97DF-655E-442D-8197-EB49A68EA15C}">
  <ds:schemaRefs/>
</ds:datastoreItem>
</file>

<file path=customXml/itemProps60.xml><?xml version="1.0" encoding="utf-8"?>
<ds:datastoreItem xmlns:ds="http://schemas.openxmlformats.org/officeDocument/2006/customXml" ds:itemID="{32AC9D47-42B0-4C83-8BD7-FF80C8667BC3}">
  <ds:schemaRefs/>
</ds:datastoreItem>
</file>

<file path=customXml/itemProps61.xml><?xml version="1.0" encoding="utf-8"?>
<ds:datastoreItem xmlns:ds="http://schemas.openxmlformats.org/officeDocument/2006/customXml" ds:itemID="{B12F5B26-12E1-4497-96A7-0EE60C28480F}">
  <ds:schemaRefs/>
</ds:datastoreItem>
</file>

<file path=customXml/itemProps62.xml><?xml version="1.0" encoding="utf-8"?>
<ds:datastoreItem xmlns:ds="http://schemas.openxmlformats.org/officeDocument/2006/customXml" ds:itemID="{787BEC06-1473-4943-9455-038BD843E794}">
  <ds:schemaRefs/>
</ds:datastoreItem>
</file>

<file path=customXml/itemProps63.xml><?xml version="1.0" encoding="utf-8"?>
<ds:datastoreItem xmlns:ds="http://schemas.openxmlformats.org/officeDocument/2006/customXml" ds:itemID="{2CE75DAD-B5C4-4250-AA03-D38759641DC4}">
  <ds:schemaRefs/>
</ds:datastoreItem>
</file>

<file path=customXml/itemProps64.xml><?xml version="1.0" encoding="utf-8"?>
<ds:datastoreItem xmlns:ds="http://schemas.openxmlformats.org/officeDocument/2006/customXml" ds:itemID="{9B980F4E-1285-46DB-B25F-0EE6CBC2214A}">
  <ds:schemaRefs/>
</ds:datastoreItem>
</file>

<file path=customXml/itemProps65.xml><?xml version="1.0" encoding="utf-8"?>
<ds:datastoreItem xmlns:ds="http://schemas.openxmlformats.org/officeDocument/2006/customXml" ds:itemID="{32A7FA55-1585-4AC8-9ED6-709BAF245E53}">
  <ds:schemaRefs/>
</ds:datastoreItem>
</file>

<file path=customXml/itemProps66.xml><?xml version="1.0" encoding="utf-8"?>
<ds:datastoreItem xmlns:ds="http://schemas.openxmlformats.org/officeDocument/2006/customXml" ds:itemID="{01E84CD3-CECC-4CF9-BF14-0EFC4830EF3B}">
  <ds:schemaRefs/>
</ds:datastoreItem>
</file>

<file path=customXml/itemProps67.xml><?xml version="1.0" encoding="utf-8"?>
<ds:datastoreItem xmlns:ds="http://schemas.openxmlformats.org/officeDocument/2006/customXml" ds:itemID="{4DD099AB-F843-4E0B-9304-391A34CC701D}">
  <ds:schemaRefs/>
</ds:datastoreItem>
</file>

<file path=customXml/itemProps68.xml><?xml version="1.0" encoding="utf-8"?>
<ds:datastoreItem xmlns:ds="http://schemas.openxmlformats.org/officeDocument/2006/customXml" ds:itemID="{5C931F43-1975-401B-8044-E9084F4A1926}">
  <ds:schemaRefs/>
</ds:datastoreItem>
</file>

<file path=customXml/itemProps69.xml><?xml version="1.0" encoding="utf-8"?>
<ds:datastoreItem xmlns:ds="http://schemas.openxmlformats.org/officeDocument/2006/customXml" ds:itemID="{47E43602-0550-44A1-88CD-923AD3DA5B2B}">
  <ds:schemaRefs/>
</ds:datastoreItem>
</file>

<file path=customXml/itemProps7.xml><?xml version="1.0" encoding="utf-8"?>
<ds:datastoreItem xmlns:ds="http://schemas.openxmlformats.org/officeDocument/2006/customXml" ds:itemID="{1CA7EB36-6974-44B7-BD38-DA1475889785}">
  <ds:schemaRefs/>
</ds:datastoreItem>
</file>

<file path=customXml/itemProps70.xml><?xml version="1.0" encoding="utf-8"?>
<ds:datastoreItem xmlns:ds="http://schemas.openxmlformats.org/officeDocument/2006/customXml" ds:itemID="{B55C33A4-3958-43FB-989E-DF24BBC62DB9}">
  <ds:schemaRefs/>
</ds:datastoreItem>
</file>

<file path=customXml/itemProps8.xml><?xml version="1.0" encoding="utf-8"?>
<ds:datastoreItem xmlns:ds="http://schemas.openxmlformats.org/officeDocument/2006/customXml" ds:itemID="{FCAB9D1F-7355-484B-AD2F-A472F79A5DD3}">
  <ds:schemaRefs/>
</ds:datastoreItem>
</file>

<file path=customXml/itemProps9.xml><?xml version="1.0" encoding="utf-8"?>
<ds:datastoreItem xmlns:ds="http://schemas.openxmlformats.org/officeDocument/2006/customXml" ds:itemID="{C6C38E9F-049C-45B8-A3D9-7A5862B13868}">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44</Pages>
  <Words>4171</Words>
  <Characters>23781</Characters>
  <Application>Microsoft Office Word</Application>
  <DocSecurity>0</DocSecurity>
  <Lines>198</Lines>
  <Paragraphs>55</Paragraphs>
  <ScaleCrop>false</ScaleCrop>
  <Company/>
  <LinksUpToDate>false</LinksUpToDate>
  <CharactersWithSpaces>27897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办公室-代立国</cp:lastModifiedBy>
  <cp:revision>2</cp:revision>
  <dcterms:created xsi:type="dcterms:W3CDTF">2022-02-14T01:24:00Z</dcterms:created>
  <dcterms:modified xsi:type="dcterms:W3CDTF">2024-03-06T02:15:28Z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2EECEDE2D1E1415294E3737674F9B7C0_12</vt:lpwstr>
  </property>
  <property fmtid="{D5CDD505-2E9C-101B-9397-08002B2CF9AE}" pid="3" name="KSOProductBuildVer">
    <vt:lpwstr>2052-12.1.0.16388</vt:lpwstr>
  </property>
</Properties>
</file>