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jc w:val="center"/>
        <w:rPr>
          <w:rFonts w:hint="eastAsia" w:ascii="方正小标宋简体" w:eastAsia="方正小标宋简体"/>
          <w:sz w:val="44"/>
          <w:szCs w:val="44"/>
          <w:lang w:eastAsia="zh-CN"/>
        </w:rPr>
      </w:pPr>
    </w:p>
    <w:p>
      <w:pPr>
        <w:snapToGrid w:val="0"/>
        <w:spacing w:line="640" w:lineRule="exact"/>
        <w:jc w:val="center"/>
        <w:rPr>
          <w:rFonts w:hint="eastAsia" w:ascii="方正小标宋简体" w:eastAsia="方正小标宋简体"/>
          <w:sz w:val="44"/>
          <w:szCs w:val="44"/>
          <w:lang w:eastAsia="zh-CN"/>
        </w:rPr>
      </w:pPr>
    </w:p>
    <w:p>
      <w:pPr>
        <w:snapToGrid w:val="0"/>
        <w:spacing w:line="640" w:lineRule="exact"/>
        <w:jc w:val="center"/>
        <w:rPr>
          <w:rFonts w:hint="eastAsia" w:ascii="方正小标宋简体" w:eastAsia="方正小标宋简体"/>
          <w:sz w:val="44"/>
          <w:szCs w:val="44"/>
          <w:lang w:eastAsia="zh-CN"/>
        </w:rPr>
      </w:pPr>
    </w:p>
    <w:p>
      <w:pPr>
        <w:snapToGrid w:val="0"/>
        <w:spacing w:line="64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val="en-US" w:eastAsia="zh-CN"/>
        </w:rPr>
        <w:t>承德市2021年集中式饮用水水源环境状况评估项目</w:t>
      </w:r>
      <w:r>
        <w:rPr>
          <w:rFonts w:hint="eastAsia" w:ascii="方正小标宋简体" w:eastAsia="方正小标宋简体"/>
          <w:sz w:val="44"/>
          <w:szCs w:val="44"/>
          <w:lang w:eastAsia="zh-CN"/>
        </w:rPr>
        <w:t>采购公示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lang w:eastAsia="zh-CN"/>
        </w:rPr>
      </w:pPr>
      <w:r>
        <w:rPr>
          <w:rFonts w:hint="eastAsia" w:ascii="黑体" w:hAnsi="黑体" w:eastAsia="黑体" w:cs="黑体"/>
          <w:b w:val="0"/>
          <w:i w:val="0"/>
          <w:caps w:val="0"/>
          <w:color w:val="auto"/>
          <w:spacing w:val="0"/>
          <w:sz w:val="32"/>
          <w:szCs w:val="32"/>
          <w:lang w:eastAsia="zh-CN"/>
        </w:rPr>
        <w:t>一、项目概况</w:t>
      </w:r>
      <w:r>
        <w:rPr>
          <w:rFonts w:hint="eastAsia" w:ascii="仿宋_GB2312" w:hAnsi="仿宋_GB2312" w:eastAsia="仿宋_GB2312" w:cs="仿宋_GB2312"/>
          <w:b w:val="0"/>
          <w:i w:val="0"/>
          <w:caps w:val="0"/>
          <w:color w:val="auto"/>
          <w:spacing w:val="0"/>
          <w:sz w:val="32"/>
          <w:szCs w:val="32"/>
          <w:lang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val="en-US" w:eastAsia="zh-CN"/>
        </w:rPr>
        <w:t>1</w:t>
      </w:r>
      <w:r>
        <w:rPr>
          <w:rFonts w:hint="eastAsia" w:ascii="仿宋_GB2312" w:hAnsi="仿宋_GB2312" w:eastAsia="仿宋_GB2312" w:cs="仿宋_GB2312"/>
          <w:i w:val="0"/>
          <w:caps w:val="0"/>
          <w:color w:val="auto"/>
          <w:spacing w:val="0"/>
          <w:sz w:val="32"/>
          <w:szCs w:val="32"/>
        </w:rPr>
        <w:t>.采购项目名称：</w:t>
      </w:r>
      <w:r>
        <w:rPr>
          <w:rFonts w:hint="eastAsia" w:ascii="仿宋_GB2312" w:hAnsi="仿宋_GB2312" w:eastAsia="仿宋_GB2312" w:cs="仿宋_GB2312"/>
          <w:i w:val="0"/>
          <w:caps w:val="0"/>
          <w:color w:val="auto"/>
          <w:spacing w:val="0"/>
          <w:sz w:val="32"/>
          <w:szCs w:val="32"/>
          <w:lang w:val="en-US" w:eastAsia="zh-CN"/>
        </w:rPr>
        <w:t>承德市2021年集中式饮用水水源环境状况评估项目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val="en-US" w:eastAsia="zh-CN"/>
        </w:rPr>
        <w:t>2</w:t>
      </w:r>
      <w:r>
        <w:rPr>
          <w:rFonts w:hint="eastAsia" w:ascii="仿宋_GB2312" w:hAnsi="仿宋_GB2312" w:eastAsia="仿宋_GB2312" w:cs="仿宋_GB2312"/>
          <w:i w:val="0"/>
          <w:caps w:val="0"/>
          <w:color w:val="auto"/>
          <w:spacing w:val="0"/>
          <w:sz w:val="32"/>
          <w:szCs w:val="32"/>
        </w:rPr>
        <w:t>.预算金额：2</w:t>
      </w:r>
      <w:r>
        <w:rPr>
          <w:rFonts w:hint="eastAsia" w:ascii="仿宋_GB2312" w:hAnsi="仿宋_GB2312" w:eastAsia="仿宋_GB2312" w:cs="仿宋_GB2312"/>
          <w:i w:val="0"/>
          <w:caps w:val="0"/>
          <w:color w:val="auto"/>
          <w:spacing w:val="0"/>
          <w:sz w:val="32"/>
          <w:szCs w:val="32"/>
          <w:lang w:val="en-US" w:eastAsia="zh-CN"/>
        </w:rPr>
        <w:t>9</w:t>
      </w:r>
      <w:r>
        <w:rPr>
          <w:rFonts w:hint="eastAsia" w:ascii="仿宋_GB2312" w:hAnsi="仿宋_GB2312" w:eastAsia="仿宋_GB2312" w:cs="仿宋_GB2312"/>
          <w:i w:val="0"/>
          <w:caps w:val="0"/>
          <w:color w:val="auto"/>
          <w:spacing w:val="0"/>
          <w:sz w:val="32"/>
          <w:szCs w:val="32"/>
          <w:lang w:eastAsia="zh-CN"/>
        </w:rPr>
        <w:t>万</w:t>
      </w:r>
      <w:r>
        <w:rPr>
          <w:rFonts w:hint="eastAsia" w:ascii="仿宋_GB2312" w:hAnsi="仿宋_GB2312" w:eastAsia="仿宋_GB2312" w:cs="仿宋_GB2312"/>
          <w:i w:val="0"/>
          <w:caps w:val="0"/>
          <w:color w:val="auto"/>
          <w:spacing w:val="0"/>
          <w:sz w:val="32"/>
          <w:szCs w:val="32"/>
        </w:rPr>
        <w:t>元人民币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val="en-US" w:eastAsia="zh-CN"/>
        </w:rPr>
        <w:t>3</w:t>
      </w:r>
      <w:r>
        <w:rPr>
          <w:rFonts w:hint="eastAsia" w:ascii="仿宋_GB2312" w:hAnsi="仿宋_GB2312" w:eastAsia="仿宋_GB2312" w:cs="仿宋_GB2312"/>
          <w:i w:val="0"/>
          <w:caps w:val="0"/>
          <w:color w:val="auto"/>
          <w:spacing w:val="0"/>
          <w:sz w:val="32"/>
          <w:szCs w:val="32"/>
        </w:rPr>
        <w:t>.项目实施地点：采购人指定地点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val="en-US" w:eastAsia="zh-CN"/>
        </w:rPr>
        <w:t>4.项目基本情况：</w:t>
      </w:r>
      <w:r>
        <w:rPr>
          <w:rFonts w:hint="eastAsia" w:ascii="仿宋_GB2312" w:eastAsia="仿宋_GB2312"/>
          <w:sz w:val="32"/>
          <w:szCs w:val="32"/>
        </w:rPr>
        <w:t>根据</w:t>
      </w:r>
      <w:r>
        <w:rPr>
          <w:rFonts w:hint="eastAsia" w:ascii="仿宋_GB2312" w:eastAsia="仿宋_GB2312"/>
          <w:sz w:val="32"/>
          <w:szCs w:val="32"/>
          <w:lang w:eastAsia="zh-CN"/>
        </w:rPr>
        <w:t>省生态环境厅《关于开展</w:t>
      </w:r>
      <w:r>
        <w:rPr>
          <w:rFonts w:hint="eastAsia" w:ascii="仿宋_GB2312" w:eastAsia="仿宋_GB2312"/>
          <w:sz w:val="32"/>
          <w:szCs w:val="32"/>
          <w:lang w:val="en-US" w:eastAsia="zh-CN"/>
        </w:rPr>
        <w:t>2021年度全省集中式饮用水水源环境状况评估和基础信息调查工作的通知</w:t>
      </w:r>
      <w:r>
        <w:rPr>
          <w:rFonts w:hint="eastAsia" w:ascii="仿宋_GB2312" w:eastAsia="仿宋_GB2312"/>
          <w:sz w:val="32"/>
          <w:szCs w:val="32"/>
          <w:lang w:eastAsia="zh-CN"/>
        </w:rPr>
        <w:t>》要求，为全面掌握我市集中式饮用水源环境状况，启动</w:t>
      </w:r>
      <w:r>
        <w:rPr>
          <w:rFonts w:hint="eastAsia" w:ascii="仿宋_GB2312" w:hAnsi="华文中宋" w:eastAsia="仿宋_GB2312"/>
          <w:kern w:val="2"/>
          <w:sz w:val="32"/>
          <w:szCs w:val="32"/>
          <w:lang w:val="en-US" w:eastAsia="zh-CN" w:bidi="ar-SA"/>
        </w:rPr>
        <w:t>集中式饮用水源地环境状况评估工作</w:t>
      </w:r>
      <w:r>
        <w:rPr>
          <w:rFonts w:hint="eastAsia" w:ascii="仿宋_GB2312" w:hAnsi="仿宋_GB2312" w:eastAsia="仿宋_GB2312" w:cs="仿宋_GB2312"/>
          <w:i w:val="0"/>
          <w:caps w:val="0"/>
          <w:color w:val="auto"/>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val="en-US" w:eastAsia="zh-CN"/>
        </w:rPr>
        <w:t>5.</w:t>
      </w:r>
      <w:r>
        <w:rPr>
          <w:rFonts w:hint="eastAsia" w:ascii="仿宋_GB2312" w:hAnsi="仿宋_GB2312" w:eastAsia="仿宋_GB2312" w:cs="仿宋_GB2312"/>
          <w:i w:val="0"/>
          <w:caps w:val="0"/>
          <w:color w:val="auto"/>
          <w:spacing w:val="0"/>
          <w:sz w:val="32"/>
          <w:szCs w:val="32"/>
        </w:rPr>
        <w:t>采购人的联系方式：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采购人：承德市生态环境局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rPr>
        <w:t>采购人联系人：</w:t>
      </w:r>
      <w:r>
        <w:rPr>
          <w:rFonts w:hint="eastAsia" w:ascii="仿宋_GB2312" w:hAnsi="仿宋_GB2312" w:eastAsia="仿宋_GB2312" w:cs="仿宋_GB2312"/>
          <w:i w:val="0"/>
          <w:caps w:val="0"/>
          <w:color w:val="auto"/>
          <w:spacing w:val="0"/>
          <w:sz w:val="32"/>
          <w:szCs w:val="32"/>
          <w:lang w:eastAsia="zh-CN"/>
        </w:rPr>
        <w:t>张成波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rPr>
        <w:t>联系电话：0314-229</w:t>
      </w:r>
      <w:r>
        <w:rPr>
          <w:rFonts w:hint="eastAsia" w:ascii="仿宋_GB2312" w:hAnsi="仿宋_GB2312" w:eastAsia="仿宋_GB2312" w:cs="仿宋_GB2312"/>
          <w:i w:val="0"/>
          <w:caps w:val="0"/>
          <w:color w:val="auto"/>
          <w:spacing w:val="0"/>
          <w:sz w:val="32"/>
          <w:szCs w:val="32"/>
          <w:lang w:val="en-US" w:eastAsia="zh-CN"/>
        </w:rPr>
        <w:t>7059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通讯地址：承德市双桥区武烈路77号</w:t>
      </w:r>
      <w:r>
        <w:rPr>
          <w:rFonts w:hint="eastAsia" w:ascii="仿宋_GB2312" w:hAnsi="仿宋_GB2312" w:eastAsia="仿宋_GB2312" w:cs="仿宋_GB2312"/>
          <w:i w:val="0"/>
          <w:caps w:val="0"/>
          <w:color w:val="auto"/>
          <w:spacing w:val="0"/>
          <w:sz w:val="32"/>
          <w:szCs w:val="32"/>
          <w:lang w:val="en-US" w:eastAsia="zh-CN"/>
        </w:rPr>
        <w:t>1907</w:t>
      </w:r>
      <w:r>
        <w:rPr>
          <w:rFonts w:hint="eastAsia" w:ascii="仿宋_GB2312" w:hAnsi="仿宋_GB2312" w:eastAsia="仿宋_GB2312" w:cs="仿宋_GB2312"/>
          <w:i w:val="0"/>
          <w:caps w:val="0"/>
          <w:color w:val="auto"/>
          <w:spacing w:val="0"/>
          <w:sz w:val="32"/>
          <w:szCs w:val="32"/>
        </w:rPr>
        <w:t>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黑体" w:hAnsi="黑体" w:eastAsia="黑体" w:cs="黑体"/>
          <w:b w:val="0"/>
          <w:i w:val="0"/>
          <w:caps w:val="0"/>
          <w:color w:val="auto"/>
          <w:spacing w:val="0"/>
          <w:sz w:val="32"/>
          <w:szCs w:val="32"/>
        </w:rPr>
      </w:pPr>
      <w:r>
        <w:rPr>
          <w:rFonts w:hint="eastAsia" w:ascii="黑体" w:hAnsi="黑体" w:eastAsia="黑体" w:cs="黑体"/>
          <w:b w:val="0"/>
          <w:i w:val="0"/>
          <w:caps w:val="0"/>
          <w:color w:val="auto"/>
          <w:spacing w:val="0"/>
          <w:sz w:val="32"/>
          <w:szCs w:val="32"/>
          <w:lang w:eastAsia="zh-CN"/>
        </w:rPr>
        <w:t>二、采购需求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eastAsia="仿宋_GB2312"/>
          <w:sz w:val="32"/>
          <w:szCs w:val="32"/>
          <w:lang w:val="en-US" w:eastAsia="zh-CN"/>
        </w:rPr>
        <w:t>2020</w:t>
      </w:r>
      <w:r>
        <w:rPr>
          <w:rFonts w:hint="eastAsia" w:ascii="仿宋_GB2312" w:hAnsi="华文中宋" w:eastAsia="仿宋_GB2312"/>
          <w:kern w:val="2"/>
          <w:sz w:val="32"/>
          <w:szCs w:val="32"/>
          <w:lang w:val="en-US" w:eastAsia="zh-CN" w:bidi="ar-SA"/>
        </w:rPr>
        <w:t>年度地级以上城市、地级以下集中式饮用水源地环境状况评估工作、乡镇及以下农村水源调查</w:t>
      </w:r>
      <w:r>
        <w:rPr>
          <w:rFonts w:hint="eastAsia" w:ascii="仿宋_GB2312" w:hAnsi="仿宋" w:eastAsia="仿宋_GB2312"/>
          <w:sz w:val="32"/>
          <w:szCs w:val="32"/>
          <w:lang w:eastAsia="zh-CN"/>
        </w:rPr>
        <w:t>，</w:t>
      </w:r>
      <w:r>
        <w:rPr>
          <w:rFonts w:hint="eastAsia" w:ascii="仿宋_GB2312" w:hAnsi="仿宋_GB2312" w:eastAsia="仿宋_GB2312" w:cs="仿宋_GB2312"/>
          <w:i w:val="0"/>
          <w:caps w:val="0"/>
          <w:color w:val="auto"/>
          <w:spacing w:val="0"/>
          <w:sz w:val="32"/>
          <w:szCs w:val="32"/>
          <w:lang w:eastAsia="zh-CN"/>
        </w:rPr>
        <w:t>出具</w:t>
      </w:r>
      <w:r>
        <w:rPr>
          <w:rFonts w:hint="eastAsia" w:ascii="仿宋_GB2312" w:hAnsi="华文中宋" w:eastAsia="仿宋_GB2312"/>
          <w:kern w:val="2"/>
          <w:sz w:val="32"/>
          <w:szCs w:val="32"/>
          <w:lang w:val="en-US" w:eastAsia="zh-CN" w:bidi="ar-SA"/>
        </w:rPr>
        <w:t>地级以上城市、地级以下集中式饮用水源地</w:t>
      </w:r>
      <w:r>
        <w:rPr>
          <w:rFonts w:hint="eastAsia" w:ascii="仿宋_GB2312" w:hAnsi="仿宋_GB2312" w:eastAsia="仿宋_GB2312" w:cs="仿宋_GB2312"/>
          <w:i w:val="0"/>
          <w:caps w:val="0"/>
          <w:color w:val="auto"/>
          <w:spacing w:val="0"/>
          <w:sz w:val="32"/>
          <w:szCs w:val="32"/>
          <w:lang w:eastAsia="zh-CN"/>
        </w:rPr>
        <w:t>评估报告</w:t>
      </w:r>
      <w:r>
        <w:rPr>
          <w:rFonts w:hint="eastAsia" w:ascii="仿宋_GB2312" w:hAnsi="仿宋_GB2312" w:eastAsia="仿宋_GB2312" w:cs="仿宋_GB2312"/>
          <w:i w:val="0"/>
          <w:caps w:val="0"/>
          <w:color w:val="auto"/>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黑体" w:hAnsi="黑体" w:eastAsia="黑体" w:cs="黑体"/>
          <w:b w:val="0"/>
          <w:i w:val="0"/>
          <w:caps w:val="0"/>
          <w:color w:val="auto"/>
          <w:spacing w:val="0"/>
          <w:sz w:val="32"/>
          <w:szCs w:val="32"/>
          <w:lang w:eastAsia="zh-CN"/>
        </w:rPr>
      </w:pPr>
      <w:r>
        <w:rPr>
          <w:rFonts w:hint="eastAsia" w:ascii="黑体" w:hAnsi="黑体" w:eastAsia="黑体" w:cs="黑体"/>
          <w:b w:val="0"/>
          <w:i w:val="0"/>
          <w:caps w:val="0"/>
          <w:color w:val="auto"/>
          <w:spacing w:val="0"/>
          <w:sz w:val="32"/>
          <w:szCs w:val="32"/>
          <w:lang w:eastAsia="zh-CN"/>
        </w:rPr>
        <w:t>三、相关要求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承德市生态环境局遵循公开、公平、公正、诚实信用的原则，对</w:t>
      </w:r>
      <w:r>
        <w:rPr>
          <w:rFonts w:hint="eastAsia" w:ascii="仿宋_GB2312" w:hAnsi="仿宋_GB2312" w:eastAsia="仿宋_GB2312" w:cs="仿宋_GB2312"/>
          <w:i w:val="0"/>
          <w:caps w:val="0"/>
          <w:color w:val="auto"/>
          <w:spacing w:val="0"/>
          <w:sz w:val="32"/>
          <w:szCs w:val="32"/>
          <w:lang w:val="en-US" w:eastAsia="zh-CN"/>
        </w:rPr>
        <w:t>承德市2021年集中式饮用水水源环境状况评估项目</w:t>
      </w:r>
      <w:r>
        <w:rPr>
          <w:rFonts w:hint="eastAsia" w:ascii="仿宋_GB2312" w:hAnsi="仿宋_GB2312" w:eastAsia="仿宋_GB2312" w:cs="仿宋_GB2312"/>
          <w:i w:val="0"/>
          <w:caps w:val="0"/>
          <w:color w:val="auto"/>
          <w:spacing w:val="0"/>
          <w:sz w:val="32"/>
          <w:szCs w:val="32"/>
        </w:rPr>
        <w:t>，按照《承德市生态环境局政府采购管理暂行规定》（[承环办]125号）文件要求进行采购</w:t>
      </w:r>
      <w:bookmarkStart w:id="0" w:name="_GoBack"/>
      <w:bookmarkEnd w:id="0"/>
      <w:r>
        <w:rPr>
          <w:rFonts w:hint="eastAsia" w:ascii="仿宋_GB2312" w:hAnsi="仿宋_GB2312" w:eastAsia="仿宋_GB2312" w:cs="仿宋_GB2312"/>
          <w:i w:val="0"/>
          <w:caps w:val="0"/>
          <w:color w:val="auto"/>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val="en-US" w:eastAsia="zh-CN"/>
        </w:rPr>
        <w:t>1</w:t>
      </w:r>
      <w:r>
        <w:rPr>
          <w:rFonts w:hint="eastAsia" w:ascii="仿宋_GB2312" w:hAnsi="仿宋_GB2312" w:eastAsia="仿宋_GB2312" w:cs="仿宋_GB2312"/>
          <w:i w:val="0"/>
          <w:caps w:val="0"/>
          <w:color w:val="auto"/>
          <w:spacing w:val="0"/>
          <w:sz w:val="32"/>
          <w:szCs w:val="32"/>
        </w:rPr>
        <w:t>.供应商资质要求：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1</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符合《中华人民共和国政府采购法》第22条规定；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2</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在中华人民共和国依照《中华人民共和国公司法》注册的具有独立法人资格；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3</w:t>
      </w:r>
      <w:r>
        <w:rPr>
          <w:rFonts w:hint="eastAsia" w:ascii="仿宋_GB2312" w:hAnsi="仿宋_GB2312" w:eastAsia="仿宋_GB2312" w:cs="仿宋_GB2312"/>
          <w:i w:val="0"/>
          <w:caps w:val="0"/>
          <w:color w:val="auto"/>
          <w:spacing w:val="-20"/>
          <w:sz w:val="32"/>
          <w:szCs w:val="32"/>
          <w:lang w:eastAsia="zh-CN"/>
        </w:rPr>
        <w:t>）</w:t>
      </w:r>
      <w:r>
        <w:rPr>
          <w:rFonts w:hint="eastAsia" w:ascii="仿宋_GB2312" w:hAnsi="仿宋_GB2312" w:eastAsia="仿宋_GB2312" w:cs="仿宋_GB2312"/>
          <w:i w:val="0"/>
          <w:caps w:val="0"/>
          <w:color w:val="auto"/>
          <w:spacing w:val="-20"/>
          <w:sz w:val="32"/>
          <w:szCs w:val="32"/>
        </w:rPr>
        <w:t>在“信用中国”网站查询到投标人为失信被执行人的，将否决其投标。通过</w:t>
      </w:r>
      <w:r>
        <w:rPr>
          <w:rFonts w:hint="eastAsia" w:ascii="仿宋_GB2312" w:hAnsi="仿宋_GB2312" w:eastAsia="仿宋_GB2312" w:cs="仿宋_GB2312"/>
          <w:i w:val="0"/>
          <w:caps w:val="0"/>
          <w:color w:val="auto"/>
          <w:spacing w:val="0"/>
          <w:sz w:val="32"/>
          <w:szCs w:val="32"/>
        </w:rPr>
        <w:t>“信用中国”(www.creditchina.gov.cn)供应商应未被列入 “信用中国”失信被执行人名单、企业经营异常名录、重大税收违法案例当事人名单和政府采购严重违法失信名单（查询日期为招标公告发布之后，仍在处罚期内不予受理）</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（4）本项目不接受联合体投标。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1.招标公示时间：2021年5月19日</w:t>
      </w:r>
      <w:r>
        <w:rPr>
          <w:rFonts w:hint="eastAsia" w:ascii="仿宋_GB2312" w:hAnsi="仿宋_GB2312" w:eastAsia="仿宋_GB2312" w:cs="仿宋_GB2312"/>
          <w:i w:val="0"/>
          <w:caps w:val="0"/>
          <w:color w:val="auto"/>
          <w:spacing w:val="0"/>
          <w:sz w:val="32"/>
          <w:szCs w:val="32"/>
        </w:rPr>
        <w:t>-20</w:t>
      </w:r>
      <w:r>
        <w:rPr>
          <w:rFonts w:hint="eastAsia" w:ascii="仿宋_GB2312" w:hAnsi="仿宋_GB2312" w:eastAsia="仿宋_GB2312" w:cs="仿宋_GB2312"/>
          <w:i w:val="0"/>
          <w:caps w:val="0"/>
          <w:color w:val="auto"/>
          <w:spacing w:val="0"/>
          <w:sz w:val="32"/>
          <w:szCs w:val="32"/>
          <w:lang w:val="en-US" w:eastAsia="zh-CN"/>
        </w:rPr>
        <w:t>21</w:t>
      </w:r>
      <w:r>
        <w:rPr>
          <w:rFonts w:hint="eastAsia" w:ascii="仿宋_GB2312" w:hAnsi="仿宋_GB2312" w:eastAsia="仿宋_GB2312" w:cs="仿宋_GB2312"/>
          <w:i w:val="0"/>
          <w:caps w:val="0"/>
          <w:color w:val="auto"/>
          <w:spacing w:val="0"/>
          <w:sz w:val="32"/>
          <w:szCs w:val="32"/>
        </w:rPr>
        <w:t>年</w:t>
      </w:r>
      <w:r>
        <w:rPr>
          <w:rFonts w:hint="eastAsia" w:ascii="仿宋_GB2312" w:hAnsi="仿宋_GB2312" w:eastAsia="仿宋_GB2312" w:cs="仿宋_GB2312"/>
          <w:i w:val="0"/>
          <w:caps w:val="0"/>
          <w:color w:val="auto"/>
          <w:spacing w:val="0"/>
          <w:sz w:val="32"/>
          <w:szCs w:val="32"/>
          <w:lang w:val="en-US" w:eastAsia="zh-CN"/>
        </w:rPr>
        <w:t>5</w:t>
      </w:r>
      <w:r>
        <w:rPr>
          <w:rFonts w:hint="eastAsia" w:ascii="仿宋_GB2312" w:hAnsi="仿宋_GB2312" w:eastAsia="仿宋_GB2312" w:cs="仿宋_GB2312"/>
          <w:i w:val="0"/>
          <w:caps w:val="0"/>
          <w:color w:val="auto"/>
          <w:spacing w:val="0"/>
          <w:sz w:val="32"/>
          <w:szCs w:val="32"/>
        </w:rPr>
        <w:t>月</w:t>
      </w:r>
      <w:r>
        <w:rPr>
          <w:rFonts w:hint="eastAsia" w:ascii="仿宋_GB2312" w:hAnsi="仿宋_GB2312" w:eastAsia="仿宋_GB2312" w:cs="仿宋_GB2312"/>
          <w:i w:val="0"/>
          <w:caps w:val="0"/>
          <w:color w:val="auto"/>
          <w:spacing w:val="0"/>
          <w:sz w:val="32"/>
          <w:szCs w:val="32"/>
          <w:lang w:val="en-US" w:eastAsia="zh-CN"/>
        </w:rPr>
        <w:t>28</w:t>
      </w:r>
      <w:r>
        <w:rPr>
          <w:rFonts w:hint="eastAsia" w:ascii="仿宋_GB2312" w:hAnsi="仿宋_GB2312" w:eastAsia="仿宋_GB2312" w:cs="仿宋_GB2312"/>
          <w:i w:val="0"/>
          <w:caps w:val="0"/>
          <w:color w:val="auto"/>
          <w:spacing w:val="0"/>
          <w:sz w:val="32"/>
          <w:szCs w:val="32"/>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val="en-US" w:eastAsia="zh-CN"/>
        </w:rPr>
        <w:t>2</w:t>
      </w:r>
      <w:r>
        <w:rPr>
          <w:rFonts w:hint="eastAsia" w:ascii="仿宋_GB2312" w:hAnsi="仿宋_GB2312" w:eastAsia="仿宋_GB2312" w:cs="仿宋_GB2312"/>
          <w:i w:val="0"/>
          <w:caps w:val="0"/>
          <w:color w:val="auto"/>
          <w:spacing w:val="0"/>
          <w:sz w:val="32"/>
          <w:szCs w:val="32"/>
        </w:rPr>
        <w:t>.递交投标文件截止时间：20</w:t>
      </w:r>
      <w:r>
        <w:rPr>
          <w:rFonts w:hint="eastAsia" w:ascii="仿宋_GB2312" w:hAnsi="仿宋_GB2312" w:eastAsia="仿宋_GB2312" w:cs="仿宋_GB2312"/>
          <w:i w:val="0"/>
          <w:caps w:val="0"/>
          <w:color w:val="auto"/>
          <w:spacing w:val="0"/>
          <w:sz w:val="32"/>
          <w:szCs w:val="32"/>
          <w:lang w:val="en-US" w:eastAsia="zh-CN"/>
        </w:rPr>
        <w:t>21</w:t>
      </w:r>
      <w:r>
        <w:rPr>
          <w:rFonts w:hint="eastAsia" w:ascii="仿宋_GB2312" w:hAnsi="仿宋_GB2312" w:eastAsia="仿宋_GB2312" w:cs="仿宋_GB2312"/>
          <w:i w:val="0"/>
          <w:caps w:val="0"/>
          <w:color w:val="auto"/>
          <w:spacing w:val="0"/>
          <w:sz w:val="32"/>
          <w:szCs w:val="32"/>
        </w:rPr>
        <w:t>年</w:t>
      </w:r>
      <w:r>
        <w:rPr>
          <w:rFonts w:hint="eastAsia" w:ascii="仿宋_GB2312" w:hAnsi="仿宋_GB2312" w:eastAsia="仿宋_GB2312" w:cs="仿宋_GB2312"/>
          <w:i w:val="0"/>
          <w:caps w:val="0"/>
          <w:color w:val="auto"/>
          <w:spacing w:val="0"/>
          <w:sz w:val="32"/>
          <w:szCs w:val="32"/>
          <w:lang w:val="en-US" w:eastAsia="zh-CN"/>
        </w:rPr>
        <w:t>5</w:t>
      </w:r>
      <w:r>
        <w:rPr>
          <w:rFonts w:hint="eastAsia" w:ascii="仿宋_GB2312" w:hAnsi="仿宋_GB2312" w:eastAsia="仿宋_GB2312" w:cs="仿宋_GB2312"/>
          <w:i w:val="0"/>
          <w:caps w:val="0"/>
          <w:color w:val="auto"/>
          <w:spacing w:val="0"/>
          <w:sz w:val="32"/>
          <w:szCs w:val="32"/>
        </w:rPr>
        <w:t>月</w:t>
      </w:r>
      <w:r>
        <w:rPr>
          <w:rFonts w:hint="eastAsia" w:ascii="仿宋_GB2312" w:hAnsi="仿宋_GB2312" w:eastAsia="仿宋_GB2312" w:cs="仿宋_GB2312"/>
          <w:i w:val="0"/>
          <w:caps w:val="0"/>
          <w:color w:val="auto"/>
          <w:spacing w:val="0"/>
          <w:sz w:val="32"/>
          <w:szCs w:val="32"/>
          <w:lang w:val="en-US" w:eastAsia="zh-CN"/>
        </w:rPr>
        <w:t>29</w:t>
      </w:r>
      <w:r>
        <w:rPr>
          <w:rFonts w:hint="eastAsia" w:ascii="仿宋_GB2312" w:hAnsi="仿宋_GB2312" w:eastAsia="仿宋_GB2312" w:cs="仿宋_GB2312"/>
          <w:i w:val="0"/>
          <w:caps w:val="0"/>
          <w:color w:val="auto"/>
          <w:spacing w:val="0"/>
          <w:sz w:val="32"/>
          <w:szCs w:val="32"/>
        </w:rPr>
        <w:t>日北京时间 17:00止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val="en-US" w:eastAsia="zh-CN"/>
        </w:rPr>
        <w:t>3</w:t>
      </w:r>
      <w:r>
        <w:rPr>
          <w:rFonts w:hint="eastAsia" w:ascii="仿宋_GB2312" w:hAnsi="仿宋_GB2312" w:eastAsia="仿宋_GB2312" w:cs="仿宋_GB2312"/>
          <w:i w:val="0"/>
          <w:caps w:val="0"/>
          <w:color w:val="auto"/>
          <w:spacing w:val="0"/>
          <w:sz w:val="32"/>
          <w:szCs w:val="32"/>
        </w:rPr>
        <w:t>.</w:t>
      </w:r>
      <w:r>
        <w:rPr>
          <w:rFonts w:hint="eastAsia" w:ascii="仿宋_GB2312" w:hAnsi="仿宋_GB2312" w:eastAsia="仿宋_GB2312" w:cs="仿宋_GB2312"/>
          <w:i w:val="0"/>
          <w:caps w:val="0"/>
          <w:color w:val="auto"/>
          <w:spacing w:val="0"/>
          <w:sz w:val="32"/>
          <w:szCs w:val="32"/>
          <w:lang w:eastAsia="zh-CN"/>
        </w:rPr>
        <w:t>标书领取及</w:t>
      </w:r>
      <w:r>
        <w:rPr>
          <w:rFonts w:hint="eastAsia" w:ascii="仿宋_GB2312" w:hAnsi="仿宋_GB2312" w:eastAsia="仿宋_GB2312" w:cs="仿宋_GB2312"/>
          <w:i w:val="0"/>
          <w:caps w:val="0"/>
          <w:color w:val="auto"/>
          <w:spacing w:val="0"/>
          <w:sz w:val="32"/>
          <w:szCs w:val="32"/>
        </w:rPr>
        <w:t>递交投标文件地点：承德市双桥区武烈路77号</w:t>
      </w:r>
      <w:r>
        <w:rPr>
          <w:rFonts w:hint="eastAsia" w:ascii="仿宋_GB2312" w:hAnsi="仿宋_GB2312" w:eastAsia="仿宋_GB2312" w:cs="仿宋_GB2312"/>
          <w:i w:val="0"/>
          <w:caps w:val="0"/>
          <w:color w:val="auto"/>
          <w:spacing w:val="0"/>
          <w:sz w:val="32"/>
          <w:szCs w:val="32"/>
          <w:lang w:val="en-US" w:eastAsia="zh-CN"/>
        </w:rPr>
        <w:t>1907</w:t>
      </w:r>
      <w:r>
        <w:rPr>
          <w:rFonts w:hint="eastAsia" w:ascii="仿宋_GB2312" w:hAnsi="仿宋_GB2312" w:eastAsia="仿宋_GB2312" w:cs="仿宋_GB2312"/>
          <w:i w:val="0"/>
          <w:caps w:val="0"/>
          <w:color w:val="auto"/>
          <w:spacing w:val="0"/>
          <w:sz w:val="32"/>
          <w:szCs w:val="32"/>
        </w:rPr>
        <w:t>室</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jc w:val="righ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承德市生态环境局</w:t>
      </w:r>
    </w:p>
    <w:p>
      <w:pPr>
        <w:pStyle w:val="2"/>
        <w:jc w:val="righ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2021年5月19日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593C97"/>
    <w:rsid w:val="08501326"/>
    <w:rsid w:val="0A1C38E3"/>
    <w:rsid w:val="18A94D36"/>
    <w:rsid w:val="21DC2CBE"/>
    <w:rsid w:val="27593C97"/>
    <w:rsid w:val="39F72E65"/>
    <w:rsid w:val="3E5C00CC"/>
    <w:rsid w:val="45130547"/>
    <w:rsid w:val="4D517D19"/>
    <w:rsid w:val="528662BE"/>
    <w:rsid w:val="587E0DD9"/>
    <w:rsid w:val="63FF42F0"/>
    <w:rsid w:val="67D5490B"/>
    <w:rsid w:val="6D5F3024"/>
    <w:rsid w:val="6E1F3971"/>
    <w:rsid w:val="7953316D"/>
    <w:rsid w:val="7A1C77ED"/>
    <w:rsid w:val="7BBB5F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2019-10-12T07:49:00Z</dcterms:created>
  <dc:creator>Administrator</dc:creator>
  <cp:lastModifiedBy>Administrator</cp:lastModifiedBy>
  <cp:lastPrinted>2020-06-23T01:57:00Z</cp:lastPrinted>
  <dcterms:modified xsi:type="dcterms:W3CDTF">2021-05-19T07:00:20Z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